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8E" w:rsidRDefault="00D21D4E" w:rsidP="00733D8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Section 50 Licensing (Scotland) Act 2005</w:t>
      </w:r>
      <w:r w:rsidR="00733D8E">
        <w:rPr>
          <w:rFonts w:ascii="Arial" w:hAnsi="Arial" w:cs="Arial"/>
        </w:rPr>
        <w:t xml:space="preserve"> </w:t>
      </w:r>
    </w:p>
    <w:p w:rsidR="00733D8E" w:rsidRPr="00733D8E" w:rsidRDefault="00551579" w:rsidP="00733D8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Planning</w:t>
      </w:r>
    </w:p>
    <w:p w:rsidR="00F8325F" w:rsidRDefault="00F8325F" w:rsidP="00F8325F">
      <w:pPr>
        <w:rPr>
          <w:rFonts w:ascii="Arial" w:hAnsi="Arial" w:cs="Arial"/>
        </w:rPr>
      </w:pPr>
    </w:p>
    <w:p w:rsidR="00733D8E" w:rsidRPr="00605EC7" w:rsidRDefault="00733D8E" w:rsidP="00F8325F">
      <w:pPr>
        <w:rPr>
          <w:rFonts w:ascii="Arial" w:hAnsi="Arial" w:cs="Arial"/>
        </w:rPr>
      </w:pPr>
      <w:r w:rsidRPr="0001283F">
        <w:rPr>
          <w:rFonts w:ascii="Arial" w:hAnsi="Arial" w:cs="Arial"/>
        </w:rPr>
        <w:t xml:space="preserve">Application for a </w:t>
      </w:r>
      <w:r w:rsidR="00551579">
        <w:rPr>
          <w:rFonts w:ascii="Arial" w:hAnsi="Arial" w:cs="Arial"/>
        </w:rPr>
        <w:t>Planning Certificate as to the suitability of the premises for which a premises licence or provisional p</w:t>
      </w:r>
      <w:r w:rsidR="007C61C7">
        <w:rPr>
          <w:rFonts w:ascii="Arial" w:hAnsi="Arial" w:cs="Arial"/>
        </w:rPr>
        <w:t>remises l</w:t>
      </w:r>
      <w:r w:rsidRPr="0001283F">
        <w:rPr>
          <w:rFonts w:ascii="Arial" w:hAnsi="Arial" w:cs="Arial"/>
        </w:rPr>
        <w:t>icence is being sought</w:t>
      </w:r>
      <w:r>
        <w:rPr>
          <w:rFonts w:ascii="Arial" w:hAnsi="Arial" w:cs="Arial"/>
        </w:rPr>
        <w:t>.</w:t>
      </w:r>
    </w:p>
    <w:p w:rsidR="00F8325F" w:rsidRPr="00605EC7" w:rsidRDefault="00605EC7" w:rsidP="00605EC7">
      <w:pPr>
        <w:pStyle w:val="Heading2"/>
        <w:rPr>
          <w:rFonts w:ascii="Arial" w:hAnsi="Arial" w:cs="Arial"/>
        </w:rPr>
      </w:pPr>
      <w:r w:rsidRPr="00605EC7">
        <w:rPr>
          <w:rFonts w:ascii="Arial" w:hAnsi="Arial" w:cs="Arial"/>
        </w:rPr>
        <w:t>Applicant</w:t>
      </w:r>
    </w:p>
    <w:p w:rsidR="00605EC7" w:rsidRPr="00605EC7" w:rsidRDefault="00605EC7" w:rsidP="00605EC7">
      <w:pPr>
        <w:rPr>
          <w:rFonts w:ascii="Arial" w:hAnsi="Arial" w:cs="Arial"/>
        </w:rPr>
      </w:pPr>
    </w:p>
    <w:p w:rsidR="00605EC7" w:rsidRP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Name:</w:t>
      </w:r>
    </w:p>
    <w:p w:rsid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Address:</w:t>
      </w:r>
    </w:p>
    <w:p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Postcode:</w:t>
      </w:r>
    </w:p>
    <w:p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Telephone Number:</w:t>
      </w:r>
    </w:p>
    <w:p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:rsidR="00605EC7" w:rsidRDefault="00605EC7" w:rsidP="00605EC7">
      <w:pPr>
        <w:rPr>
          <w:rFonts w:ascii="Arial" w:hAnsi="Arial" w:cs="Arial"/>
        </w:rPr>
      </w:pPr>
    </w:p>
    <w:p w:rsidR="00605EC7" w:rsidRDefault="00605EC7" w:rsidP="00605EC7">
      <w:pPr>
        <w:pStyle w:val="Heading2"/>
        <w:rPr>
          <w:rFonts w:ascii="Arial" w:hAnsi="Arial" w:cs="Arial"/>
        </w:rPr>
      </w:pPr>
      <w:r w:rsidRPr="00605EC7">
        <w:rPr>
          <w:rFonts w:ascii="Arial" w:hAnsi="Arial" w:cs="Arial"/>
        </w:rPr>
        <w:t xml:space="preserve">Agent </w:t>
      </w:r>
    </w:p>
    <w:p w:rsidR="00605EC7" w:rsidRDefault="00605EC7" w:rsidP="00605EC7">
      <w:pPr>
        <w:rPr>
          <w:rFonts w:ascii="Arial" w:hAnsi="Arial" w:cs="Arial"/>
        </w:rPr>
      </w:pPr>
    </w:p>
    <w:p w:rsidR="00605EC7" w:rsidRP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Name:</w:t>
      </w:r>
    </w:p>
    <w:p w:rsid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Address:</w:t>
      </w:r>
    </w:p>
    <w:p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Postcode:</w:t>
      </w:r>
    </w:p>
    <w:p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Telephone Number:</w:t>
      </w:r>
    </w:p>
    <w:p w:rsidR="00605EC7" w:rsidRDefault="00605EC7" w:rsidP="00605EC7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:rsidR="00605EC7" w:rsidRDefault="00605EC7" w:rsidP="00605EC7"/>
    <w:p w:rsidR="00605EC7" w:rsidRPr="00605EC7" w:rsidRDefault="00D21D4E" w:rsidP="00605EC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Details of premises Section 50 certificate relates to</w:t>
      </w:r>
    </w:p>
    <w:p w:rsidR="00605EC7" w:rsidRDefault="00605EC7" w:rsidP="00605EC7"/>
    <w:p w:rsidR="00D21D4E" w:rsidRDefault="00D21D4E" w:rsidP="00605EC7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:rsidR="00605EC7" w:rsidRDefault="00605EC7" w:rsidP="00605EC7">
      <w:pPr>
        <w:rPr>
          <w:rFonts w:ascii="Arial" w:hAnsi="Arial" w:cs="Arial"/>
        </w:rPr>
      </w:pPr>
      <w:r w:rsidRPr="00605EC7">
        <w:rPr>
          <w:rFonts w:ascii="Arial" w:hAnsi="Arial" w:cs="Arial"/>
        </w:rPr>
        <w:t>Address</w:t>
      </w:r>
      <w:r w:rsidR="00D21D4E">
        <w:rPr>
          <w:rFonts w:ascii="Arial" w:hAnsi="Arial" w:cs="Arial"/>
        </w:rPr>
        <w:t>:</w:t>
      </w:r>
    </w:p>
    <w:p w:rsidR="00311CCE" w:rsidRPr="00605EC7" w:rsidRDefault="007C61C7" w:rsidP="00605EC7">
      <w:pPr>
        <w:rPr>
          <w:rFonts w:ascii="Arial" w:hAnsi="Arial" w:cs="Arial"/>
        </w:rPr>
      </w:pPr>
      <w:r>
        <w:rPr>
          <w:rFonts w:ascii="Arial" w:hAnsi="Arial" w:cs="Arial"/>
        </w:rPr>
        <w:t>Planning</w:t>
      </w:r>
      <w:r w:rsidR="00733D8E">
        <w:rPr>
          <w:rFonts w:ascii="Arial" w:hAnsi="Arial" w:cs="Arial"/>
        </w:rPr>
        <w:t xml:space="preserve"> reference number (if applicable): </w:t>
      </w:r>
    </w:p>
    <w:p w:rsidR="00311CCE" w:rsidRDefault="00311CCE" w:rsidP="00311CCE">
      <w:pPr>
        <w:pStyle w:val="Heading2"/>
        <w:rPr>
          <w:rFonts w:ascii="Arial" w:hAnsi="Arial" w:cs="Arial"/>
        </w:rPr>
      </w:pPr>
    </w:p>
    <w:p w:rsidR="00EF0E13" w:rsidRDefault="00EF0E13" w:rsidP="00EF0E13">
      <w:pPr>
        <w:pStyle w:val="Heading2"/>
        <w:rPr>
          <w:rFonts w:ascii="Arial" w:hAnsi="Arial" w:cs="Arial"/>
        </w:rPr>
      </w:pPr>
      <w:r w:rsidRPr="00984311">
        <w:rPr>
          <w:rFonts w:ascii="Arial" w:hAnsi="Arial" w:cs="Arial"/>
        </w:rPr>
        <w:t>Declaration</w:t>
      </w:r>
    </w:p>
    <w:p w:rsidR="00311CCE" w:rsidRPr="00311CCE" w:rsidRDefault="00311CCE" w:rsidP="00311CCE"/>
    <w:p w:rsidR="00984311" w:rsidRDefault="00984311" w:rsidP="00311CCE">
      <w:pPr>
        <w:rPr>
          <w:rFonts w:ascii="Arial" w:hAnsi="Arial" w:cs="Arial"/>
        </w:rPr>
      </w:pPr>
      <w:r>
        <w:rPr>
          <w:rFonts w:ascii="Arial" w:hAnsi="Arial" w:cs="Arial"/>
        </w:rPr>
        <w:t>Signature of applicant</w:t>
      </w:r>
      <w:r w:rsidR="00733D8E">
        <w:rPr>
          <w:rFonts w:ascii="Arial" w:hAnsi="Arial" w:cs="Arial"/>
        </w:rPr>
        <w:t xml:space="preserve"> or</w:t>
      </w:r>
      <w:r w:rsidR="00311CCE">
        <w:rPr>
          <w:rFonts w:ascii="Arial" w:hAnsi="Arial" w:cs="Arial"/>
        </w:rPr>
        <w:t xml:space="preserve"> agent</w:t>
      </w:r>
      <w:r>
        <w:rPr>
          <w:rFonts w:ascii="Arial" w:hAnsi="Arial" w:cs="Arial"/>
        </w:rPr>
        <w:t>:</w:t>
      </w:r>
    </w:p>
    <w:p w:rsidR="00984311" w:rsidRDefault="00984311" w:rsidP="00EF0E1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Date:</w:t>
      </w:r>
    </w:p>
    <w:p w:rsidR="008B6A27" w:rsidRPr="008B6A27" w:rsidRDefault="008B6A27" w:rsidP="008B6A27">
      <w:pPr>
        <w:rPr>
          <w:rFonts w:ascii="Arial" w:hAnsi="Arial" w:cs="Arial"/>
        </w:rPr>
      </w:pPr>
    </w:p>
    <w:p w:rsidR="00160D62" w:rsidRDefault="008B6A27" w:rsidP="00311CCE">
      <w:pPr>
        <w:pStyle w:val="Heading2"/>
        <w:rPr>
          <w:rFonts w:ascii="Arial" w:hAnsi="Arial" w:cs="Arial"/>
        </w:rPr>
      </w:pPr>
      <w:r w:rsidRPr="008B6A27">
        <w:rPr>
          <w:rFonts w:ascii="Arial" w:hAnsi="Arial" w:cs="Arial"/>
        </w:rPr>
        <w:t>Notes</w:t>
      </w:r>
    </w:p>
    <w:p w:rsidR="00311CCE" w:rsidRDefault="00311CCE" w:rsidP="00311CCE"/>
    <w:p w:rsidR="007C61C7" w:rsidRDefault="007C61C7" w:rsidP="007C61C7">
      <w:pPr>
        <w:numPr>
          <w:ilvl w:val="0"/>
          <w:numId w:val="12"/>
        </w:numPr>
        <w:rPr>
          <w:rFonts w:ascii="Arial" w:hAnsi="Arial" w:cs="Arial"/>
        </w:rPr>
      </w:pPr>
      <w:r w:rsidRPr="007C61C7">
        <w:rPr>
          <w:rFonts w:ascii="Arial" w:hAnsi="Arial" w:cs="Arial"/>
        </w:rPr>
        <w:t>The application should be accompanied by a set of scaled plans with the licence subject area being edged in red.</w:t>
      </w:r>
    </w:p>
    <w:p w:rsidR="00D21D4E" w:rsidRPr="007C61C7" w:rsidRDefault="007C61C7" w:rsidP="007C61C7">
      <w:pPr>
        <w:numPr>
          <w:ilvl w:val="0"/>
          <w:numId w:val="12"/>
        </w:numPr>
        <w:rPr>
          <w:rFonts w:ascii="Arial" w:hAnsi="Arial" w:cs="Arial"/>
        </w:rPr>
      </w:pPr>
      <w:r w:rsidRPr="007C61C7">
        <w:rPr>
          <w:rFonts w:ascii="Arial" w:hAnsi="Arial" w:cs="Arial"/>
        </w:rPr>
        <w:t xml:space="preserve">This application, together with the plans should be submitted online to </w:t>
      </w:r>
      <w:hyperlink r:id="rId8" w:history="1">
        <w:r w:rsidRPr="007C61C7">
          <w:rPr>
            <w:rStyle w:val="Hyperlink"/>
            <w:rFonts w:ascii="Arial" w:hAnsi="Arial" w:cs="Arial"/>
          </w:rPr>
          <w:t>esplanning@northlan.gov.uk</w:t>
        </w:r>
      </w:hyperlink>
    </w:p>
    <w:p w:rsidR="00311CCE" w:rsidRPr="00311CCE" w:rsidRDefault="00311CCE" w:rsidP="00311CCE"/>
    <w:p w:rsidR="008B6A27" w:rsidRPr="008B6A27" w:rsidRDefault="008B6A27" w:rsidP="008B6A27"/>
    <w:sectPr w:rsidR="008B6A27" w:rsidRPr="008B6A27" w:rsidSect="00754D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C6" w:rsidRDefault="005825C6" w:rsidP="005825C6">
      <w:pPr>
        <w:spacing w:after="0" w:line="240" w:lineRule="auto"/>
      </w:pPr>
      <w:r>
        <w:separator/>
      </w:r>
    </w:p>
  </w:endnote>
  <w:endnote w:type="continuationSeparator" w:id="0">
    <w:p w:rsidR="005825C6" w:rsidRDefault="005825C6" w:rsidP="0058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C6" w:rsidRDefault="005825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C6" w:rsidRDefault="005825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C6" w:rsidRDefault="00582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C6" w:rsidRDefault="005825C6" w:rsidP="005825C6">
      <w:pPr>
        <w:spacing w:after="0" w:line="240" w:lineRule="auto"/>
      </w:pPr>
      <w:r>
        <w:separator/>
      </w:r>
    </w:p>
  </w:footnote>
  <w:footnote w:type="continuationSeparator" w:id="0">
    <w:p w:rsidR="005825C6" w:rsidRDefault="005825C6" w:rsidP="0058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C6" w:rsidRDefault="005825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C6" w:rsidRPr="00242089" w:rsidRDefault="005825C6" w:rsidP="002420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C6" w:rsidRDefault="00FD1EDA">
    <w:pPr>
      <w:pStyle w:val="Header"/>
    </w:pPr>
    <w:bookmarkStart w:id="0" w:name="_GoBack"/>
    <w:r w:rsidRPr="00047343">
      <w:rPr>
        <w:noProof/>
        <w:lang w:eastAsia="en-GB"/>
      </w:rPr>
      <w:drawing>
        <wp:inline distT="0" distB="0" distL="0" distR="0" wp14:anchorId="527A5457" wp14:editId="3A027FCC">
          <wp:extent cx="2171700" cy="1095375"/>
          <wp:effectExtent l="0" t="0" r="0" b="9525"/>
          <wp:docPr id="1" name="Picture 1" title="North Lanarkshire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kennam\AppData\Local\Microsoft\Windows\INetCache\Content.Outlook\ZLFT57TS\NLC Logo Black Text Digi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971"/>
    <w:multiLevelType w:val="hybridMultilevel"/>
    <w:tmpl w:val="9A4E1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E7B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1A61AC"/>
    <w:multiLevelType w:val="hybridMultilevel"/>
    <w:tmpl w:val="24E60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2F1C"/>
    <w:multiLevelType w:val="multilevel"/>
    <w:tmpl w:val="D06ECD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34656A"/>
    <w:multiLevelType w:val="hybridMultilevel"/>
    <w:tmpl w:val="3252CA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422679"/>
    <w:multiLevelType w:val="hybridMultilevel"/>
    <w:tmpl w:val="E844F8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242C7"/>
    <w:multiLevelType w:val="hybridMultilevel"/>
    <w:tmpl w:val="42A89F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0B41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CA1303"/>
    <w:multiLevelType w:val="hybridMultilevel"/>
    <w:tmpl w:val="FD902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E01C9"/>
    <w:multiLevelType w:val="multilevel"/>
    <w:tmpl w:val="D06ECD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8D3871"/>
    <w:multiLevelType w:val="multilevel"/>
    <w:tmpl w:val="0809001D"/>
    <w:numStyleLink w:val="Style1"/>
  </w:abstractNum>
  <w:abstractNum w:abstractNumId="11" w15:restartNumberingAfterBreak="0">
    <w:nsid w:val="6AD0694C"/>
    <w:multiLevelType w:val="multilevel"/>
    <w:tmpl w:val="D06ECD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5F"/>
    <w:rsid w:val="00160D62"/>
    <w:rsid w:val="00242089"/>
    <w:rsid w:val="002838D7"/>
    <w:rsid w:val="00297712"/>
    <w:rsid w:val="00311CCE"/>
    <w:rsid w:val="003F33A0"/>
    <w:rsid w:val="00427164"/>
    <w:rsid w:val="00466BE7"/>
    <w:rsid w:val="00551579"/>
    <w:rsid w:val="005825C6"/>
    <w:rsid w:val="005F4ED9"/>
    <w:rsid w:val="00605EC7"/>
    <w:rsid w:val="00733D8E"/>
    <w:rsid w:val="00754DF7"/>
    <w:rsid w:val="007C61C7"/>
    <w:rsid w:val="008B6A27"/>
    <w:rsid w:val="00984311"/>
    <w:rsid w:val="00B84754"/>
    <w:rsid w:val="00D21D4E"/>
    <w:rsid w:val="00EF0E13"/>
    <w:rsid w:val="00F06C04"/>
    <w:rsid w:val="00F8325F"/>
    <w:rsid w:val="00FD1D71"/>
    <w:rsid w:val="00FD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53190-92FE-429E-9987-DEB111EC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2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5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66BE7"/>
    <w:pPr>
      <w:ind w:left="720"/>
      <w:contextualSpacing/>
    </w:pPr>
  </w:style>
  <w:style w:type="numbering" w:customStyle="1" w:styleId="Style1">
    <w:name w:val="Style1"/>
    <w:uiPriority w:val="99"/>
    <w:rsid w:val="00466BE7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66B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5C6"/>
  </w:style>
  <w:style w:type="paragraph" w:styleId="Footer">
    <w:name w:val="footer"/>
    <w:basedOn w:val="Normal"/>
    <w:link w:val="FooterChar"/>
    <w:uiPriority w:val="99"/>
    <w:unhideWhenUsed/>
    <w:rsid w:val="00582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lanning@northlan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C34B9-CBBA-4FAA-9D2D-45D2115F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Mckenna Moira</dc:creator>
  <cp:keywords/>
  <dc:description/>
  <cp:lastModifiedBy>Dell Mckenna Moira</cp:lastModifiedBy>
  <cp:revision>7</cp:revision>
  <dcterms:created xsi:type="dcterms:W3CDTF">2020-08-11T14:34:00Z</dcterms:created>
  <dcterms:modified xsi:type="dcterms:W3CDTF">2020-10-05T08:47:00Z</dcterms:modified>
</cp:coreProperties>
</file>