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CA5B" w14:textId="3AD1945F" w:rsidR="00936600" w:rsidRPr="00DD579F" w:rsidRDefault="00DD579F" w:rsidP="00DD579F">
      <w:pPr>
        <w:jc w:val="center"/>
        <w:rPr>
          <w:rFonts w:ascii="Arial" w:hAnsi="Arial" w:cs="Arial"/>
          <w:b/>
        </w:rPr>
      </w:pPr>
      <w:r w:rsidRPr="00DD579F">
        <w:rPr>
          <w:rFonts w:ascii="Arial" w:hAnsi="Arial" w:cs="Arial"/>
          <w:b/>
        </w:rPr>
        <w:t>UNITED KINGDOM PARLIAMENTARY</w:t>
      </w:r>
      <w:r w:rsidR="00AB1EBA">
        <w:rPr>
          <w:rFonts w:ascii="Arial" w:hAnsi="Arial" w:cs="Arial"/>
          <w:b/>
        </w:rPr>
        <w:t xml:space="preserve"> BY-</w:t>
      </w:r>
      <w:r w:rsidRPr="00DD579F">
        <w:rPr>
          <w:rFonts w:ascii="Arial" w:hAnsi="Arial" w:cs="Arial"/>
          <w:b/>
        </w:rPr>
        <w:t xml:space="preserve">ELECTION – </w:t>
      </w:r>
      <w:r w:rsidR="00AB1EBA">
        <w:rPr>
          <w:rFonts w:ascii="Arial" w:hAnsi="Arial" w:cs="Arial"/>
          <w:b/>
        </w:rPr>
        <w:t>13 MAY 2021</w:t>
      </w:r>
    </w:p>
    <w:p w14:paraId="3362027D" w14:textId="77777777" w:rsidR="00DD579F" w:rsidRPr="00DD579F" w:rsidRDefault="00DD579F" w:rsidP="00DD579F">
      <w:pPr>
        <w:jc w:val="center"/>
        <w:rPr>
          <w:rFonts w:ascii="Arial" w:hAnsi="Arial" w:cs="Arial"/>
          <w:b/>
        </w:rPr>
      </w:pPr>
    </w:p>
    <w:p w14:paraId="520651F2" w14:textId="77777777" w:rsidR="00DD579F" w:rsidRPr="00DD579F" w:rsidRDefault="00DD579F" w:rsidP="00DD579F">
      <w:pPr>
        <w:rPr>
          <w:rFonts w:ascii="Arial" w:hAnsi="Arial" w:cs="Arial"/>
          <w:b/>
        </w:rPr>
      </w:pPr>
    </w:p>
    <w:p w14:paraId="3B47BBE3" w14:textId="1535DB71" w:rsidR="00DD579F" w:rsidRPr="00DD579F" w:rsidRDefault="00DD579F" w:rsidP="00AB1EBA">
      <w:pPr>
        <w:jc w:val="center"/>
        <w:rPr>
          <w:rFonts w:ascii="Arial" w:hAnsi="Arial" w:cs="Arial"/>
          <w:b/>
        </w:rPr>
      </w:pPr>
      <w:r w:rsidRPr="00DD579F">
        <w:rPr>
          <w:rFonts w:ascii="Arial" w:hAnsi="Arial" w:cs="Arial"/>
          <w:b/>
        </w:rPr>
        <w:t>AIRDRIE AND SHOTTS CONSTITUENCY</w:t>
      </w:r>
    </w:p>
    <w:p w14:paraId="49FFCB0E" w14:textId="77777777" w:rsidR="00DD579F" w:rsidRPr="00DD579F" w:rsidRDefault="00DD579F" w:rsidP="00DD579F">
      <w:pPr>
        <w:jc w:val="center"/>
        <w:rPr>
          <w:rFonts w:ascii="Arial" w:hAnsi="Arial" w:cs="Arial"/>
          <w:b/>
        </w:rPr>
      </w:pPr>
    </w:p>
    <w:p w14:paraId="751DBEE2" w14:textId="201A22D8" w:rsidR="00DD579F" w:rsidRDefault="00DD579F" w:rsidP="00DD579F">
      <w:pPr>
        <w:spacing w:line="360" w:lineRule="auto"/>
        <w:jc w:val="both"/>
        <w:rPr>
          <w:rFonts w:ascii="Arial" w:hAnsi="Arial" w:cs="Arial"/>
        </w:rPr>
      </w:pPr>
      <w:r w:rsidRPr="00DD579F">
        <w:rPr>
          <w:rFonts w:ascii="Arial" w:hAnsi="Arial" w:cs="Arial"/>
        </w:rPr>
        <w:t xml:space="preserve">Notice is hereby given that a copy of </w:t>
      </w:r>
      <w:r w:rsidR="004202D0">
        <w:rPr>
          <w:rFonts w:ascii="Arial" w:hAnsi="Arial" w:cs="Arial"/>
        </w:rPr>
        <w:t>the returns and declarations, with regard</w:t>
      </w:r>
      <w:r w:rsidRPr="00DD579F">
        <w:rPr>
          <w:rFonts w:ascii="Arial" w:hAnsi="Arial" w:cs="Arial"/>
        </w:rPr>
        <w:t xml:space="preserve"> to election expenses in connection with the above</w:t>
      </w:r>
      <w:r w:rsidR="004202D0">
        <w:rPr>
          <w:rFonts w:ascii="Arial" w:hAnsi="Arial" w:cs="Arial"/>
        </w:rPr>
        <w:t xml:space="preserve"> election, delivered to me in terms of</w:t>
      </w:r>
      <w:r w:rsidRPr="00DD579F">
        <w:rPr>
          <w:rFonts w:ascii="Arial" w:hAnsi="Arial" w:cs="Arial"/>
        </w:rPr>
        <w:t xml:space="preserve"> Section 81 of the Represe</w:t>
      </w:r>
      <w:r w:rsidR="004202D0">
        <w:rPr>
          <w:rFonts w:ascii="Arial" w:hAnsi="Arial" w:cs="Arial"/>
        </w:rPr>
        <w:t>ntation of the People Act 1983</w:t>
      </w:r>
      <w:r w:rsidRPr="00DD579F">
        <w:rPr>
          <w:rFonts w:ascii="Arial" w:hAnsi="Arial" w:cs="Arial"/>
        </w:rPr>
        <w:t>, can be inspected at the Civic Centre, Motherwell at any time between the hours of 10.00 am and 4.00 pm on working days throughout the period of two years commencing with the date of this notice.</w:t>
      </w:r>
    </w:p>
    <w:p w14:paraId="25B77949" w14:textId="77777777" w:rsidR="00345733" w:rsidRPr="00DD579F" w:rsidRDefault="00345733" w:rsidP="00DD579F">
      <w:pPr>
        <w:spacing w:line="360" w:lineRule="auto"/>
        <w:jc w:val="both"/>
        <w:rPr>
          <w:rFonts w:ascii="Arial" w:hAnsi="Arial" w:cs="Arial"/>
        </w:rPr>
      </w:pPr>
    </w:p>
    <w:p w14:paraId="1130EC66" w14:textId="0AB49D92" w:rsidR="00DD579F" w:rsidRPr="00DD579F" w:rsidRDefault="00345733" w:rsidP="00345733">
      <w:pPr>
        <w:spacing w:line="360" w:lineRule="auto"/>
        <w:rPr>
          <w:rFonts w:ascii="Arial" w:hAnsi="Arial" w:cs="Arial"/>
        </w:rPr>
      </w:pPr>
      <w:r>
        <w:rPr>
          <w:rFonts w:ascii="Arial" w:hAnsi="Arial" w:cs="Arial"/>
        </w:rPr>
        <w:t xml:space="preserve">Inspections can be carried out by an appointment being arranged. To do so please contact the Election Office at </w:t>
      </w:r>
      <w:hyperlink r:id="rId5" w:history="1">
        <w:r w:rsidRPr="00933CAA">
          <w:rPr>
            <w:rStyle w:val="Hyperlink"/>
            <w:rFonts w:ascii="Arial" w:hAnsi="Arial" w:cs="Arial"/>
          </w:rPr>
          <w:t>ElectionOffice@northlan.gov.uk</w:t>
        </w:r>
      </w:hyperlink>
      <w:r>
        <w:rPr>
          <w:rFonts w:ascii="Arial" w:hAnsi="Arial" w:cs="Arial"/>
        </w:rPr>
        <w:t>.</w:t>
      </w:r>
      <w:r>
        <w:rPr>
          <w:rFonts w:ascii="Arial" w:hAnsi="Arial" w:cs="Arial"/>
        </w:rPr>
        <w:tab/>
      </w:r>
    </w:p>
    <w:p w14:paraId="1CE9C81E" w14:textId="77777777" w:rsidR="00DD579F" w:rsidRPr="00DD579F" w:rsidRDefault="00DD579F" w:rsidP="00DD579F">
      <w:pPr>
        <w:jc w:val="center"/>
        <w:rPr>
          <w:rFonts w:ascii="Arial" w:hAnsi="Arial" w:cs="Arial"/>
        </w:rPr>
      </w:pPr>
    </w:p>
    <w:p w14:paraId="4FAEF02D" w14:textId="77777777" w:rsidR="00DD579F" w:rsidRPr="00DD579F" w:rsidRDefault="00DD579F" w:rsidP="00DD579F">
      <w:pPr>
        <w:jc w:val="center"/>
        <w:rPr>
          <w:rFonts w:ascii="Arial" w:hAnsi="Arial" w:cs="Arial"/>
        </w:rPr>
      </w:pPr>
    </w:p>
    <w:p w14:paraId="0540E0EB" w14:textId="77777777" w:rsidR="00DD579F" w:rsidRPr="00DD579F" w:rsidRDefault="00DD579F" w:rsidP="00DD579F">
      <w:pPr>
        <w:rPr>
          <w:rFonts w:ascii="Arial" w:hAnsi="Arial" w:cs="Arial"/>
        </w:rPr>
      </w:pPr>
      <w:r w:rsidRPr="00DD579F">
        <w:rPr>
          <w:rFonts w:ascii="Arial" w:hAnsi="Arial" w:cs="Arial"/>
        </w:rPr>
        <w:t>DES MURRAY</w:t>
      </w:r>
      <w:r w:rsidRPr="00DD579F">
        <w:rPr>
          <w:rFonts w:ascii="Arial" w:hAnsi="Arial" w:cs="Arial"/>
        </w:rPr>
        <w:br/>
        <w:t>Returning Officer</w:t>
      </w:r>
    </w:p>
    <w:p w14:paraId="2501406F" w14:textId="77777777" w:rsidR="00DD579F" w:rsidRPr="00DD579F" w:rsidRDefault="00DD579F" w:rsidP="00DD579F">
      <w:pPr>
        <w:rPr>
          <w:rFonts w:ascii="Arial" w:hAnsi="Arial" w:cs="Arial"/>
        </w:rPr>
      </w:pPr>
    </w:p>
    <w:p w14:paraId="3C11AA7B" w14:textId="77777777" w:rsidR="00DD579F" w:rsidRPr="00DD579F" w:rsidRDefault="00DD579F" w:rsidP="00DD579F">
      <w:pPr>
        <w:rPr>
          <w:rFonts w:ascii="Arial" w:hAnsi="Arial" w:cs="Arial"/>
        </w:rPr>
      </w:pPr>
      <w:r w:rsidRPr="00DD579F">
        <w:rPr>
          <w:rFonts w:ascii="Arial" w:hAnsi="Arial" w:cs="Arial"/>
        </w:rPr>
        <w:t>Election Office</w:t>
      </w:r>
      <w:r w:rsidRPr="00DD579F">
        <w:rPr>
          <w:rFonts w:ascii="Arial" w:hAnsi="Arial" w:cs="Arial"/>
        </w:rPr>
        <w:br/>
        <w:t>Civic Centre</w:t>
      </w:r>
      <w:r w:rsidRPr="00DD579F">
        <w:rPr>
          <w:rFonts w:ascii="Arial" w:hAnsi="Arial" w:cs="Arial"/>
        </w:rPr>
        <w:br/>
        <w:t>Windmillhill Street</w:t>
      </w:r>
      <w:r w:rsidRPr="00DD579F">
        <w:rPr>
          <w:rFonts w:ascii="Arial" w:hAnsi="Arial" w:cs="Arial"/>
        </w:rPr>
        <w:br/>
        <w:t>Motherwell</w:t>
      </w:r>
      <w:r w:rsidRPr="00DD579F">
        <w:rPr>
          <w:rFonts w:ascii="Arial" w:hAnsi="Arial" w:cs="Arial"/>
        </w:rPr>
        <w:br/>
        <w:t>ML1 1AB</w:t>
      </w:r>
    </w:p>
    <w:p w14:paraId="2418ADA8" w14:textId="15290EEC" w:rsidR="00DD579F" w:rsidRPr="00DD579F" w:rsidRDefault="00AB1EBA" w:rsidP="00AB1EBA">
      <w:pPr>
        <w:rPr>
          <w:rFonts w:ascii="Arial" w:hAnsi="Arial" w:cs="Arial"/>
          <w:b/>
        </w:rPr>
      </w:pPr>
      <w:r>
        <w:rPr>
          <w:rFonts w:ascii="Arial" w:hAnsi="Arial" w:cs="Arial"/>
          <w:b/>
        </w:rPr>
        <w:t>28 June 2021</w:t>
      </w:r>
    </w:p>
    <w:sectPr w:rsidR="00DD579F" w:rsidRPr="00DD5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F"/>
    <w:rsid w:val="00345733"/>
    <w:rsid w:val="004202D0"/>
    <w:rsid w:val="00936600"/>
    <w:rsid w:val="00AB1EBA"/>
    <w:rsid w:val="00CF6E11"/>
    <w:rsid w:val="00D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47E8"/>
  <w15:chartTrackingRefBased/>
  <w15:docId w15:val="{BB92FAF1-48E1-4422-B6F4-A1C7D79C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9F"/>
    <w:rPr>
      <w:rFonts w:ascii="Segoe UI" w:hAnsi="Segoe UI" w:cs="Segoe UI"/>
      <w:sz w:val="18"/>
      <w:szCs w:val="18"/>
    </w:rPr>
  </w:style>
  <w:style w:type="character" w:styleId="Hyperlink">
    <w:name w:val="Hyperlink"/>
    <w:basedOn w:val="DefaultParagraphFont"/>
    <w:uiPriority w:val="99"/>
    <w:unhideWhenUsed/>
    <w:rsid w:val="00345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ectionOffice@northl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C760-1993-4CF2-B01B-E9578496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Pamela</dc:creator>
  <cp:keywords/>
  <dc:description/>
  <cp:lastModifiedBy>Pamela Prentice</cp:lastModifiedBy>
  <cp:revision>2</cp:revision>
  <cp:lastPrinted>2020-01-20T09:38:00Z</cp:lastPrinted>
  <dcterms:created xsi:type="dcterms:W3CDTF">2021-06-28T15:03:00Z</dcterms:created>
  <dcterms:modified xsi:type="dcterms:W3CDTF">2021-06-28T15:03:00Z</dcterms:modified>
</cp:coreProperties>
</file>