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8B58" w14:textId="5B41A0DA" w:rsidR="0073201E" w:rsidRDefault="0073201E" w:rsidP="0073201E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6400"/>
      </w:tblGrid>
      <w:tr w:rsidR="0073201E" w14:paraId="0E9B463D" w14:textId="77777777" w:rsidTr="003521C5">
        <w:trPr>
          <w:trHeight w:val="226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0C79035" w14:textId="77777777" w:rsidR="00B55161" w:rsidRDefault="00B55161" w:rsidP="003521C5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F04B51" wp14:editId="747E796F">
                  <wp:extent cx="1155700" cy="1155700"/>
                  <wp:effectExtent l="0" t="0" r="0" b="6350"/>
                  <wp:docPr id="60" name="Picture 60" descr="Phone 1 Up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ne 1 Up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F1A8C39" wp14:editId="688252AD">
                  <wp:extent cx="990600" cy="990600"/>
                  <wp:effectExtent l="0" t="0" r="0" b="0"/>
                  <wp:docPr id="59" name="Picture 59" descr="Job rejection 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ob rejection 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B3C7F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6FC2BDF1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4C9104F3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5D378F2D" w14:textId="1CFDB838" w:rsidR="0073201E" w:rsidRDefault="00CC6516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449177" wp14:editId="6D32FEBE">
                  <wp:extent cx="1358900" cy="1358900"/>
                  <wp:effectExtent l="0" t="0" r="0" b="0"/>
                  <wp:docPr id="49" name="Picture 49" descr="Social work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ial work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 w14:paraId="377C93E1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96040">
              <w:rPr>
                <w:rFonts w:ascii="Arial" w:hAnsi="Arial" w:cs="Arial"/>
                <w:b/>
                <w:bCs/>
                <w:sz w:val="32"/>
                <w:szCs w:val="32"/>
              </w:rPr>
              <w:t>Interview Outcomes</w:t>
            </w:r>
          </w:p>
          <w:p w14:paraId="4141F31C" w14:textId="77777777" w:rsidR="00CC6516" w:rsidRDefault="00CC6516" w:rsidP="003521C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A1840E2" w14:textId="77777777" w:rsidR="00CC6516" w:rsidRDefault="00CC6516" w:rsidP="003521C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F7DCB0F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you do not get the job you will get a formal email from myjobscotland.</w:t>
            </w:r>
          </w:p>
          <w:p w14:paraId="07E3D7B1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AD66197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you want feedback, contact the</w:t>
            </w:r>
          </w:p>
          <w:p w14:paraId="1D6AB1DA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People Help Desk on:</w:t>
            </w:r>
          </w:p>
          <w:p w14:paraId="2135C36D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97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01698 403 151. </w:t>
            </w:r>
          </w:p>
          <w:p w14:paraId="2696EE29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2410D7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0B297E">
              <w:rPr>
                <w:rFonts w:ascii="Arial" w:hAnsi="Arial" w:cs="Arial"/>
                <w:sz w:val="32"/>
                <w:szCs w:val="32"/>
              </w:rPr>
              <w:t>They will ask</w:t>
            </w:r>
            <w:r>
              <w:rPr>
                <w:rFonts w:ascii="Arial" w:hAnsi="Arial" w:cs="Arial"/>
                <w:sz w:val="32"/>
                <w:szCs w:val="32"/>
              </w:rPr>
              <w:t xml:space="preserve"> the Hiring Manager to contact you. This gives you a chance to hear what went well and what you need to work on.</w:t>
            </w:r>
          </w:p>
          <w:p w14:paraId="506DF2A8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73B7244" w14:textId="2EA6CF5D" w:rsidR="00B55161" w:rsidRPr="000B297E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3201E" w14:paraId="07E14596" w14:textId="77777777" w:rsidTr="003521C5">
        <w:trPr>
          <w:trHeight w:val="226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5E25A17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85F96D" wp14:editId="4F1E76C7">
                  <wp:extent cx="1282700" cy="1282700"/>
                  <wp:effectExtent l="0" t="0" r="0" b="0"/>
                  <wp:docPr id="61" name="Picture 61" descr="Job offer 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b offer 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 w14:paraId="07A70C96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5BFD366" w14:textId="1528AFCC" w:rsidR="0073201E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  <w:r w:rsidR="0073201E">
              <w:rPr>
                <w:rFonts w:ascii="Arial" w:hAnsi="Arial" w:cs="Arial"/>
                <w:sz w:val="32"/>
                <w:szCs w:val="32"/>
              </w:rPr>
              <w:t xml:space="preserve">f you are getting the job you will get a formal email from myjobscotland. This is called: </w:t>
            </w:r>
          </w:p>
          <w:p w14:paraId="1B1DCAA5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97E">
              <w:rPr>
                <w:rFonts w:ascii="Arial" w:hAnsi="Arial" w:cs="Arial"/>
                <w:b/>
                <w:bCs/>
                <w:sz w:val="32"/>
                <w:szCs w:val="32"/>
              </w:rPr>
              <w:t>The Preferred Candidate Notification</w:t>
            </w:r>
          </w:p>
          <w:p w14:paraId="60F3E691" w14:textId="77777777" w:rsidR="0073201E" w:rsidRPr="000B297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0B297E">
              <w:rPr>
                <w:rFonts w:ascii="Arial" w:hAnsi="Arial" w:cs="Arial"/>
                <w:sz w:val="32"/>
                <w:szCs w:val="32"/>
              </w:rPr>
              <w:t>This means</w:t>
            </w:r>
            <w:r>
              <w:rPr>
                <w:rFonts w:ascii="Arial" w:hAnsi="Arial" w:cs="Arial"/>
                <w:sz w:val="32"/>
                <w:szCs w:val="32"/>
              </w:rPr>
              <w:t xml:space="preserve"> we are offering you the job.</w:t>
            </w:r>
          </w:p>
        </w:tc>
      </w:tr>
      <w:tr w:rsidR="0073201E" w14:paraId="36C33AE2" w14:textId="77777777" w:rsidTr="003521C5">
        <w:trPr>
          <w:trHeight w:val="226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39372AC" w14:textId="2F145B27" w:rsidR="00B55161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DF8EDF5" wp14:editId="30E304BE">
                  <wp:extent cx="1219200" cy="1219200"/>
                  <wp:effectExtent l="0" t="0" r="0" b="0"/>
                  <wp:docPr id="63" name="Picture 63" descr="Checklist 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list 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0CA64" w14:textId="3145F48E" w:rsidR="00B55161" w:rsidRDefault="00B55161" w:rsidP="003521C5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F27A44" wp14:editId="3F494AC9">
                  <wp:extent cx="1187450" cy="1187450"/>
                  <wp:effectExtent l="0" t="0" r="0" b="0"/>
                  <wp:docPr id="67" name="Picture 67" descr="National insurance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tional insurance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F8B6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49204CAC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2A956B1C" w14:textId="2C4244A1" w:rsidR="00B55161" w:rsidRDefault="00B55161" w:rsidP="003521C5">
            <w:pPr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58187080" w14:textId="3906F41D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37F8E5" wp14:editId="149581C3">
                  <wp:extent cx="1320800" cy="1320800"/>
                  <wp:effectExtent l="0" t="0" r="0" b="0"/>
                  <wp:docPr id="64" name="Picture 64" descr="Checklist 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list 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FC451" w14:textId="6FAB31B6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59F0E9A" w14:textId="11FFEA9D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21D83326" w14:textId="7E2EEF6D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69A41265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68373719" w14:textId="1C2FB092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95912D" wp14:editId="40EF57C5">
                  <wp:extent cx="1504950" cy="1504950"/>
                  <wp:effectExtent l="0" t="0" r="0" b="0"/>
                  <wp:docPr id="65" name="Picture 65" descr="Identity c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dentity car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 w14:paraId="2949AF59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AD8A714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Before you can start there are some things we need to do. These are called pre- employment checks.</w:t>
            </w:r>
          </w:p>
          <w:p w14:paraId="348E5128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These can include:</w:t>
            </w:r>
            <w:r>
              <w:rPr>
                <w:noProof/>
              </w:rPr>
              <w:t xml:space="preserve"> </w:t>
            </w:r>
          </w:p>
          <w:p w14:paraId="52CC296C" w14:textId="77777777" w:rsidR="0073201E" w:rsidRPr="00FE41F0" w:rsidRDefault="0073201E" w:rsidP="007320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 xml:space="preserve">Your bank details (for your wages) </w:t>
            </w:r>
          </w:p>
          <w:p w14:paraId="7D5DEF6B" w14:textId="77777777" w:rsidR="0073201E" w:rsidRPr="00FE41F0" w:rsidRDefault="0073201E" w:rsidP="007320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>HMRC checklist (for your tax and national insurance)</w:t>
            </w:r>
          </w:p>
          <w:p w14:paraId="17B6DE40" w14:textId="77777777" w:rsidR="0073201E" w:rsidRPr="00FE41F0" w:rsidRDefault="0073201E" w:rsidP="007320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>Criminal Conviction form (to let us know if you have any previous convictions) * This does not always mean you will not be offered the job*</w:t>
            </w:r>
          </w:p>
          <w:p w14:paraId="5D78F2D2" w14:textId="77777777" w:rsidR="0073201E" w:rsidRPr="00FE41F0" w:rsidRDefault="0073201E" w:rsidP="007320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 xml:space="preserve">Health questionnaire (to help us support any needs you have so you can do the job) </w:t>
            </w:r>
          </w:p>
          <w:p w14:paraId="04085DA0" w14:textId="77777777" w:rsidR="0073201E" w:rsidRPr="00FE41F0" w:rsidRDefault="0073201E" w:rsidP="007320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 xml:space="preserve">Disclosure – PVG (this is a check that is needed for certain jobs such as care) </w:t>
            </w:r>
          </w:p>
          <w:p w14:paraId="4FFC75DA" w14:textId="77777777" w:rsidR="0073201E" w:rsidRPr="00FE41F0" w:rsidRDefault="0073201E" w:rsidP="007320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>References (we will write to your referees, including your most recent employer)</w:t>
            </w:r>
            <w:r>
              <w:rPr>
                <w:noProof/>
              </w:rPr>
              <w:t xml:space="preserve"> </w:t>
            </w:r>
          </w:p>
          <w:p w14:paraId="234204EA" w14:textId="77777777" w:rsidR="0073201E" w:rsidRPr="00C81E9B" w:rsidRDefault="0073201E" w:rsidP="007320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>Additional information (this is proof of your identity and qualifications)</w:t>
            </w:r>
          </w:p>
        </w:tc>
      </w:tr>
      <w:tr w:rsidR="0073201E" w14:paraId="15A2813A" w14:textId="77777777" w:rsidTr="003521C5">
        <w:trPr>
          <w:trHeight w:val="226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914079E" w14:textId="77777777" w:rsidR="00B55161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9AD864C" wp14:editId="060A4991">
                  <wp:extent cx="1308100" cy="1308100"/>
                  <wp:effectExtent l="0" t="0" r="6350" b="6350"/>
                  <wp:docPr id="66" name="Picture 66" descr="Information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formation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73125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99D37DD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1194CE7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92C9BA2" w14:textId="77777777" w:rsidR="00B55161" w:rsidRDefault="00B55161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AB6BA94" w14:textId="72A82F54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388B8A74" wp14:editId="601D4E1F">
                  <wp:extent cx="1530350" cy="1018998"/>
                  <wp:effectExtent l="0" t="0" r="0" b="0"/>
                  <wp:docPr id="68" name="Picture 68" descr="North Lanarkshire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North Lanarkshire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01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 w14:paraId="4F20AEBC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3DC3C96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When we get all the information needed, we will contact you with a start date.</w:t>
            </w:r>
          </w:p>
          <w:p w14:paraId="230D1B9D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 will then tell you:</w:t>
            </w:r>
          </w:p>
          <w:p w14:paraId="48E916B3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time</w:t>
            </w:r>
          </w:p>
          <w:p w14:paraId="3118A180" w14:textId="77777777" w:rsidR="0073201E" w:rsidRPr="00FE41F0" w:rsidRDefault="0073201E" w:rsidP="0073201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>Date</w:t>
            </w:r>
          </w:p>
          <w:p w14:paraId="18F8887D" w14:textId="77777777" w:rsidR="0073201E" w:rsidRPr="00FE41F0" w:rsidRDefault="0073201E" w:rsidP="0073201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 xml:space="preserve">Where to report </w:t>
            </w:r>
          </w:p>
          <w:p w14:paraId="1198E6D9" w14:textId="77777777" w:rsidR="0073201E" w:rsidRDefault="0073201E" w:rsidP="0073201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FE41F0">
              <w:rPr>
                <w:rFonts w:ascii="Arial" w:hAnsi="Arial" w:cs="Arial"/>
                <w:sz w:val="32"/>
                <w:szCs w:val="32"/>
              </w:rPr>
              <w:t>Who to report to</w:t>
            </w:r>
          </w:p>
          <w:p w14:paraId="31DCD897" w14:textId="77777777" w:rsidR="0073201E" w:rsidRDefault="0073201E" w:rsidP="003521C5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06DF6D2" w14:textId="77777777" w:rsidR="0073201E" w:rsidRPr="00C81E9B" w:rsidRDefault="0073201E" w:rsidP="003521C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E41F0">
              <w:rPr>
                <w:rFonts w:ascii="Arial" w:hAnsi="Arial" w:cs="Arial"/>
                <w:b/>
                <w:bCs/>
                <w:sz w:val="32"/>
                <w:szCs w:val="32"/>
              </w:rPr>
              <w:t>Welcome to North Lanarkshire Council</w:t>
            </w:r>
          </w:p>
        </w:tc>
      </w:tr>
    </w:tbl>
    <w:p w14:paraId="1644449F" w14:textId="77777777" w:rsidR="0073201E" w:rsidRPr="001C05DF" w:rsidRDefault="0073201E" w:rsidP="0073201E">
      <w:pPr>
        <w:rPr>
          <w:rFonts w:ascii="Arial" w:hAnsi="Arial" w:cs="Arial"/>
          <w:sz w:val="32"/>
          <w:szCs w:val="32"/>
        </w:rPr>
      </w:pPr>
    </w:p>
    <w:p w14:paraId="54094FBB" w14:textId="77777777" w:rsidR="00193B59" w:rsidRDefault="00193B59"/>
    <w:sectPr w:rsidR="00193B59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44AE" w14:textId="77777777" w:rsidR="00BE1F77" w:rsidRDefault="00CC6516">
      <w:pPr>
        <w:spacing w:after="0" w:line="240" w:lineRule="auto"/>
      </w:pPr>
      <w:r>
        <w:separator/>
      </w:r>
    </w:p>
  </w:endnote>
  <w:endnote w:type="continuationSeparator" w:id="0">
    <w:p w14:paraId="61CE4588" w14:textId="77777777" w:rsidR="00BE1F77" w:rsidRDefault="00CC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793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F3D1B" w14:textId="77777777" w:rsidR="00E06D56" w:rsidRDefault="007320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5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482D85" w14:textId="77777777" w:rsidR="00E06D56" w:rsidRDefault="00B5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FDCE" w14:textId="77777777" w:rsidR="00BE1F77" w:rsidRDefault="00CC6516">
      <w:pPr>
        <w:spacing w:after="0" w:line="240" w:lineRule="auto"/>
      </w:pPr>
      <w:r>
        <w:separator/>
      </w:r>
    </w:p>
  </w:footnote>
  <w:footnote w:type="continuationSeparator" w:id="0">
    <w:p w14:paraId="273CC02D" w14:textId="77777777" w:rsidR="00BE1F77" w:rsidRDefault="00CC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825D" w14:textId="77777777" w:rsidR="00C81E9B" w:rsidRPr="00C81E9B" w:rsidRDefault="001C79AD">
    <w:pPr>
      <w:pStyle w:val="Header"/>
      <w:rPr>
        <w:rFonts w:ascii="Arial" w:hAnsi="Arial" w:cs="Arial"/>
      </w:rPr>
    </w:pPr>
    <w:r>
      <w:rPr>
        <w:rFonts w:ascii="Arial" w:hAnsi="Arial" w:cs="Arial"/>
        <w:b/>
        <w:bCs/>
        <w:noProof/>
        <w:sz w:val="52"/>
        <w:szCs w:val="52"/>
        <w:lang w:eastAsia="en-GB"/>
      </w:rPr>
      <w:drawing>
        <wp:anchor distT="0" distB="0" distL="114300" distR="114300" simplePos="0" relativeHeight="251659264" behindDoc="0" locked="0" layoutInCell="1" allowOverlap="1" wp14:anchorId="0AAA4863" wp14:editId="7BD0BC25">
          <wp:simplePos x="0" y="0"/>
          <wp:positionH relativeFrom="column">
            <wp:posOffset>5175250</wp:posOffset>
          </wp:positionH>
          <wp:positionV relativeFrom="paragraph">
            <wp:posOffset>-445135</wp:posOffset>
          </wp:positionV>
          <wp:extent cx="1441450" cy="959803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95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01E"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11F"/>
    <w:multiLevelType w:val="hybridMultilevel"/>
    <w:tmpl w:val="49FC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90C56"/>
    <w:multiLevelType w:val="hybridMultilevel"/>
    <w:tmpl w:val="C546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1E"/>
    <w:rsid w:val="00193B59"/>
    <w:rsid w:val="001C79AD"/>
    <w:rsid w:val="0073201E"/>
    <w:rsid w:val="00B55161"/>
    <w:rsid w:val="00BE1F77"/>
    <w:rsid w:val="00CC6516"/>
    <w:rsid w:val="00D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9617"/>
  <w15:chartTrackingRefBased/>
  <w15:docId w15:val="{35B02564-F5CA-492F-9A66-CC3E4855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1E"/>
  </w:style>
  <w:style w:type="paragraph" w:styleId="Footer">
    <w:name w:val="footer"/>
    <w:basedOn w:val="Normal"/>
    <w:link w:val="FooterChar"/>
    <w:uiPriority w:val="99"/>
    <w:unhideWhenUsed/>
    <w:rsid w:val="0073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DD79BCB684CA22449EE9135FD9F6EAA9" ma:contentTypeVersion="6" ma:contentTypeDescription="" ma:contentTypeScope="" ma:versionID="626b72ab930c56deadfe776d94f8ec6f">
  <xsd:schema xmlns:xsd="http://www.w3.org/2001/XMLSchema" xmlns:xs="http://www.w3.org/2001/XMLSchema" xmlns:p="http://schemas.microsoft.com/office/2006/metadata/properties" xmlns:ns2="8f05d3e4-0582-485c-9ba6-ab26e7804d1a" xmlns:ns3="3a8eb40a-9d77-4b6c-a585-2766db1e539d" targetNamespace="http://schemas.microsoft.com/office/2006/metadata/properties" ma:root="true" ma:fieldsID="96e121e8f0796626d74a529f267e6d2e" ns2:_="" ns3:_="">
    <xsd:import namespace="8f05d3e4-0582-485c-9ba6-ab26e7804d1a"/>
    <xsd:import namespace="3a8eb40a-9d77-4b6c-a585-2766db1e539d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ab72d5-433e-4a07-949a-07aae9b2e9d8}" ma:internalName="TaxCatchAll" ma:showField="CatchAllData" ma:web="3a8eb40a-9d77-4b6c-a585-2766db1e5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ab72d5-433e-4a07-949a-07aae9b2e9d8}" ma:internalName="TaxCatchAllLabel" ma:readOnly="true" ma:showField="CatchAllDataLabel" ma:web="3a8eb40a-9d77-4b6c-a585-2766db1e5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40a-9d77-4b6c-a585-2766db1e539d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21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TaxCatchAll xmlns="8f05d3e4-0582-485c-9ba6-ab26e7804d1a">
      <Value>2</Value>
      <Value>1</Value>
      <Value>21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i0f84bba906045b4af568ee102a52dcb xmlns="3a8eb40a-9d77-4b6c-a585-2766db1e53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NLC--1575239555-6348</_dlc_DocId>
    <_dlc_DocIdUrl xmlns="8f05d3e4-0582-485c-9ba6-ab26e7804d1a">
      <Url>https://nlcgov.sharepoint.com/sites/POD-EQUALITIES/_layouts/15/DocIdRedir.aspx?ID=NLC--1575239555-6348</Url>
      <Description>NLC--1575239555-6348</Description>
    </_dlc_DocIdUrl>
  </documentManagement>
</p:properties>
</file>

<file path=customXml/itemProps1.xml><?xml version="1.0" encoding="utf-8"?>
<ds:datastoreItem xmlns:ds="http://schemas.openxmlformats.org/officeDocument/2006/customXml" ds:itemID="{795FF290-294C-436D-ADE4-81416C169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3a8eb40a-9d77-4b6c-a585-2766db1e5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FFBEC-CE0E-4997-8680-47340DFB72C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5EBD3A-6E50-4AA0-A48C-EBC4AACDFD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0F186D-EC12-4A2B-949A-B772118759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1236BC-54ED-461D-8362-C59467799CB1}">
  <ds:schemaRefs>
    <ds:schemaRef ds:uri="8f05d3e4-0582-485c-9ba6-ab26e7804d1a"/>
    <ds:schemaRef ds:uri="3a8eb40a-9d77-4b6c-a585-2766db1e539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 Anne</dc:creator>
  <cp:keywords/>
  <dc:description/>
  <cp:lastModifiedBy>Elaine Wightman</cp:lastModifiedBy>
  <cp:revision>2</cp:revision>
  <dcterms:created xsi:type="dcterms:W3CDTF">2022-07-27T09:34:00Z</dcterms:created>
  <dcterms:modified xsi:type="dcterms:W3CDTF">2022-07-27T09:34:00Z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2022-07-27T09:30:33Z</vt:lpwstr>
  </property>
  <property fmtid="{D5CDD505-2E9C-101B-9397-08002B2CF9AE}" pid="4" name="MSIP_Label_3c381991-eab8-4fff-8f2f-4f88109aa1cd_Method">
    <vt:lpwstr>Privileged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43f2e627-9d07-4f0c-b79a-2aa2d2df5084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0x010100AB4565BB804CC848BD2EF3E87A42FE8B0E00DD79BCB684CA22449EE9135FD9F6EAA9</vt:lpwstr>
  </property>
  <property fmtid="{D5CDD505-2E9C-101B-9397-08002B2CF9AE}" pid="10" name="TaxKeyword">
    <vt:lpwstr/>
  </property>
  <property fmtid="{D5CDD505-2E9C-101B-9397-08002B2CF9AE}" pid="11" name="RevIMBCS">
    <vt:lpwstr>21;#BCS|819376d4-bc70-4d53-bae7-773a2688b0e5</vt:lpwstr>
  </property>
  <property fmtid="{D5CDD505-2E9C-101B-9397-08002B2CF9AE}" pid="12" name="BusinessUnit">
    <vt:lpwstr>2;#Communities|55cbeff6-e885-4956-9e9d-1878483c7ad2</vt:lpwstr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_dlc_DocIdItemGuid">
    <vt:lpwstr>f6bd7d31-90c5-40f6-b773-70ff92b91b03</vt:lpwstr>
  </property>
</Properties>
</file>