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140D53" w:rsidRPr="00D97249" w14:paraId="6363FAA9" w14:textId="77777777" w:rsidTr="001E4559">
        <w:trPr>
          <w:trHeight w:val="2268"/>
        </w:trPr>
        <w:tc>
          <w:tcPr>
            <w:tcW w:w="2547" w:type="dxa"/>
          </w:tcPr>
          <w:p w14:paraId="6120C009" w14:textId="10F526EF" w:rsidR="00E1643A" w:rsidRDefault="00E1643A" w:rsidP="001E4559">
            <w:pPr>
              <w:spacing w:line="360" w:lineRule="auto"/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4BB12A7" wp14:editId="43A26607">
                  <wp:extent cx="1422000" cy="273600"/>
                  <wp:effectExtent l="0" t="0" r="0" b="0"/>
                  <wp:docPr id="18" name="Picture 18" descr="My Job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My Job Scot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DCE94" w14:textId="287D0114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F5CD9A2" w14:textId="72BC1D88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26A6054" w14:textId="5C8FFAEE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0188DF" w14:textId="6CE7614E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89A3026" w14:textId="73334544" w:rsidR="00140D53" w:rsidRPr="00D97249" w:rsidRDefault="00140D53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B674B8" wp14:editId="6DC71717">
                  <wp:extent cx="1105200" cy="1105200"/>
                  <wp:effectExtent l="0" t="0" r="0" b="0"/>
                  <wp:docPr id="12" name="Picture 12" descr="CV Wr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V Wr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0E35FE58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04709">
              <w:rPr>
                <w:rFonts w:ascii="Arial" w:hAnsi="Arial" w:cs="Arial"/>
                <w:b/>
                <w:bCs/>
                <w:sz w:val="36"/>
                <w:szCs w:val="36"/>
              </w:rPr>
              <w:t>Jobs</w:t>
            </w:r>
          </w:p>
          <w:p w14:paraId="486B35F5" w14:textId="77777777" w:rsidR="00504709" w:rsidRPr="00504709" w:rsidRDefault="00504709" w:rsidP="001E4559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401D67D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All our jobs are advertised on </w:t>
            </w:r>
            <w:hyperlink r:id="rId14" w:history="1">
              <w:r w:rsidRPr="00F73C0D">
                <w:rPr>
                  <w:rStyle w:val="Hyperlink"/>
                  <w:rFonts w:ascii="Arial" w:hAnsi="Arial" w:cs="Arial"/>
                  <w:sz w:val="32"/>
                  <w:szCs w:val="32"/>
                </w:rPr>
                <w:t>www.myjobscotland</w:t>
              </w:r>
            </w:hyperlink>
            <w:r>
              <w:rPr>
                <w:rFonts w:ascii="Arial" w:hAnsi="Arial" w:cs="Arial"/>
                <w:sz w:val="32"/>
                <w:szCs w:val="32"/>
              </w:rPr>
              <w:t xml:space="preserve">  website.</w:t>
            </w:r>
          </w:p>
          <w:p w14:paraId="658E551F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0646CB1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There are different kinds of jobs. These include: </w:t>
            </w:r>
          </w:p>
          <w:p w14:paraId="47AA8164" w14:textId="77777777" w:rsidR="00140D53" w:rsidRPr="0011776D" w:rsidRDefault="00140D53" w:rsidP="00140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1776D">
              <w:rPr>
                <w:rFonts w:ascii="Arial" w:hAnsi="Arial" w:cs="Arial"/>
                <w:sz w:val="32"/>
                <w:szCs w:val="32"/>
              </w:rPr>
              <w:t>Education and Families</w:t>
            </w:r>
          </w:p>
          <w:p w14:paraId="7332B0EB" w14:textId="77777777" w:rsidR="00140D53" w:rsidRPr="0011776D" w:rsidRDefault="00140D53" w:rsidP="00140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1776D">
              <w:rPr>
                <w:rFonts w:ascii="Arial" w:hAnsi="Arial" w:cs="Arial"/>
                <w:sz w:val="32"/>
                <w:szCs w:val="32"/>
              </w:rPr>
              <w:t>Enterprise and Communities</w:t>
            </w:r>
          </w:p>
          <w:p w14:paraId="7ABA0E2B" w14:textId="77777777" w:rsidR="00140D53" w:rsidRPr="0011776D" w:rsidRDefault="00140D53" w:rsidP="00140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1776D">
              <w:rPr>
                <w:rFonts w:ascii="Arial" w:hAnsi="Arial" w:cs="Arial"/>
                <w:sz w:val="32"/>
                <w:szCs w:val="32"/>
              </w:rPr>
              <w:t>Health and Social Care</w:t>
            </w:r>
          </w:p>
          <w:p w14:paraId="4EBE8FEA" w14:textId="77777777" w:rsidR="00140D53" w:rsidRDefault="00140D53" w:rsidP="00140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1776D">
              <w:rPr>
                <w:rFonts w:ascii="Arial" w:hAnsi="Arial" w:cs="Arial"/>
                <w:sz w:val="32"/>
                <w:szCs w:val="32"/>
              </w:rPr>
              <w:t>Chief Executives Office</w:t>
            </w:r>
          </w:p>
          <w:p w14:paraId="7FA3ED6E" w14:textId="77777777" w:rsidR="00F65EFF" w:rsidRDefault="00F65EFF" w:rsidP="00F65EF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ED8849B" w14:textId="77777777" w:rsidR="00F65EFF" w:rsidRPr="00F65EFF" w:rsidRDefault="00F65EFF" w:rsidP="00F65EF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0D53" w:rsidRPr="00D97249" w14:paraId="00140FCE" w14:textId="77777777" w:rsidTr="001E4559">
        <w:trPr>
          <w:trHeight w:val="2268"/>
        </w:trPr>
        <w:tc>
          <w:tcPr>
            <w:tcW w:w="2547" w:type="dxa"/>
          </w:tcPr>
          <w:p w14:paraId="02B707B9" w14:textId="42AFF1EA" w:rsidR="00E1643A" w:rsidRDefault="00E1643A" w:rsidP="001E4559">
            <w:pPr>
              <w:spacing w:line="36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AC1C73" wp14:editId="01CC588C">
                  <wp:extent cx="1029600" cy="1029600"/>
                  <wp:effectExtent l="0" t="0" r="0" b="0"/>
                  <wp:docPr id="13" name="Picture 13" descr="Working hour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orking hour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07034" w14:textId="77777777" w:rsidR="00E1643A" w:rsidRDefault="00E1643A" w:rsidP="001E4559">
            <w:pPr>
              <w:spacing w:line="360" w:lineRule="auto"/>
              <w:jc w:val="center"/>
              <w:rPr>
                <w:noProof/>
                <w:lang w:eastAsia="en-GB"/>
              </w:rPr>
            </w:pPr>
          </w:p>
          <w:p w14:paraId="0D9402C2" w14:textId="4A784334" w:rsidR="00140D53" w:rsidRPr="00D97249" w:rsidRDefault="00140D53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CBF243" wp14:editId="2B3E9D9C">
                  <wp:extent cx="1062000" cy="1062000"/>
                  <wp:effectExtent l="0" t="0" r="5080" b="0"/>
                  <wp:docPr id="15" name="Picture 15" descr="Offic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ffic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023A8C65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 example, you could work in a school as a support assistant, work in catering or cleaning.</w:t>
            </w:r>
          </w:p>
          <w:p w14:paraId="1B28AFD9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2EED14F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EE07408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 might decide you want to work in one of our offices.</w:t>
            </w:r>
          </w:p>
          <w:p w14:paraId="23D01075" w14:textId="77777777" w:rsidR="00140D53" w:rsidRPr="00D97249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0D53" w:rsidRPr="00D97249" w14:paraId="1A7A23E7" w14:textId="77777777" w:rsidTr="001E4559">
        <w:trPr>
          <w:trHeight w:val="2268"/>
        </w:trPr>
        <w:tc>
          <w:tcPr>
            <w:tcW w:w="2547" w:type="dxa"/>
          </w:tcPr>
          <w:p w14:paraId="1CAF0743" w14:textId="77777777" w:rsidR="00140D53" w:rsidRPr="00D97249" w:rsidRDefault="00140D53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8DBE3F4" wp14:editId="2067641D">
                  <wp:extent cx="1198800" cy="1198800"/>
                  <wp:effectExtent l="0" t="0" r="1905" b="0"/>
                  <wp:docPr id="20" name="Picture 20" descr="Plan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lan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01B65C61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C02977B" w14:textId="77777777" w:rsidR="00140D53" w:rsidRPr="00D97249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 of our jobs are important. We work together to deliver services to everyone who lives here.</w:t>
            </w:r>
            <w:r>
              <w:rPr>
                <w:noProof/>
              </w:rPr>
              <w:t xml:space="preserve"> </w:t>
            </w:r>
          </w:p>
        </w:tc>
      </w:tr>
      <w:tr w:rsidR="00140D53" w:rsidRPr="00D97249" w14:paraId="339B6854" w14:textId="77777777" w:rsidTr="001E4559">
        <w:trPr>
          <w:trHeight w:val="2268"/>
        </w:trPr>
        <w:tc>
          <w:tcPr>
            <w:tcW w:w="2547" w:type="dxa"/>
          </w:tcPr>
          <w:p w14:paraId="3740165A" w14:textId="69C3E921" w:rsidR="00140D53" w:rsidRDefault="00140D53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5B7796" wp14:editId="30A4FFD0">
                  <wp:extent cx="1404000" cy="1404000"/>
                  <wp:effectExtent l="0" t="0" r="0" b="0"/>
                  <wp:docPr id="24" name="Picture 24" descr="Go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o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2428D" w14:textId="77777777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4CE3FC9" w14:textId="474EDE81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7BAE87C" wp14:editId="1875ACEC">
                  <wp:extent cx="1328400" cy="720000"/>
                  <wp:effectExtent l="0" t="0" r="5715" b="4445"/>
                  <wp:docPr id="26" name="Picture 26" descr="Disability Confident Employ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Disability Confident Employ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310D7" w14:textId="77777777" w:rsidR="00E1643A" w:rsidRDefault="00E1643A" w:rsidP="001E4559">
            <w:pPr>
              <w:spacing w:line="360" w:lineRule="auto"/>
              <w:jc w:val="center"/>
              <w:rPr>
                <w:noProof/>
                <w:lang w:eastAsia="en-GB"/>
              </w:rPr>
            </w:pPr>
          </w:p>
          <w:p w14:paraId="6D33D2A4" w14:textId="77777777" w:rsidR="00E1643A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C013B5" w14:textId="08431D22" w:rsidR="00E1643A" w:rsidRPr="00D97249" w:rsidRDefault="00E1643A" w:rsidP="001E455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245F08" wp14:editId="5D5E7BBD">
                  <wp:extent cx="1231200" cy="1231200"/>
                  <wp:effectExtent l="0" t="0" r="7620" b="0"/>
                  <wp:docPr id="28" name="Picture 28" descr="Interview Talk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nterview Talk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12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15C0E8D7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4B12AAB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 need people who want to work and share our goals.</w:t>
            </w:r>
          </w:p>
          <w:p w14:paraId="3BBE9C31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A7AD4E0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5455D61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11C4170" w14:textId="19BB723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 are a Disability Confident Leader.</w:t>
            </w:r>
          </w:p>
          <w:p w14:paraId="34070815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CCDCF6C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E9B0D48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D595757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means people will always get an interview if: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</w:p>
          <w:p w14:paraId="57786E09" w14:textId="77777777" w:rsidR="00140D53" w:rsidRPr="001C05DF" w:rsidRDefault="00140D53" w:rsidP="00140D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C05DF">
              <w:rPr>
                <w:rFonts w:ascii="Arial" w:hAnsi="Arial" w:cs="Arial"/>
                <w:sz w:val="32"/>
                <w:szCs w:val="32"/>
              </w:rPr>
              <w:t>They have a disability</w:t>
            </w:r>
          </w:p>
          <w:p w14:paraId="42222969" w14:textId="77777777" w:rsidR="00140D53" w:rsidRPr="001C05DF" w:rsidRDefault="00140D53" w:rsidP="00140D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C05DF">
              <w:rPr>
                <w:rFonts w:ascii="Arial" w:hAnsi="Arial" w:cs="Arial"/>
                <w:sz w:val="32"/>
                <w:szCs w:val="32"/>
              </w:rPr>
              <w:t>They have some of the skills need</w:t>
            </w:r>
            <w:r>
              <w:rPr>
                <w:rFonts w:ascii="Arial" w:hAnsi="Arial" w:cs="Arial"/>
                <w:sz w:val="32"/>
                <w:szCs w:val="32"/>
              </w:rPr>
              <w:t>ed</w:t>
            </w:r>
            <w:r w:rsidRPr="001C05DF">
              <w:rPr>
                <w:rFonts w:ascii="Arial" w:hAnsi="Arial" w:cs="Arial"/>
                <w:sz w:val="32"/>
                <w:szCs w:val="32"/>
              </w:rPr>
              <w:t xml:space="preserve"> for the job</w:t>
            </w:r>
          </w:p>
        </w:tc>
      </w:tr>
    </w:tbl>
    <w:p w14:paraId="6BFE276B" w14:textId="77777777" w:rsidR="00140D53" w:rsidRDefault="00140D53" w:rsidP="00140D53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140D53" w14:paraId="73191F58" w14:textId="77777777" w:rsidTr="001E4559">
        <w:trPr>
          <w:trHeight w:val="2268"/>
        </w:trPr>
        <w:tc>
          <w:tcPr>
            <w:tcW w:w="2547" w:type="dxa"/>
          </w:tcPr>
          <w:p w14:paraId="05A541E2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E15060" wp14:editId="71CE7B10">
                  <wp:extent cx="1288800" cy="1288800"/>
                  <wp:effectExtent l="0" t="0" r="6985" b="0"/>
                  <wp:docPr id="30" name="Picture 30" descr="Soldi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ldi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B29F6" w14:textId="14124F74" w:rsidR="00E1643A" w:rsidRDefault="00E1643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D7EE0F8" wp14:editId="27895D0B">
                  <wp:extent cx="1195200" cy="1195200"/>
                  <wp:effectExtent l="0" t="0" r="0" b="5080"/>
                  <wp:docPr id="32" name="Picture 32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eck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00" cy="11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48C58008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We also support people who have been in the Armed Forces </w:t>
            </w:r>
            <w:r w:rsidRPr="001C05DF">
              <w:rPr>
                <w:rFonts w:ascii="Arial" w:hAnsi="Arial" w:cs="Arial"/>
                <w:b/>
                <w:bCs/>
                <w:sz w:val="32"/>
                <w:szCs w:val="32"/>
              </w:rPr>
              <w:t>(veterans</w:t>
            </w:r>
            <w:r w:rsidR="00F65EFF" w:rsidRPr="001C05DF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r w:rsidR="00F65EFF">
              <w:rPr>
                <w:rFonts w:ascii="Arial" w:hAnsi="Arial" w:cs="Arial"/>
                <w:sz w:val="32"/>
                <w:szCs w:val="32"/>
              </w:rPr>
              <w:t xml:space="preserve"> and</w:t>
            </w:r>
            <w:r>
              <w:rPr>
                <w:rFonts w:ascii="Arial" w:hAnsi="Arial" w:cs="Arial"/>
                <w:sz w:val="32"/>
                <w:szCs w:val="32"/>
              </w:rPr>
              <w:t xml:space="preserve"> their families.</w:t>
            </w:r>
          </w:p>
          <w:p w14:paraId="5BCD9F8D" w14:textId="77777777" w:rsidR="00F65EFF" w:rsidRDefault="00F65EFF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A6ECC98" w14:textId="12E2F701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Veterans will always get an interview if:</w:t>
            </w:r>
          </w:p>
          <w:p w14:paraId="07ABE466" w14:textId="77777777" w:rsidR="00140D53" w:rsidRPr="001C05DF" w:rsidRDefault="00140D53" w:rsidP="00140D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C05DF">
              <w:rPr>
                <w:rFonts w:ascii="Arial" w:hAnsi="Arial" w:cs="Arial"/>
                <w:sz w:val="32"/>
                <w:szCs w:val="32"/>
              </w:rPr>
              <w:t>They have been in the armed forces</w:t>
            </w:r>
          </w:p>
          <w:p w14:paraId="6865D639" w14:textId="77777777" w:rsidR="00140D53" w:rsidRPr="001C05DF" w:rsidRDefault="00140D53" w:rsidP="00140D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C05DF">
              <w:rPr>
                <w:rFonts w:ascii="Arial" w:hAnsi="Arial" w:cs="Arial"/>
                <w:sz w:val="32"/>
                <w:szCs w:val="32"/>
              </w:rPr>
              <w:t>If they have some of the skills need</w:t>
            </w:r>
            <w:r>
              <w:rPr>
                <w:rFonts w:ascii="Arial" w:hAnsi="Arial" w:cs="Arial"/>
                <w:sz w:val="32"/>
                <w:szCs w:val="32"/>
              </w:rPr>
              <w:t>ed</w:t>
            </w:r>
            <w:r w:rsidRPr="001C05DF">
              <w:rPr>
                <w:rFonts w:ascii="Arial" w:hAnsi="Arial" w:cs="Arial"/>
                <w:sz w:val="32"/>
                <w:szCs w:val="32"/>
              </w:rPr>
              <w:t xml:space="preserve"> for the job</w:t>
            </w:r>
          </w:p>
          <w:p w14:paraId="25D83940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0D53" w14:paraId="0B8DBFCE" w14:textId="77777777" w:rsidTr="001E4559">
        <w:trPr>
          <w:trHeight w:val="2268"/>
        </w:trPr>
        <w:tc>
          <w:tcPr>
            <w:tcW w:w="2547" w:type="dxa"/>
          </w:tcPr>
          <w:p w14:paraId="25D45DAB" w14:textId="7949210F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C21F097" wp14:editId="73A2F1DF">
                  <wp:extent cx="1080000" cy="1080000"/>
                  <wp:effectExtent l="0" t="0" r="6350" b="6350"/>
                  <wp:docPr id="34" name="Picture 34" descr="Retiremen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tiremen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5F1A35C5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 offer good wages, holiday time and a pension scheme. We offer other good benefits including our </w:t>
            </w:r>
            <w:hyperlink r:id="rId24" w:history="1">
              <w:r w:rsidRPr="00F73C0D">
                <w:rPr>
                  <w:rStyle w:val="Hyperlink"/>
                  <w:rFonts w:ascii="Arial" w:hAnsi="Arial" w:cs="Arial"/>
                  <w:sz w:val="32"/>
                  <w:szCs w:val="32"/>
                </w:rPr>
                <w:t>www.workwellNL</w:t>
              </w:r>
            </w:hyperlink>
            <w:r>
              <w:rPr>
                <w:rFonts w:ascii="Arial" w:hAnsi="Arial" w:cs="Arial"/>
                <w:sz w:val="32"/>
                <w:szCs w:val="32"/>
              </w:rPr>
              <w:t xml:space="preserve"> programme.</w:t>
            </w:r>
          </w:p>
        </w:tc>
      </w:tr>
      <w:tr w:rsidR="00140D53" w14:paraId="7F555715" w14:textId="77777777" w:rsidTr="001E4559">
        <w:trPr>
          <w:trHeight w:val="2268"/>
        </w:trPr>
        <w:tc>
          <w:tcPr>
            <w:tcW w:w="2547" w:type="dxa"/>
          </w:tcPr>
          <w:p w14:paraId="5803F144" w14:textId="77EC53C3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4C0EC0" wp14:editId="532AB55C">
                  <wp:extent cx="984250" cy="984250"/>
                  <wp:effectExtent l="0" t="0" r="0" b="6350"/>
                  <wp:docPr id="36" name="Picture 36" descr="Saving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aving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43A">
              <w:rPr>
                <w:noProof/>
                <w:lang w:eastAsia="en-GB"/>
              </w:rPr>
              <w:drawing>
                <wp:inline distT="0" distB="0" distL="0" distR="0" wp14:anchorId="405648BD" wp14:editId="49315FE3">
                  <wp:extent cx="1079500" cy="1079500"/>
                  <wp:effectExtent l="0" t="0" r="0" b="6350"/>
                  <wp:docPr id="38" name="Picture 38" descr="Stres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tres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2A4B96B8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0E1E297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This supports our colleagues to look after their health, money and mental health. </w:t>
            </w:r>
          </w:p>
          <w:p w14:paraId="64BE9B36" w14:textId="77777777" w:rsidR="00140D53" w:rsidRDefault="00140D53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FAB320" w14:textId="77777777" w:rsidR="0085285D" w:rsidRDefault="0085285D"/>
    <w:sectPr w:rsidR="0085285D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BDE0" w14:textId="77777777" w:rsidR="00F65EFF" w:rsidRDefault="00F65EFF" w:rsidP="00F65EFF">
      <w:pPr>
        <w:spacing w:after="0" w:line="240" w:lineRule="auto"/>
      </w:pPr>
      <w:r>
        <w:separator/>
      </w:r>
    </w:p>
  </w:endnote>
  <w:endnote w:type="continuationSeparator" w:id="0">
    <w:p w14:paraId="7C84B0D2" w14:textId="77777777" w:rsidR="00F65EFF" w:rsidRDefault="00F65EFF" w:rsidP="00F6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3771" w14:textId="77777777" w:rsidR="00F65EFF" w:rsidRDefault="00F65EFF" w:rsidP="00F65EFF">
      <w:pPr>
        <w:spacing w:after="0" w:line="240" w:lineRule="auto"/>
      </w:pPr>
      <w:r>
        <w:separator/>
      </w:r>
    </w:p>
  </w:footnote>
  <w:footnote w:type="continuationSeparator" w:id="0">
    <w:p w14:paraId="508C818A" w14:textId="77777777" w:rsidR="00F65EFF" w:rsidRDefault="00F65EFF" w:rsidP="00F6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68C5" w14:textId="77777777" w:rsidR="00F65EFF" w:rsidRDefault="00F65EFF">
    <w:pPr>
      <w:pStyle w:val="Header"/>
    </w:pPr>
    <w:r>
      <w:rPr>
        <w:rFonts w:ascii="Arial" w:hAnsi="Arial" w:cs="Arial"/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58784E4A" wp14:editId="5C9C063F">
          <wp:simplePos x="0" y="0"/>
          <wp:positionH relativeFrom="column">
            <wp:posOffset>4997450</wp:posOffset>
          </wp:positionH>
          <wp:positionV relativeFrom="paragraph">
            <wp:posOffset>-451485</wp:posOffset>
          </wp:positionV>
          <wp:extent cx="1441450" cy="959803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95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90311" w14:textId="77777777" w:rsidR="00F65EFF" w:rsidRDefault="00F65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41C8"/>
    <w:multiLevelType w:val="hybridMultilevel"/>
    <w:tmpl w:val="90B8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57F0C"/>
    <w:multiLevelType w:val="hybridMultilevel"/>
    <w:tmpl w:val="7B06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108D6"/>
    <w:multiLevelType w:val="hybridMultilevel"/>
    <w:tmpl w:val="5A14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53"/>
    <w:rsid w:val="00140D53"/>
    <w:rsid w:val="00241A3F"/>
    <w:rsid w:val="00504709"/>
    <w:rsid w:val="0085285D"/>
    <w:rsid w:val="00E1643A"/>
    <w:rsid w:val="00F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C3DAA"/>
  <w15:chartTrackingRefBased/>
  <w15:docId w15:val="{FB2B8F28-0E85-4978-860D-CB2326A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D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EFF"/>
  </w:style>
  <w:style w:type="paragraph" w:styleId="Footer">
    <w:name w:val="footer"/>
    <w:basedOn w:val="Normal"/>
    <w:link w:val="FooterChar"/>
    <w:uiPriority w:val="99"/>
    <w:unhideWhenUsed/>
    <w:rsid w:val="00F6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workwellN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jobscotland" TargetMode="External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DD79BCB684CA22449EE9135FD9F6EAA9" ma:contentTypeVersion="6" ma:contentTypeDescription="" ma:contentTypeScope="" ma:versionID="626b72ab930c56deadfe776d94f8ec6f">
  <xsd:schema xmlns:xsd="http://www.w3.org/2001/XMLSchema" xmlns:xs="http://www.w3.org/2001/XMLSchema" xmlns:p="http://schemas.microsoft.com/office/2006/metadata/properties" xmlns:ns2="8f05d3e4-0582-485c-9ba6-ab26e7804d1a" xmlns:ns3="3a8eb40a-9d77-4b6c-a585-2766db1e539d" targetNamespace="http://schemas.microsoft.com/office/2006/metadata/properties" ma:root="true" ma:fieldsID="96e121e8f0796626d74a529f267e6d2e" ns2:_="" ns3:_="">
    <xsd:import namespace="8f05d3e4-0582-485c-9ba6-ab26e7804d1a"/>
    <xsd:import namespace="3a8eb40a-9d77-4b6c-a585-2766db1e539d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ab72d5-433e-4a07-949a-07aae9b2e9d8}" ma:internalName="TaxCatchAll" ma:showField="CatchAllData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ab72d5-433e-4a07-949a-07aae9b2e9d8}" ma:internalName="TaxCatchAllLabel" ma:readOnly="true" ma:showField="CatchAllDataLabel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40a-9d77-4b6c-a585-2766db1e539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21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2</Value>
      <Value>1</Value>
      <Value>21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3a8eb40a-9d77-4b6c-a585-2766db1e53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NLC--1575239555-6344</_dlc_DocId>
    <_dlc_DocIdUrl xmlns="8f05d3e4-0582-485c-9ba6-ab26e7804d1a">
      <Url>https://nlcgov.sharepoint.com/sites/POD-EQUALITIES/_layouts/15/DocIdRedir.aspx?ID=NLC--1575239555-6344</Url>
      <Description>NLC--1575239555-6344</Description>
    </_dlc_DocIdUrl>
  </documentManagement>
</p:properties>
</file>

<file path=customXml/itemProps1.xml><?xml version="1.0" encoding="utf-8"?>
<ds:datastoreItem xmlns:ds="http://schemas.openxmlformats.org/officeDocument/2006/customXml" ds:itemID="{FAFBE5C2-6726-4445-8FF6-E7ABA80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3a8eb40a-9d77-4b6c-a585-2766db1e5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44596-822E-4363-8ABC-CB1A7D724E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D312EA-4E2B-4E23-886D-D3D97C63D9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0AB78E-CCF8-49E0-A346-3D6CCF0D8B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84C421-96A4-4F0B-B23F-1F34ACBE19D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a8eb40a-9d77-4b6c-a585-2766db1e539d"/>
    <ds:schemaRef ds:uri="8f05d3e4-0582-485c-9ba6-ab26e7804d1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 Anne</dc:creator>
  <cp:keywords/>
  <dc:description/>
  <cp:lastModifiedBy>Elaine Wightman</cp:lastModifiedBy>
  <cp:revision>2</cp:revision>
  <dcterms:created xsi:type="dcterms:W3CDTF">2022-07-27T09:05:00Z</dcterms:created>
  <dcterms:modified xsi:type="dcterms:W3CDTF">2022-07-27T09:05:00Z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2022-07-27T08:58:21Z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16766590-38ce-4594-af25-6b3a85100db6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0x010100AB4565BB804CC848BD2EF3E87A42FE8B0E00DD79BCB684CA22449EE9135FD9F6EAA9</vt:lpwstr>
  </property>
  <property fmtid="{D5CDD505-2E9C-101B-9397-08002B2CF9AE}" pid="10" name="TaxKeyword">
    <vt:lpwstr/>
  </property>
  <property fmtid="{D5CDD505-2E9C-101B-9397-08002B2CF9AE}" pid="11" name="RevIMBCS">
    <vt:lpwstr>21;#BCS|819376d4-bc70-4d53-bae7-773a2688b0e5</vt:lpwstr>
  </property>
  <property fmtid="{D5CDD505-2E9C-101B-9397-08002B2CF9AE}" pid="12" name="BusinessUnit">
    <vt:lpwstr>2;#Communities|55cbeff6-e885-4956-9e9d-1878483c7ad2</vt:lpwstr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_dlc_DocIdItemGuid">
    <vt:lpwstr>89f8095a-362c-425e-ac21-86bbead244ef</vt:lpwstr>
  </property>
</Properties>
</file>