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2396" w14:textId="77777777" w:rsidR="00D215A4" w:rsidRDefault="00D215A4" w:rsidP="00D215A4">
      <w:pPr>
        <w:spacing w:after="0" w:line="240" w:lineRule="auto"/>
      </w:pPr>
      <w:r>
        <w:rPr>
          <w:noProof/>
        </w:rPr>
        <w:drawing>
          <wp:inline distT="0" distB="0" distL="0" distR="0" wp14:anchorId="2344C180" wp14:editId="1FC0215F">
            <wp:extent cx="2209800" cy="662940"/>
            <wp:effectExtent l="0" t="0" r="0" b="3810"/>
            <wp:docPr id="432031611" name="Picture 43203161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031611" name="Picture 432031611" descr="A black text on a white backgroun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1124" cy="663337"/>
                    </a:xfrm>
                    <a:prstGeom prst="rect">
                      <a:avLst/>
                    </a:prstGeom>
                  </pic:spPr>
                </pic:pic>
              </a:graphicData>
            </a:graphic>
          </wp:inline>
        </w:drawing>
      </w:r>
      <w:r>
        <w:tab/>
      </w:r>
      <w:r>
        <w:tab/>
      </w:r>
      <w:r>
        <w:tab/>
      </w:r>
      <w:r>
        <w:tab/>
      </w:r>
      <w:r>
        <w:tab/>
      </w:r>
      <w:r>
        <w:rPr>
          <w:noProof/>
        </w:rPr>
        <w:drawing>
          <wp:inline distT="0" distB="0" distL="0" distR="0" wp14:anchorId="28CCF322" wp14:editId="59982CFA">
            <wp:extent cx="1633732" cy="958717"/>
            <wp:effectExtent l="0" t="0" r="0" b="0"/>
            <wp:docPr id="1550349145" name="Picture 1550349145" descr="A logo with a star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349145" name="Picture 1550349145" descr="A logo with a star and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33732" cy="958717"/>
                    </a:xfrm>
                    <a:prstGeom prst="rect">
                      <a:avLst/>
                    </a:prstGeom>
                  </pic:spPr>
                </pic:pic>
              </a:graphicData>
            </a:graphic>
          </wp:inline>
        </w:drawing>
      </w:r>
      <w:r>
        <w:tab/>
      </w:r>
      <w:r>
        <w:tab/>
      </w:r>
    </w:p>
    <w:p w14:paraId="34701932" w14:textId="77777777" w:rsidR="00D215A4" w:rsidRPr="00BF7CC3" w:rsidRDefault="00D215A4" w:rsidP="00D215A4">
      <w:pPr>
        <w:spacing w:after="0" w:line="240" w:lineRule="auto"/>
      </w:pPr>
    </w:p>
    <w:p w14:paraId="4B8355A0" w14:textId="77777777" w:rsidR="00D215A4" w:rsidRPr="00AD041B" w:rsidRDefault="00D215A4" w:rsidP="00D215A4">
      <w:pPr>
        <w:spacing w:after="0" w:line="240" w:lineRule="auto"/>
        <w:jc w:val="center"/>
        <w:rPr>
          <w:rFonts w:ascii="Helvetica" w:hAnsi="Helvetica"/>
          <w:b/>
          <w:bCs/>
          <w:sz w:val="28"/>
          <w:szCs w:val="28"/>
        </w:rPr>
      </w:pPr>
      <w:r w:rsidRPr="00AD041B">
        <w:rPr>
          <w:rFonts w:ascii="Helvetica" w:hAnsi="Helvetica"/>
          <w:b/>
          <w:bCs/>
          <w:sz w:val="28"/>
          <w:szCs w:val="28"/>
          <w:shd w:val="clear" w:color="auto" w:fill="FFFFFF"/>
        </w:rPr>
        <w:t>UK Government Shared Prosperity Fund</w:t>
      </w:r>
    </w:p>
    <w:p w14:paraId="0878B963" w14:textId="77777777" w:rsidR="00D215A4" w:rsidRPr="00AD041B" w:rsidRDefault="00D215A4" w:rsidP="00D215A4">
      <w:pPr>
        <w:spacing w:after="0" w:line="240" w:lineRule="auto"/>
        <w:jc w:val="center"/>
        <w:rPr>
          <w:rFonts w:ascii="Helvetica" w:hAnsi="Helvetica"/>
          <w:b/>
          <w:bCs/>
          <w:sz w:val="28"/>
          <w:szCs w:val="28"/>
        </w:rPr>
      </w:pPr>
      <w:r w:rsidRPr="00AD041B">
        <w:rPr>
          <w:rFonts w:ascii="Helvetica" w:hAnsi="Helvetica"/>
          <w:b/>
          <w:bCs/>
          <w:sz w:val="28"/>
          <w:szCs w:val="28"/>
          <w:shd w:val="clear" w:color="auto" w:fill="FFFFFF"/>
        </w:rPr>
        <w:t>North Lanarkshire Council</w:t>
      </w:r>
    </w:p>
    <w:p w14:paraId="1A6CD1C6" w14:textId="77777777" w:rsidR="00D215A4" w:rsidRPr="00AD041B" w:rsidRDefault="00D215A4" w:rsidP="00D215A4">
      <w:pPr>
        <w:spacing w:after="0" w:line="240" w:lineRule="auto"/>
        <w:jc w:val="center"/>
        <w:rPr>
          <w:rFonts w:ascii="Helvetica" w:hAnsi="Helvetica"/>
          <w:b/>
          <w:bCs/>
          <w:sz w:val="28"/>
          <w:szCs w:val="28"/>
          <w:shd w:val="clear" w:color="auto" w:fill="FFFFFF"/>
        </w:rPr>
      </w:pPr>
      <w:r w:rsidRPr="00AD041B">
        <w:rPr>
          <w:rFonts w:ascii="Helvetica" w:hAnsi="Helvetica"/>
          <w:b/>
          <w:bCs/>
          <w:sz w:val="28"/>
          <w:szCs w:val="28"/>
          <w:shd w:val="clear" w:color="auto" w:fill="FFFFFF"/>
        </w:rPr>
        <w:t>Privacy Statement</w:t>
      </w:r>
    </w:p>
    <w:p w14:paraId="5BB8655B" w14:textId="77777777" w:rsidR="00D215A4" w:rsidRDefault="00D215A4" w:rsidP="00D215A4">
      <w:pPr>
        <w:spacing w:after="0" w:line="240" w:lineRule="auto"/>
        <w:jc w:val="both"/>
        <w:rPr>
          <w:sz w:val="24"/>
          <w:szCs w:val="24"/>
        </w:rPr>
      </w:pPr>
    </w:p>
    <w:p w14:paraId="4C153863" w14:textId="77777777" w:rsidR="00D215A4" w:rsidRDefault="00D215A4" w:rsidP="00D215A4">
      <w:pPr>
        <w:spacing w:after="0" w:line="240" w:lineRule="auto"/>
        <w:jc w:val="both"/>
        <w:rPr>
          <w:sz w:val="24"/>
          <w:szCs w:val="24"/>
        </w:rPr>
      </w:pPr>
    </w:p>
    <w:p w14:paraId="6521101E" w14:textId="77777777" w:rsidR="00D215A4" w:rsidRDefault="00D215A4" w:rsidP="00D215A4">
      <w:pPr>
        <w:spacing w:after="0" w:line="240" w:lineRule="auto"/>
        <w:jc w:val="both"/>
        <w:rPr>
          <w:noProof/>
        </w:rPr>
      </w:pPr>
      <w:r w:rsidRPr="008E6375">
        <w:rPr>
          <w:rFonts w:ascii="Arial" w:hAnsi="Arial" w:cs="Arial"/>
          <w:sz w:val="19"/>
          <w:szCs w:val="19"/>
          <w:lang w:val="en"/>
        </w:rPr>
        <w:t xml:space="preserve">North Lanarkshire Council is a local authority established under the Local Government etc. (Scotland) Act 1994. Its head office is located at Civic Centre, </w:t>
      </w:r>
      <w:proofErr w:type="spellStart"/>
      <w:r w:rsidRPr="008E6375">
        <w:rPr>
          <w:rFonts w:ascii="Arial" w:hAnsi="Arial" w:cs="Arial"/>
          <w:sz w:val="19"/>
          <w:szCs w:val="19"/>
          <w:lang w:val="en"/>
        </w:rPr>
        <w:t>Windmillhill</w:t>
      </w:r>
      <w:proofErr w:type="spellEnd"/>
      <w:r w:rsidRPr="008E6375">
        <w:rPr>
          <w:rFonts w:ascii="Arial" w:hAnsi="Arial" w:cs="Arial"/>
          <w:sz w:val="19"/>
          <w:szCs w:val="19"/>
          <w:lang w:val="en"/>
        </w:rPr>
        <w:t xml:space="preserve"> Street, Motherwell, ML1 1AB, United Kingdom</w:t>
      </w:r>
      <w:r>
        <w:rPr>
          <w:rFonts w:ascii="Arial" w:hAnsi="Arial" w:cs="Arial"/>
          <w:sz w:val="19"/>
          <w:szCs w:val="19"/>
          <w:lang w:val="en"/>
        </w:rPr>
        <w:t>.</w:t>
      </w:r>
      <w:r w:rsidRPr="00BD2C35">
        <w:rPr>
          <w:noProof/>
        </w:rPr>
        <w:t xml:space="preserve"> </w:t>
      </w:r>
    </w:p>
    <w:p w14:paraId="45C267E8" w14:textId="77777777" w:rsidR="00D215A4" w:rsidRDefault="00D215A4" w:rsidP="00D215A4">
      <w:pPr>
        <w:spacing w:after="0" w:line="240" w:lineRule="auto"/>
        <w:jc w:val="both"/>
        <w:rPr>
          <w:noProof/>
        </w:rPr>
      </w:pPr>
    </w:p>
    <w:p w14:paraId="40744D27" w14:textId="41000B31" w:rsidR="00D215A4" w:rsidRDefault="00D215A4" w:rsidP="00D215A4">
      <w:pPr>
        <w:spacing w:after="0" w:line="240" w:lineRule="auto"/>
        <w:jc w:val="both"/>
        <w:rPr>
          <w:rFonts w:ascii="Arial" w:hAnsi="Arial" w:cs="Arial"/>
          <w:sz w:val="19"/>
          <w:szCs w:val="19"/>
          <w:lang w:val="en"/>
        </w:rPr>
      </w:pPr>
      <w:r>
        <w:rPr>
          <w:rFonts w:ascii="Arial" w:hAnsi="Arial" w:cs="Arial"/>
          <w:sz w:val="19"/>
          <w:szCs w:val="19"/>
          <w:lang w:val="en"/>
        </w:rPr>
        <w:t xml:space="preserve">The UKSPF is a government funded </w:t>
      </w:r>
      <w:proofErr w:type="spellStart"/>
      <w:r>
        <w:rPr>
          <w:rFonts w:ascii="Arial" w:hAnsi="Arial" w:cs="Arial"/>
          <w:sz w:val="19"/>
          <w:szCs w:val="19"/>
          <w:lang w:val="en"/>
        </w:rPr>
        <w:t>programme</w:t>
      </w:r>
      <w:proofErr w:type="spellEnd"/>
      <w:r>
        <w:rPr>
          <w:rFonts w:ascii="Arial" w:hAnsi="Arial" w:cs="Arial"/>
          <w:sz w:val="19"/>
          <w:szCs w:val="19"/>
          <w:lang w:val="en"/>
        </w:rPr>
        <w:t xml:space="preserve"> and North Lanarkshire Council are expected to capture and hold information about the projects that receive funding to help us assess how well the </w:t>
      </w:r>
      <w:proofErr w:type="spellStart"/>
      <w:r>
        <w:rPr>
          <w:rFonts w:ascii="Arial" w:hAnsi="Arial" w:cs="Arial"/>
          <w:sz w:val="19"/>
          <w:szCs w:val="19"/>
          <w:lang w:val="en"/>
        </w:rPr>
        <w:t>programme</w:t>
      </w:r>
      <w:proofErr w:type="spellEnd"/>
      <w:r>
        <w:rPr>
          <w:rFonts w:ascii="Arial" w:hAnsi="Arial" w:cs="Arial"/>
          <w:sz w:val="19"/>
          <w:szCs w:val="19"/>
          <w:lang w:val="en"/>
        </w:rPr>
        <w:t xml:space="preserve"> is doing and what impact(s) the projects are having on our local communities.</w:t>
      </w:r>
    </w:p>
    <w:p w14:paraId="36F454BC" w14:textId="77777777" w:rsidR="000F56F5" w:rsidRDefault="000F56F5" w:rsidP="00D215A4">
      <w:pPr>
        <w:spacing w:after="0" w:line="240" w:lineRule="auto"/>
        <w:jc w:val="both"/>
        <w:rPr>
          <w:rFonts w:ascii="Arial" w:hAnsi="Arial" w:cs="Arial"/>
          <w:sz w:val="19"/>
          <w:szCs w:val="19"/>
          <w:lang w:val="en"/>
        </w:rPr>
      </w:pPr>
    </w:p>
    <w:p w14:paraId="48C0AD7B" w14:textId="77777777" w:rsidR="00D215A4" w:rsidRDefault="00D215A4" w:rsidP="00D215A4">
      <w:pPr>
        <w:spacing w:after="0" w:line="240" w:lineRule="auto"/>
        <w:jc w:val="both"/>
        <w:rPr>
          <w:rFonts w:ascii="Arial" w:hAnsi="Arial" w:cs="Arial"/>
          <w:sz w:val="19"/>
          <w:szCs w:val="19"/>
          <w:lang w:val="en"/>
        </w:rPr>
      </w:pPr>
      <w:r>
        <w:rPr>
          <w:rFonts w:ascii="Arial" w:hAnsi="Arial" w:cs="Arial"/>
          <w:sz w:val="19"/>
          <w:szCs w:val="19"/>
          <w:lang w:val="en"/>
        </w:rPr>
        <w:t xml:space="preserve">You can contact our Data Protection Officer, by post at this address or by email:  </w:t>
      </w:r>
      <w:hyperlink r:id="rId14">
        <w:r w:rsidRPr="164AABFC">
          <w:rPr>
            <w:rStyle w:val="Hyperlink"/>
            <w:rFonts w:ascii="Arial" w:hAnsi="Arial" w:cs="Arial"/>
            <w:sz w:val="19"/>
            <w:szCs w:val="19"/>
            <w:lang w:val="en"/>
          </w:rPr>
          <w:t>DataProtection@northlan.gov.uk</w:t>
        </w:r>
      </w:hyperlink>
      <w:r>
        <w:rPr>
          <w:rFonts w:ascii="Arial" w:hAnsi="Arial" w:cs="Arial"/>
          <w:sz w:val="19"/>
          <w:szCs w:val="19"/>
          <w:lang w:val="en"/>
        </w:rPr>
        <w:t>.</w:t>
      </w:r>
    </w:p>
    <w:p w14:paraId="22CC1922" w14:textId="77777777" w:rsidR="00D215A4" w:rsidRDefault="00D215A4" w:rsidP="00D215A4">
      <w:pPr>
        <w:spacing w:after="0" w:line="240" w:lineRule="auto"/>
        <w:jc w:val="both"/>
        <w:rPr>
          <w:rFonts w:ascii="Arial" w:hAnsi="Arial" w:cs="Arial"/>
          <w:sz w:val="19"/>
          <w:szCs w:val="19"/>
          <w:lang w:val="en"/>
        </w:rPr>
      </w:pPr>
    </w:p>
    <w:p w14:paraId="0AECF1D7" w14:textId="77777777" w:rsidR="00D215A4" w:rsidRDefault="00D215A4" w:rsidP="00D215A4">
      <w:pPr>
        <w:spacing w:after="0" w:line="240" w:lineRule="auto"/>
        <w:jc w:val="both"/>
        <w:rPr>
          <w:rFonts w:ascii="Arial" w:hAnsi="Arial" w:cs="Arial"/>
          <w:sz w:val="19"/>
          <w:szCs w:val="19"/>
          <w:lang w:val="en"/>
        </w:rPr>
      </w:pPr>
    </w:p>
    <w:p w14:paraId="39983216" w14:textId="471F8877" w:rsidR="00D215A4" w:rsidRDefault="00D215A4" w:rsidP="00D215A4">
      <w:pPr>
        <w:shd w:val="clear" w:color="auto" w:fill="FFFFFF"/>
        <w:spacing w:after="0" w:line="240" w:lineRule="auto"/>
        <w:jc w:val="both"/>
        <w:rPr>
          <w:rFonts w:ascii="Arial" w:hAnsi="Arial" w:cs="Arial"/>
          <w:b/>
          <w:sz w:val="19"/>
          <w:szCs w:val="19"/>
          <w:u w:val="single"/>
          <w:lang w:val="en"/>
        </w:rPr>
      </w:pPr>
      <w:r>
        <w:rPr>
          <w:rFonts w:ascii="Arial" w:hAnsi="Arial" w:cs="Arial"/>
          <w:b/>
          <w:sz w:val="19"/>
          <w:szCs w:val="19"/>
          <w:u w:val="single"/>
          <w:lang w:val="en"/>
        </w:rPr>
        <w:t xml:space="preserve">Personal </w:t>
      </w:r>
      <w:r w:rsidR="00F926CA">
        <w:rPr>
          <w:rFonts w:ascii="Arial" w:hAnsi="Arial" w:cs="Arial"/>
          <w:b/>
          <w:sz w:val="19"/>
          <w:szCs w:val="19"/>
          <w:u w:val="single"/>
          <w:lang w:val="en"/>
        </w:rPr>
        <w:t>information</w:t>
      </w:r>
      <w:r>
        <w:rPr>
          <w:rFonts w:ascii="Arial" w:hAnsi="Arial" w:cs="Arial"/>
          <w:b/>
          <w:sz w:val="19"/>
          <w:szCs w:val="19"/>
          <w:u w:val="single"/>
          <w:lang w:val="en"/>
        </w:rPr>
        <w:t xml:space="preserve"> that we will collect and </w:t>
      </w:r>
      <w:proofErr w:type="gramStart"/>
      <w:r>
        <w:rPr>
          <w:rFonts w:ascii="Arial" w:hAnsi="Arial" w:cs="Arial"/>
          <w:b/>
          <w:sz w:val="19"/>
          <w:szCs w:val="19"/>
          <w:u w:val="single"/>
          <w:lang w:val="en"/>
        </w:rPr>
        <w:t>use</w:t>
      </w:r>
      <w:proofErr w:type="gramEnd"/>
    </w:p>
    <w:p w14:paraId="0C95BF99" w14:textId="77777777" w:rsidR="00D215A4" w:rsidRDefault="00D215A4" w:rsidP="00D215A4">
      <w:pPr>
        <w:shd w:val="clear" w:color="auto" w:fill="FFFFFF"/>
        <w:spacing w:after="0" w:line="240" w:lineRule="auto"/>
        <w:jc w:val="both"/>
        <w:rPr>
          <w:rFonts w:ascii="Arial" w:hAnsi="Arial" w:cs="Arial"/>
          <w:b/>
          <w:sz w:val="19"/>
          <w:szCs w:val="19"/>
          <w:u w:val="single"/>
          <w:lang w:val="en"/>
        </w:rPr>
      </w:pPr>
    </w:p>
    <w:p w14:paraId="4540C068" w14:textId="0E2EAE82" w:rsidR="00D215A4" w:rsidRDefault="00D215A4" w:rsidP="00D215A4">
      <w:pPr>
        <w:shd w:val="clear" w:color="auto" w:fill="FFFFFF"/>
        <w:spacing w:after="0" w:line="240" w:lineRule="auto"/>
        <w:jc w:val="both"/>
        <w:rPr>
          <w:rFonts w:ascii="Arial" w:hAnsi="Arial" w:cs="Arial"/>
          <w:bCs/>
          <w:sz w:val="19"/>
          <w:szCs w:val="19"/>
          <w:lang w:val="en"/>
        </w:rPr>
      </w:pPr>
      <w:r>
        <w:rPr>
          <w:rFonts w:ascii="Arial" w:hAnsi="Arial" w:cs="Arial"/>
          <w:bCs/>
          <w:sz w:val="19"/>
          <w:szCs w:val="19"/>
          <w:lang w:val="en"/>
        </w:rPr>
        <w:t xml:space="preserve">We </w:t>
      </w:r>
      <w:r w:rsidR="00673BEF">
        <w:rPr>
          <w:rFonts w:ascii="Arial" w:hAnsi="Arial" w:cs="Arial"/>
          <w:bCs/>
          <w:sz w:val="19"/>
          <w:szCs w:val="19"/>
          <w:lang w:val="en"/>
        </w:rPr>
        <w:t>require to process personal data relating to</w:t>
      </w:r>
      <w:r w:rsidR="00DA304C">
        <w:rPr>
          <w:rFonts w:ascii="Arial" w:hAnsi="Arial" w:cs="Arial"/>
          <w:bCs/>
          <w:sz w:val="19"/>
          <w:szCs w:val="19"/>
          <w:lang w:val="en"/>
        </w:rPr>
        <w:t xml:space="preserve"> the</w:t>
      </w:r>
      <w:r w:rsidR="004C3F9C">
        <w:rPr>
          <w:rFonts w:ascii="Arial" w:hAnsi="Arial" w:cs="Arial"/>
          <w:bCs/>
          <w:sz w:val="19"/>
          <w:szCs w:val="19"/>
          <w:lang w:val="en"/>
        </w:rPr>
        <w:t xml:space="preserve"> individuals </w:t>
      </w:r>
      <w:r w:rsidR="00DA304C">
        <w:rPr>
          <w:rFonts w:ascii="Arial" w:hAnsi="Arial" w:cs="Arial"/>
          <w:bCs/>
          <w:sz w:val="19"/>
          <w:szCs w:val="19"/>
          <w:lang w:val="en"/>
        </w:rPr>
        <w:t xml:space="preserve">who </w:t>
      </w:r>
      <w:r w:rsidR="003046CF">
        <w:rPr>
          <w:rFonts w:ascii="Arial" w:hAnsi="Arial" w:cs="Arial"/>
          <w:bCs/>
          <w:sz w:val="19"/>
          <w:szCs w:val="19"/>
          <w:lang w:val="en"/>
        </w:rPr>
        <w:t xml:space="preserve">are submitting the grant applications on behalf of an </w:t>
      </w:r>
      <w:proofErr w:type="spellStart"/>
      <w:r w:rsidR="003046CF">
        <w:rPr>
          <w:rFonts w:ascii="Arial" w:hAnsi="Arial" w:cs="Arial"/>
          <w:bCs/>
          <w:sz w:val="19"/>
          <w:szCs w:val="19"/>
          <w:lang w:val="en"/>
        </w:rPr>
        <w:t>organisation</w:t>
      </w:r>
      <w:proofErr w:type="spellEnd"/>
      <w:r w:rsidR="003046CF">
        <w:rPr>
          <w:rFonts w:ascii="Arial" w:hAnsi="Arial" w:cs="Arial"/>
          <w:bCs/>
          <w:sz w:val="19"/>
          <w:szCs w:val="19"/>
          <w:lang w:val="en"/>
        </w:rPr>
        <w:t xml:space="preserve">. We </w:t>
      </w:r>
      <w:r>
        <w:rPr>
          <w:rFonts w:ascii="Arial" w:hAnsi="Arial" w:cs="Arial"/>
          <w:bCs/>
          <w:sz w:val="19"/>
          <w:szCs w:val="19"/>
          <w:lang w:val="en"/>
        </w:rPr>
        <w:t xml:space="preserve">will only obtain and use the necessary information for the delivery of the UKSPF challenge funds projects. </w:t>
      </w:r>
      <w:r w:rsidR="00884CE1">
        <w:rPr>
          <w:rFonts w:ascii="Arial" w:hAnsi="Arial" w:cs="Arial"/>
          <w:bCs/>
          <w:sz w:val="19"/>
          <w:szCs w:val="19"/>
          <w:lang w:val="en"/>
        </w:rPr>
        <w:t>We are not permitted to collect information that we do not need or will not use.</w:t>
      </w:r>
    </w:p>
    <w:p w14:paraId="78405AD5" w14:textId="77777777" w:rsidR="00EF294E" w:rsidRDefault="00EF294E" w:rsidP="00D215A4">
      <w:pPr>
        <w:shd w:val="clear" w:color="auto" w:fill="FFFFFF"/>
        <w:spacing w:after="0" w:line="240" w:lineRule="auto"/>
        <w:jc w:val="both"/>
        <w:rPr>
          <w:rFonts w:ascii="Arial" w:hAnsi="Arial" w:cs="Arial"/>
          <w:bCs/>
          <w:sz w:val="19"/>
          <w:szCs w:val="19"/>
          <w:lang w:val="en"/>
        </w:rPr>
      </w:pPr>
    </w:p>
    <w:p w14:paraId="449151FE" w14:textId="70EF0A13" w:rsidR="00EF294E" w:rsidRDefault="00CC193C" w:rsidP="00D215A4">
      <w:pPr>
        <w:shd w:val="clear" w:color="auto" w:fill="FFFFFF"/>
        <w:spacing w:after="0" w:line="240" w:lineRule="auto"/>
        <w:jc w:val="both"/>
        <w:rPr>
          <w:rFonts w:ascii="Arial" w:hAnsi="Arial" w:cs="Arial"/>
          <w:bCs/>
          <w:sz w:val="19"/>
          <w:szCs w:val="19"/>
          <w:lang w:val="en"/>
        </w:rPr>
      </w:pPr>
      <w:r>
        <w:rPr>
          <w:rFonts w:ascii="Arial" w:hAnsi="Arial" w:cs="Arial"/>
          <w:bCs/>
          <w:sz w:val="19"/>
          <w:szCs w:val="19"/>
          <w:lang w:val="en"/>
        </w:rPr>
        <w:t xml:space="preserve">The following </w:t>
      </w:r>
      <w:r w:rsidR="00B31F42">
        <w:rPr>
          <w:rFonts w:ascii="Arial" w:hAnsi="Arial" w:cs="Arial"/>
          <w:bCs/>
          <w:sz w:val="19"/>
          <w:szCs w:val="19"/>
          <w:lang w:val="en"/>
        </w:rPr>
        <w:t xml:space="preserve">personal information will be processed to manage the Shared Prosperity Fund Grants applications – </w:t>
      </w:r>
    </w:p>
    <w:p w14:paraId="49E48C6B" w14:textId="77777777" w:rsidR="00B31F42" w:rsidRDefault="00B31F42" w:rsidP="00D215A4">
      <w:pPr>
        <w:shd w:val="clear" w:color="auto" w:fill="FFFFFF"/>
        <w:spacing w:after="0" w:line="240" w:lineRule="auto"/>
        <w:jc w:val="both"/>
        <w:rPr>
          <w:rFonts w:ascii="Arial" w:hAnsi="Arial" w:cs="Arial"/>
          <w:bCs/>
          <w:sz w:val="19"/>
          <w:szCs w:val="19"/>
          <w:lang w:val="en"/>
        </w:rPr>
      </w:pPr>
    </w:p>
    <w:p w14:paraId="0F6ECE0D" w14:textId="4D41EB7F" w:rsidR="00B31F42" w:rsidRDefault="00BB3DED" w:rsidP="00B31F42">
      <w:pPr>
        <w:pStyle w:val="ListParagraph"/>
        <w:numPr>
          <w:ilvl w:val="0"/>
          <w:numId w:val="3"/>
        </w:numPr>
        <w:shd w:val="clear" w:color="auto" w:fill="FFFFFF"/>
        <w:spacing w:after="0" w:line="240" w:lineRule="auto"/>
        <w:jc w:val="both"/>
        <w:rPr>
          <w:rFonts w:ascii="Arial" w:hAnsi="Arial" w:cs="Arial"/>
          <w:bCs/>
          <w:sz w:val="19"/>
          <w:szCs w:val="19"/>
          <w:lang w:val="en"/>
        </w:rPr>
      </w:pPr>
      <w:r>
        <w:rPr>
          <w:rFonts w:ascii="Arial" w:hAnsi="Arial" w:cs="Arial"/>
          <w:bCs/>
          <w:sz w:val="19"/>
          <w:szCs w:val="19"/>
          <w:lang w:val="en"/>
        </w:rPr>
        <w:t xml:space="preserve">Full name of representative for the </w:t>
      </w:r>
      <w:proofErr w:type="spellStart"/>
      <w:r>
        <w:rPr>
          <w:rFonts w:ascii="Arial" w:hAnsi="Arial" w:cs="Arial"/>
          <w:bCs/>
          <w:sz w:val="19"/>
          <w:szCs w:val="19"/>
          <w:lang w:val="en"/>
        </w:rPr>
        <w:t>organisation</w:t>
      </w:r>
      <w:proofErr w:type="spellEnd"/>
    </w:p>
    <w:p w14:paraId="7016F57B" w14:textId="20870F7C" w:rsidR="00D215A4" w:rsidRPr="00E35C0F" w:rsidRDefault="00BB3DED" w:rsidP="00E35C0F">
      <w:pPr>
        <w:pStyle w:val="ListParagraph"/>
        <w:numPr>
          <w:ilvl w:val="0"/>
          <w:numId w:val="3"/>
        </w:numPr>
        <w:shd w:val="clear" w:color="auto" w:fill="FFFFFF"/>
        <w:spacing w:after="0" w:line="240" w:lineRule="auto"/>
        <w:jc w:val="both"/>
        <w:rPr>
          <w:rFonts w:ascii="Arial" w:hAnsi="Arial" w:cs="Arial"/>
          <w:b/>
          <w:sz w:val="19"/>
          <w:szCs w:val="19"/>
          <w:u w:val="single"/>
          <w:lang w:val="en"/>
        </w:rPr>
      </w:pPr>
      <w:r>
        <w:rPr>
          <w:rFonts w:ascii="Arial" w:hAnsi="Arial" w:cs="Arial"/>
          <w:bCs/>
          <w:sz w:val="19"/>
          <w:szCs w:val="19"/>
          <w:lang w:val="en"/>
        </w:rPr>
        <w:t xml:space="preserve">Contact details </w:t>
      </w:r>
      <w:r w:rsidR="00A24845">
        <w:rPr>
          <w:rFonts w:ascii="Arial" w:hAnsi="Arial" w:cs="Arial"/>
          <w:bCs/>
          <w:sz w:val="19"/>
          <w:szCs w:val="19"/>
          <w:lang w:val="en"/>
        </w:rPr>
        <w:t xml:space="preserve">including email and telephone </w:t>
      </w:r>
      <w:proofErr w:type="gramStart"/>
      <w:r w:rsidR="00A24845">
        <w:rPr>
          <w:rFonts w:ascii="Arial" w:hAnsi="Arial" w:cs="Arial"/>
          <w:bCs/>
          <w:sz w:val="19"/>
          <w:szCs w:val="19"/>
          <w:lang w:val="en"/>
        </w:rPr>
        <w:t>number</w:t>
      </w:r>
      <w:proofErr w:type="gramEnd"/>
      <w:r w:rsidR="00A24845">
        <w:rPr>
          <w:rFonts w:ascii="Arial" w:hAnsi="Arial" w:cs="Arial"/>
          <w:bCs/>
          <w:sz w:val="19"/>
          <w:szCs w:val="19"/>
          <w:lang w:val="en"/>
        </w:rPr>
        <w:t xml:space="preserve"> </w:t>
      </w:r>
    </w:p>
    <w:p w14:paraId="641693E1" w14:textId="77777777" w:rsidR="00D215A4" w:rsidRDefault="00D215A4" w:rsidP="00D215A4">
      <w:pPr>
        <w:shd w:val="clear" w:color="auto" w:fill="FFFFFF"/>
        <w:spacing w:after="0" w:line="240" w:lineRule="auto"/>
        <w:jc w:val="both"/>
        <w:rPr>
          <w:rFonts w:ascii="Arial" w:hAnsi="Arial" w:cs="Arial"/>
          <w:b/>
          <w:sz w:val="19"/>
          <w:szCs w:val="19"/>
          <w:u w:val="single"/>
          <w:lang w:val="en"/>
        </w:rPr>
      </w:pPr>
    </w:p>
    <w:p w14:paraId="3F067955" w14:textId="2111632C" w:rsidR="00D215A4" w:rsidRPr="008E6375" w:rsidRDefault="00884CE1" w:rsidP="00D215A4">
      <w:pPr>
        <w:shd w:val="clear" w:color="auto" w:fill="FFFFFF"/>
        <w:spacing w:after="0" w:line="240" w:lineRule="auto"/>
        <w:jc w:val="both"/>
        <w:rPr>
          <w:rFonts w:ascii="Arial" w:hAnsi="Arial" w:cs="Arial"/>
          <w:b/>
          <w:sz w:val="19"/>
          <w:szCs w:val="19"/>
          <w:u w:val="single"/>
          <w:lang w:val="en"/>
        </w:rPr>
      </w:pPr>
      <w:r>
        <w:rPr>
          <w:rFonts w:ascii="Arial" w:hAnsi="Arial" w:cs="Arial"/>
          <w:b/>
          <w:sz w:val="19"/>
          <w:szCs w:val="19"/>
          <w:u w:val="single"/>
          <w:lang w:val="en"/>
        </w:rPr>
        <w:t>The purposes we use your</w:t>
      </w:r>
      <w:r w:rsidR="00D215A4" w:rsidRPr="008E6375">
        <w:rPr>
          <w:rFonts w:ascii="Arial" w:hAnsi="Arial" w:cs="Arial"/>
          <w:b/>
          <w:sz w:val="19"/>
          <w:szCs w:val="19"/>
          <w:u w:val="single"/>
          <w:lang w:val="en"/>
        </w:rPr>
        <w:t xml:space="preserve"> personal information </w:t>
      </w:r>
      <w:r>
        <w:rPr>
          <w:rFonts w:ascii="Arial" w:hAnsi="Arial" w:cs="Arial"/>
          <w:b/>
          <w:sz w:val="19"/>
          <w:szCs w:val="19"/>
          <w:u w:val="single"/>
          <w:lang w:val="en"/>
        </w:rPr>
        <w:t xml:space="preserve">for </w:t>
      </w:r>
      <w:r w:rsidR="00D215A4" w:rsidRPr="008E6375">
        <w:rPr>
          <w:rFonts w:ascii="Arial" w:hAnsi="Arial" w:cs="Arial"/>
          <w:b/>
          <w:sz w:val="19"/>
          <w:szCs w:val="19"/>
          <w:u w:val="single"/>
          <w:lang w:val="en"/>
        </w:rPr>
        <w:t xml:space="preserve">and what we do with </w:t>
      </w:r>
      <w:proofErr w:type="gramStart"/>
      <w:r w:rsidR="00D215A4" w:rsidRPr="008E6375">
        <w:rPr>
          <w:rFonts w:ascii="Arial" w:hAnsi="Arial" w:cs="Arial"/>
          <w:b/>
          <w:sz w:val="19"/>
          <w:szCs w:val="19"/>
          <w:u w:val="single"/>
          <w:lang w:val="en"/>
        </w:rPr>
        <w:t>it</w:t>
      </w:r>
      <w:proofErr w:type="gramEnd"/>
    </w:p>
    <w:p w14:paraId="1D9C8A34" w14:textId="77777777" w:rsidR="00884CE1" w:rsidRDefault="00884CE1" w:rsidP="00D215A4">
      <w:pPr>
        <w:shd w:val="clear" w:color="auto" w:fill="FFFFFF" w:themeFill="background1"/>
        <w:spacing w:after="0" w:line="240" w:lineRule="auto"/>
        <w:jc w:val="both"/>
        <w:rPr>
          <w:rFonts w:ascii="Arial" w:hAnsi="Arial" w:cs="Arial"/>
          <w:sz w:val="19"/>
          <w:szCs w:val="19"/>
          <w:lang w:val="en"/>
        </w:rPr>
      </w:pPr>
    </w:p>
    <w:p w14:paraId="76697C81" w14:textId="35E3B258" w:rsidR="00D215A4" w:rsidRDefault="00D215A4" w:rsidP="00D215A4">
      <w:pPr>
        <w:shd w:val="clear" w:color="auto" w:fill="FFFFFF" w:themeFill="background1"/>
        <w:spacing w:after="0" w:line="240" w:lineRule="auto"/>
        <w:jc w:val="both"/>
        <w:rPr>
          <w:rFonts w:ascii="Arial" w:hAnsi="Arial" w:cs="Arial"/>
          <w:sz w:val="19"/>
          <w:szCs w:val="19"/>
          <w:lang w:val="en"/>
        </w:rPr>
      </w:pPr>
      <w:r w:rsidRPr="008E6375">
        <w:rPr>
          <w:rFonts w:ascii="Arial" w:hAnsi="Arial" w:cs="Arial"/>
          <w:sz w:val="19"/>
          <w:szCs w:val="19"/>
          <w:lang w:val="en"/>
        </w:rPr>
        <w:t xml:space="preserve">You are giving us your personal information to allow us to assess your eligibility, progression and results/outcomes for </w:t>
      </w:r>
      <w:proofErr w:type="spellStart"/>
      <w:r w:rsidRPr="008E6375">
        <w:rPr>
          <w:rFonts w:ascii="Arial" w:hAnsi="Arial" w:cs="Arial"/>
          <w:sz w:val="19"/>
          <w:szCs w:val="19"/>
          <w:lang w:val="en"/>
        </w:rPr>
        <w:t>programmes</w:t>
      </w:r>
      <w:proofErr w:type="spellEnd"/>
      <w:r w:rsidRPr="008E6375">
        <w:rPr>
          <w:rFonts w:ascii="Arial" w:hAnsi="Arial" w:cs="Arial"/>
          <w:sz w:val="19"/>
          <w:szCs w:val="19"/>
          <w:lang w:val="en"/>
        </w:rPr>
        <w:t xml:space="preserve"> funded through the </w:t>
      </w:r>
      <w:r>
        <w:rPr>
          <w:rFonts w:ascii="Arial" w:hAnsi="Arial" w:cs="Arial"/>
          <w:sz w:val="19"/>
          <w:szCs w:val="19"/>
          <w:lang w:val="en"/>
        </w:rPr>
        <w:t>UK Shared Prosperity Fund (</w:t>
      </w:r>
      <w:r w:rsidRPr="2580EB2D">
        <w:rPr>
          <w:rFonts w:ascii="Arial" w:hAnsi="Arial" w:cs="Arial"/>
          <w:sz w:val="19"/>
          <w:szCs w:val="19"/>
          <w:lang w:val="en"/>
        </w:rPr>
        <w:t>UKSPF).</w:t>
      </w:r>
      <w:r w:rsidRPr="008E6375">
        <w:rPr>
          <w:rFonts w:ascii="Arial" w:hAnsi="Arial" w:cs="Arial"/>
          <w:sz w:val="19"/>
          <w:szCs w:val="19"/>
          <w:lang w:val="en"/>
        </w:rPr>
        <w:t xml:space="preserve">  </w:t>
      </w:r>
      <w:r w:rsidR="006513D7">
        <w:rPr>
          <w:rFonts w:ascii="Arial" w:hAnsi="Arial" w:cs="Arial"/>
          <w:sz w:val="19"/>
          <w:szCs w:val="19"/>
          <w:lang w:val="en"/>
        </w:rPr>
        <w:t xml:space="preserve">We will also use the information provided </w:t>
      </w:r>
      <w:r w:rsidR="00CD7F72">
        <w:rPr>
          <w:rFonts w:ascii="Arial" w:hAnsi="Arial" w:cs="Arial"/>
          <w:sz w:val="19"/>
          <w:szCs w:val="19"/>
          <w:lang w:val="en"/>
        </w:rPr>
        <w:t>t</w:t>
      </w:r>
      <w:r w:rsidR="006513D7">
        <w:rPr>
          <w:rFonts w:ascii="Arial" w:hAnsi="Arial" w:cs="Arial"/>
          <w:sz w:val="19"/>
          <w:szCs w:val="19"/>
          <w:lang w:val="en"/>
        </w:rPr>
        <w:t xml:space="preserve">o support </w:t>
      </w:r>
      <w:r w:rsidR="00CD7F72">
        <w:rPr>
          <w:rFonts w:ascii="Arial" w:hAnsi="Arial" w:cs="Arial"/>
          <w:sz w:val="19"/>
          <w:szCs w:val="19"/>
          <w:lang w:val="en"/>
        </w:rPr>
        <w:t xml:space="preserve">evaluation of the Challenge Funds delivered through the UKPSF. </w:t>
      </w:r>
      <w:r w:rsidRPr="00E35C0F">
        <w:rPr>
          <w:rFonts w:ascii="Arial" w:hAnsi="Arial" w:cs="Arial"/>
          <w:sz w:val="19"/>
          <w:szCs w:val="19"/>
          <w:lang w:val="en"/>
        </w:rPr>
        <w:t>The Data</w:t>
      </w:r>
      <w:r w:rsidR="00687139" w:rsidRPr="00E35C0F">
        <w:rPr>
          <w:rFonts w:ascii="Arial" w:hAnsi="Arial" w:cs="Arial"/>
          <w:sz w:val="19"/>
          <w:szCs w:val="19"/>
          <w:lang w:val="en"/>
        </w:rPr>
        <w:t xml:space="preserve"> Controller</w:t>
      </w:r>
      <w:r w:rsidRPr="008E6375">
        <w:rPr>
          <w:rFonts w:ascii="Arial" w:hAnsi="Arial" w:cs="Arial"/>
          <w:sz w:val="19"/>
          <w:szCs w:val="19"/>
          <w:lang w:val="en"/>
        </w:rPr>
        <w:t xml:space="preserve"> for this </w:t>
      </w:r>
      <w:proofErr w:type="spellStart"/>
      <w:r w:rsidRPr="008E6375">
        <w:rPr>
          <w:rFonts w:ascii="Arial" w:hAnsi="Arial" w:cs="Arial"/>
          <w:sz w:val="19"/>
          <w:szCs w:val="19"/>
          <w:lang w:val="en"/>
        </w:rPr>
        <w:t>programme</w:t>
      </w:r>
      <w:proofErr w:type="spellEnd"/>
      <w:r>
        <w:rPr>
          <w:rFonts w:ascii="Arial" w:hAnsi="Arial" w:cs="Arial"/>
          <w:sz w:val="19"/>
          <w:szCs w:val="19"/>
          <w:lang w:val="en"/>
        </w:rPr>
        <w:t xml:space="preserve"> </w:t>
      </w:r>
      <w:r w:rsidR="00E35C0F">
        <w:rPr>
          <w:rFonts w:ascii="Arial" w:hAnsi="Arial" w:cs="Arial"/>
          <w:sz w:val="19"/>
          <w:szCs w:val="19"/>
          <w:lang w:val="en"/>
        </w:rPr>
        <w:t>is North</w:t>
      </w:r>
      <w:r>
        <w:rPr>
          <w:rFonts w:ascii="Arial" w:hAnsi="Arial" w:cs="Arial"/>
          <w:sz w:val="19"/>
          <w:szCs w:val="19"/>
          <w:lang w:val="en"/>
        </w:rPr>
        <w:t xml:space="preserve"> Lanarkshire Council</w:t>
      </w:r>
      <w:r w:rsidRPr="008E6375">
        <w:rPr>
          <w:rFonts w:ascii="Arial" w:hAnsi="Arial" w:cs="Arial"/>
          <w:sz w:val="19"/>
          <w:szCs w:val="19"/>
          <w:lang w:val="en"/>
        </w:rPr>
        <w:t xml:space="preserve"> and as such, they will maintain all paper copies of paperwork – </w:t>
      </w:r>
      <w:r w:rsidR="00344335">
        <w:rPr>
          <w:rFonts w:ascii="Arial" w:hAnsi="Arial" w:cs="Arial"/>
          <w:sz w:val="19"/>
          <w:szCs w:val="19"/>
          <w:lang w:val="en"/>
        </w:rPr>
        <w:t>Application</w:t>
      </w:r>
      <w:r w:rsidR="00344335" w:rsidRPr="008E6375">
        <w:rPr>
          <w:rFonts w:ascii="Arial" w:hAnsi="Arial" w:cs="Arial"/>
          <w:sz w:val="19"/>
          <w:szCs w:val="19"/>
          <w:lang w:val="en"/>
        </w:rPr>
        <w:t xml:space="preserve"> </w:t>
      </w:r>
      <w:r w:rsidRPr="008E6375">
        <w:rPr>
          <w:rFonts w:ascii="Arial" w:hAnsi="Arial" w:cs="Arial"/>
          <w:sz w:val="19"/>
          <w:szCs w:val="19"/>
          <w:lang w:val="en"/>
        </w:rPr>
        <w:t xml:space="preserve">Form, Assessment, </w:t>
      </w:r>
      <w:r w:rsidR="000F577E">
        <w:rPr>
          <w:rFonts w:ascii="Arial" w:hAnsi="Arial" w:cs="Arial"/>
          <w:sz w:val="19"/>
          <w:szCs w:val="19"/>
          <w:lang w:val="en"/>
        </w:rPr>
        <w:t xml:space="preserve">monitoring </w:t>
      </w:r>
      <w:r w:rsidRPr="008E6375">
        <w:rPr>
          <w:rFonts w:ascii="Arial" w:hAnsi="Arial" w:cs="Arial"/>
          <w:sz w:val="19"/>
          <w:szCs w:val="19"/>
          <w:lang w:val="en"/>
        </w:rPr>
        <w:t xml:space="preserve">evidence, etc. All electronic data is stored </w:t>
      </w:r>
      <w:r w:rsidR="008A3E99">
        <w:rPr>
          <w:rFonts w:ascii="Arial" w:hAnsi="Arial" w:cs="Arial"/>
          <w:sz w:val="19"/>
          <w:szCs w:val="19"/>
          <w:lang w:val="en"/>
        </w:rPr>
        <w:t xml:space="preserve">on the Council’s </w:t>
      </w:r>
      <w:proofErr w:type="spellStart"/>
      <w:r w:rsidR="008A3E99">
        <w:rPr>
          <w:rFonts w:ascii="Arial" w:hAnsi="Arial" w:cs="Arial"/>
          <w:sz w:val="19"/>
          <w:szCs w:val="19"/>
          <w:lang w:val="en"/>
        </w:rPr>
        <w:t>Sharepoint</w:t>
      </w:r>
      <w:proofErr w:type="spellEnd"/>
      <w:r w:rsidR="008A3E99">
        <w:rPr>
          <w:rFonts w:ascii="Arial" w:hAnsi="Arial" w:cs="Arial"/>
          <w:sz w:val="19"/>
          <w:szCs w:val="19"/>
          <w:lang w:val="en"/>
        </w:rPr>
        <w:t xml:space="preserve"> system</w:t>
      </w:r>
      <w:r w:rsidR="00CD7F72">
        <w:rPr>
          <w:rFonts w:ascii="Arial" w:hAnsi="Arial" w:cs="Arial"/>
          <w:sz w:val="19"/>
          <w:szCs w:val="19"/>
          <w:lang w:val="en"/>
        </w:rPr>
        <w:t xml:space="preserve"> </w:t>
      </w:r>
      <w:r w:rsidRPr="008E6375">
        <w:rPr>
          <w:rFonts w:ascii="Arial" w:hAnsi="Arial" w:cs="Arial"/>
          <w:sz w:val="19"/>
          <w:szCs w:val="19"/>
          <w:lang w:val="en"/>
        </w:rPr>
        <w:t>maintained by North Lanarkshire Council.</w:t>
      </w:r>
    </w:p>
    <w:p w14:paraId="4CDC4A0A" w14:textId="27D4D78D" w:rsidR="00015AE3" w:rsidRDefault="00015AE3" w:rsidP="0013184B">
      <w:pPr>
        <w:spacing w:after="0" w:line="240" w:lineRule="auto"/>
        <w:jc w:val="both"/>
        <w:rPr>
          <w:rFonts w:ascii="Arial" w:hAnsi="Arial" w:cs="Arial"/>
          <w:sz w:val="19"/>
          <w:szCs w:val="19"/>
          <w:lang w:val="en"/>
        </w:rPr>
      </w:pPr>
    </w:p>
    <w:p w14:paraId="354067F1" w14:textId="253CC8F2" w:rsidR="0013184B" w:rsidRDefault="0013184B" w:rsidP="0013184B">
      <w:pPr>
        <w:spacing w:after="0" w:line="240" w:lineRule="auto"/>
        <w:jc w:val="both"/>
        <w:rPr>
          <w:rFonts w:ascii="Arial" w:hAnsi="Arial" w:cs="Arial"/>
          <w:sz w:val="19"/>
          <w:szCs w:val="19"/>
          <w:lang w:val="en"/>
        </w:rPr>
      </w:pPr>
      <w:r>
        <w:rPr>
          <w:rFonts w:ascii="Arial" w:hAnsi="Arial" w:cs="Arial"/>
          <w:sz w:val="19"/>
          <w:szCs w:val="19"/>
          <w:lang w:val="en"/>
        </w:rPr>
        <w:t xml:space="preserve">North Lanarkshire Council will process grant funding applications for the purposes of grants for: </w:t>
      </w:r>
    </w:p>
    <w:p w14:paraId="02E05DAC" w14:textId="77777777" w:rsidR="0013184B" w:rsidRDefault="0013184B" w:rsidP="0013184B">
      <w:pPr>
        <w:spacing w:after="0" w:line="240" w:lineRule="auto"/>
        <w:jc w:val="both"/>
        <w:rPr>
          <w:rFonts w:ascii="Arial" w:hAnsi="Arial" w:cs="Arial"/>
          <w:sz w:val="19"/>
          <w:szCs w:val="19"/>
          <w:lang w:val="en"/>
        </w:rPr>
      </w:pPr>
    </w:p>
    <w:p w14:paraId="3942A9FC" w14:textId="77777777" w:rsidR="00F86BCD" w:rsidRDefault="00F86BCD" w:rsidP="00F86BCD">
      <w:pPr>
        <w:pStyle w:val="ListParagraph"/>
        <w:numPr>
          <w:ilvl w:val="0"/>
          <w:numId w:val="3"/>
        </w:numPr>
        <w:spacing w:after="0" w:line="240" w:lineRule="auto"/>
        <w:jc w:val="both"/>
        <w:rPr>
          <w:rFonts w:ascii="Arial" w:hAnsi="Arial" w:cs="Arial"/>
          <w:sz w:val="19"/>
          <w:szCs w:val="19"/>
          <w:lang w:val="en"/>
        </w:rPr>
      </w:pPr>
      <w:r>
        <w:rPr>
          <w:rFonts w:ascii="Arial" w:hAnsi="Arial" w:cs="Arial"/>
          <w:sz w:val="19"/>
          <w:szCs w:val="19"/>
          <w:lang w:val="en"/>
        </w:rPr>
        <w:t>Supporting volunteer development</w:t>
      </w:r>
    </w:p>
    <w:p w14:paraId="130D363F" w14:textId="272D426F" w:rsidR="00D4003C" w:rsidRPr="002B0912" w:rsidRDefault="00D4003C" w:rsidP="00F86BCD">
      <w:pPr>
        <w:pStyle w:val="ListParagraph"/>
        <w:numPr>
          <w:ilvl w:val="0"/>
          <w:numId w:val="3"/>
        </w:numPr>
        <w:spacing w:after="0" w:line="240" w:lineRule="auto"/>
        <w:jc w:val="both"/>
        <w:rPr>
          <w:rFonts w:ascii="Arial" w:hAnsi="Arial" w:cs="Arial"/>
          <w:sz w:val="19"/>
          <w:szCs w:val="19"/>
          <w:lang w:val="en"/>
        </w:rPr>
      </w:pPr>
      <w:r>
        <w:rPr>
          <w:rFonts w:ascii="Arial" w:hAnsi="Arial" w:cs="Arial"/>
          <w:sz w:val="19"/>
          <w:szCs w:val="19"/>
          <w:lang w:val="en"/>
        </w:rPr>
        <w:t>Supporting locally based community activities and initiatives</w:t>
      </w:r>
    </w:p>
    <w:p w14:paraId="67F9EAEF" w14:textId="2FFF8DD8" w:rsidR="00FD24E7" w:rsidRDefault="00F86BCD" w:rsidP="0013184B">
      <w:pPr>
        <w:pStyle w:val="ListParagraph"/>
        <w:numPr>
          <w:ilvl w:val="0"/>
          <w:numId w:val="3"/>
        </w:numPr>
        <w:spacing w:after="0" w:line="240" w:lineRule="auto"/>
        <w:jc w:val="both"/>
        <w:rPr>
          <w:rFonts w:ascii="Arial" w:hAnsi="Arial" w:cs="Arial"/>
          <w:sz w:val="19"/>
          <w:szCs w:val="19"/>
          <w:lang w:val="en"/>
        </w:rPr>
      </w:pPr>
      <w:r>
        <w:rPr>
          <w:rFonts w:ascii="Arial" w:hAnsi="Arial" w:cs="Arial"/>
          <w:sz w:val="19"/>
          <w:szCs w:val="19"/>
          <w:lang w:val="en"/>
        </w:rPr>
        <w:t>Improving digital infrastructure in</w:t>
      </w:r>
      <w:r w:rsidR="00833932">
        <w:rPr>
          <w:rFonts w:ascii="Arial" w:hAnsi="Arial" w:cs="Arial"/>
          <w:sz w:val="19"/>
          <w:szCs w:val="19"/>
          <w:lang w:val="en"/>
        </w:rPr>
        <w:t xml:space="preserve"> community facilities/buildings</w:t>
      </w:r>
    </w:p>
    <w:p w14:paraId="52AC56E7" w14:textId="26A61B52" w:rsidR="00833932" w:rsidRDefault="009D6A79" w:rsidP="0013184B">
      <w:pPr>
        <w:pStyle w:val="ListParagraph"/>
        <w:numPr>
          <w:ilvl w:val="0"/>
          <w:numId w:val="3"/>
        </w:numPr>
        <w:spacing w:after="0" w:line="240" w:lineRule="auto"/>
        <w:jc w:val="both"/>
        <w:rPr>
          <w:rFonts w:ascii="Arial" w:hAnsi="Arial" w:cs="Arial"/>
          <w:sz w:val="19"/>
          <w:szCs w:val="19"/>
          <w:lang w:val="en"/>
        </w:rPr>
      </w:pPr>
      <w:r>
        <w:rPr>
          <w:rFonts w:ascii="Arial" w:hAnsi="Arial" w:cs="Arial"/>
          <w:sz w:val="19"/>
          <w:szCs w:val="19"/>
          <w:lang w:val="en"/>
        </w:rPr>
        <w:t>Development of the tourism sector</w:t>
      </w:r>
    </w:p>
    <w:p w14:paraId="4E6CC5BE" w14:textId="77777777" w:rsidR="006152BF" w:rsidRDefault="006152BF" w:rsidP="00090705">
      <w:pPr>
        <w:pStyle w:val="ListParagraph"/>
        <w:spacing w:after="0" w:line="240" w:lineRule="auto"/>
        <w:jc w:val="both"/>
        <w:rPr>
          <w:rFonts w:ascii="Arial" w:hAnsi="Arial" w:cs="Arial"/>
          <w:sz w:val="19"/>
          <w:szCs w:val="19"/>
          <w:lang w:val="en"/>
        </w:rPr>
      </w:pPr>
    </w:p>
    <w:p w14:paraId="5FF24747" w14:textId="77777777" w:rsidR="00FD24E7" w:rsidRPr="003D4E21" w:rsidRDefault="00FD24E7" w:rsidP="00090705">
      <w:pPr>
        <w:pStyle w:val="ListParagraph"/>
        <w:spacing w:after="0" w:line="240" w:lineRule="auto"/>
        <w:jc w:val="both"/>
        <w:rPr>
          <w:rFonts w:ascii="Arial" w:hAnsi="Arial" w:cs="Arial"/>
          <w:sz w:val="19"/>
          <w:szCs w:val="19"/>
          <w:lang w:val="en"/>
        </w:rPr>
      </w:pPr>
    </w:p>
    <w:p w14:paraId="6F5FE951" w14:textId="79ED9247" w:rsidR="00884CE1" w:rsidRPr="008A65BC" w:rsidRDefault="00884CE1" w:rsidP="00090705">
      <w:pPr>
        <w:shd w:val="clear" w:color="auto" w:fill="FFFFFF"/>
        <w:spacing w:after="0" w:line="240" w:lineRule="auto"/>
        <w:jc w:val="both"/>
        <w:rPr>
          <w:rFonts w:ascii="Arial" w:hAnsi="Arial" w:cs="Arial"/>
          <w:sz w:val="16"/>
          <w:szCs w:val="16"/>
          <w:lang w:val="en"/>
        </w:rPr>
      </w:pPr>
      <w:r w:rsidRPr="008E6375">
        <w:rPr>
          <w:rFonts w:ascii="Arial" w:hAnsi="Arial" w:cs="Arial"/>
          <w:sz w:val="19"/>
          <w:szCs w:val="19"/>
          <w:lang w:val="en"/>
        </w:rPr>
        <w:t>Your information will be used:</w:t>
      </w:r>
    </w:p>
    <w:p w14:paraId="4D86C8C7" w14:textId="77777777" w:rsidR="00884CE1" w:rsidRPr="008A65BC" w:rsidRDefault="00884CE1" w:rsidP="00884CE1">
      <w:pPr>
        <w:shd w:val="clear" w:color="auto" w:fill="FFFFFF"/>
        <w:spacing w:after="0" w:line="240" w:lineRule="auto"/>
        <w:jc w:val="both"/>
        <w:rPr>
          <w:rFonts w:ascii="Arial" w:hAnsi="Arial" w:cs="Arial"/>
          <w:sz w:val="16"/>
          <w:szCs w:val="16"/>
          <w:lang w:val="en"/>
        </w:rPr>
      </w:pPr>
    </w:p>
    <w:p w14:paraId="46D159FA" w14:textId="77777777" w:rsidR="00884CE1" w:rsidRDefault="00884CE1" w:rsidP="00D9641F">
      <w:pPr>
        <w:numPr>
          <w:ilvl w:val="0"/>
          <w:numId w:val="1"/>
        </w:numPr>
        <w:autoSpaceDE w:val="0"/>
        <w:autoSpaceDN w:val="0"/>
        <w:adjustRightInd w:val="0"/>
        <w:spacing w:after="0" w:line="240" w:lineRule="auto"/>
        <w:ind w:left="426" w:right="170" w:hanging="426"/>
        <w:jc w:val="both"/>
        <w:rPr>
          <w:rFonts w:ascii="Arial" w:hAnsi="Arial" w:cs="Arial"/>
          <w:bCs/>
          <w:sz w:val="19"/>
          <w:szCs w:val="19"/>
        </w:rPr>
      </w:pPr>
      <w:r w:rsidRPr="008E6375">
        <w:rPr>
          <w:rFonts w:ascii="Arial" w:hAnsi="Arial" w:cs="Arial"/>
          <w:bCs/>
          <w:sz w:val="19"/>
          <w:szCs w:val="19"/>
        </w:rPr>
        <w:t xml:space="preserve">To comply with </w:t>
      </w:r>
      <w:r>
        <w:rPr>
          <w:rFonts w:ascii="Arial" w:hAnsi="Arial" w:cs="Arial"/>
          <w:bCs/>
          <w:sz w:val="19"/>
          <w:szCs w:val="19"/>
        </w:rPr>
        <w:t>UK Government</w:t>
      </w:r>
      <w:r w:rsidRPr="008E6375">
        <w:rPr>
          <w:rFonts w:ascii="Arial" w:hAnsi="Arial" w:cs="Arial"/>
          <w:bCs/>
          <w:sz w:val="19"/>
          <w:szCs w:val="19"/>
        </w:rPr>
        <w:t xml:space="preserve"> funder rules and regulations</w:t>
      </w:r>
      <w:r>
        <w:rPr>
          <w:rFonts w:ascii="Arial" w:hAnsi="Arial" w:cs="Arial"/>
          <w:bCs/>
          <w:sz w:val="19"/>
          <w:szCs w:val="19"/>
        </w:rPr>
        <w:t>,</w:t>
      </w:r>
    </w:p>
    <w:p w14:paraId="4F622772" w14:textId="11795859" w:rsidR="00884CE1" w:rsidRPr="00E35C0F" w:rsidRDefault="00884CE1" w:rsidP="00D9641F">
      <w:pPr>
        <w:numPr>
          <w:ilvl w:val="0"/>
          <w:numId w:val="1"/>
        </w:numPr>
        <w:autoSpaceDE w:val="0"/>
        <w:autoSpaceDN w:val="0"/>
        <w:adjustRightInd w:val="0"/>
        <w:spacing w:after="0" w:line="240" w:lineRule="auto"/>
        <w:ind w:left="426" w:right="170" w:hanging="426"/>
        <w:jc w:val="both"/>
        <w:rPr>
          <w:rFonts w:ascii="Arial" w:hAnsi="Arial" w:cs="Arial"/>
          <w:bCs/>
          <w:sz w:val="19"/>
          <w:szCs w:val="19"/>
        </w:rPr>
      </w:pPr>
      <w:r w:rsidRPr="00E35C0F">
        <w:rPr>
          <w:rFonts w:ascii="Arial" w:hAnsi="Arial" w:cs="Arial"/>
          <w:bCs/>
          <w:sz w:val="19"/>
          <w:szCs w:val="19"/>
        </w:rPr>
        <w:t xml:space="preserve">To allow us to manage and process applications for UKSPF </w:t>
      </w:r>
      <w:r w:rsidR="00CD426A" w:rsidRPr="00E35C0F">
        <w:rPr>
          <w:rFonts w:ascii="Arial" w:hAnsi="Arial" w:cs="Arial"/>
          <w:bCs/>
          <w:sz w:val="19"/>
          <w:szCs w:val="19"/>
        </w:rPr>
        <w:t xml:space="preserve">challenge </w:t>
      </w:r>
      <w:proofErr w:type="gramStart"/>
      <w:r w:rsidR="00CD426A" w:rsidRPr="00E35C0F">
        <w:rPr>
          <w:rFonts w:ascii="Arial" w:hAnsi="Arial" w:cs="Arial"/>
          <w:bCs/>
          <w:sz w:val="19"/>
          <w:szCs w:val="19"/>
        </w:rPr>
        <w:t>funds</w:t>
      </w:r>
      <w:proofErr w:type="gramEnd"/>
      <w:r w:rsidR="00CD426A" w:rsidRPr="00E35C0F">
        <w:rPr>
          <w:rFonts w:ascii="Arial" w:hAnsi="Arial" w:cs="Arial"/>
          <w:bCs/>
          <w:sz w:val="19"/>
          <w:szCs w:val="19"/>
        </w:rPr>
        <w:t xml:space="preserve"> </w:t>
      </w:r>
    </w:p>
    <w:p w14:paraId="6875A3EF" w14:textId="12AD3B42" w:rsidR="00884CE1" w:rsidRPr="00E35C0F" w:rsidRDefault="00884CE1" w:rsidP="00D9641F">
      <w:pPr>
        <w:numPr>
          <w:ilvl w:val="0"/>
          <w:numId w:val="1"/>
        </w:numPr>
        <w:autoSpaceDE w:val="0"/>
        <w:autoSpaceDN w:val="0"/>
        <w:adjustRightInd w:val="0"/>
        <w:spacing w:after="0" w:line="240" w:lineRule="auto"/>
        <w:ind w:left="426" w:right="170" w:hanging="426"/>
        <w:jc w:val="both"/>
        <w:rPr>
          <w:rFonts w:ascii="Arial" w:hAnsi="Arial" w:cs="Arial"/>
          <w:bCs/>
          <w:sz w:val="19"/>
          <w:szCs w:val="19"/>
        </w:rPr>
      </w:pPr>
      <w:r w:rsidRPr="00E35C0F">
        <w:rPr>
          <w:rFonts w:ascii="Arial" w:hAnsi="Arial" w:cs="Arial"/>
          <w:bCs/>
          <w:sz w:val="19"/>
          <w:szCs w:val="19"/>
        </w:rPr>
        <w:t xml:space="preserve">To allow us to conduct necessary background checks to prevent </w:t>
      </w:r>
      <w:proofErr w:type="gramStart"/>
      <w:r w:rsidRPr="00E35C0F">
        <w:rPr>
          <w:rFonts w:ascii="Arial" w:hAnsi="Arial" w:cs="Arial"/>
          <w:bCs/>
          <w:sz w:val="19"/>
          <w:szCs w:val="19"/>
        </w:rPr>
        <w:t>fraud</w:t>
      </w:r>
      <w:proofErr w:type="gramEnd"/>
    </w:p>
    <w:p w14:paraId="041EF90B" w14:textId="5BCEA655" w:rsidR="00884CE1" w:rsidRPr="008E6375" w:rsidRDefault="00884CE1" w:rsidP="00D9641F">
      <w:pPr>
        <w:numPr>
          <w:ilvl w:val="0"/>
          <w:numId w:val="1"/>
        </w:numPr>
        <w:autoSpaceDE w:val="0"/>
        <w:autoSpaceDN w:val="0"/>
        <w:adjustRightInd w:val="0"/>
        <w:spacing w:after="0" w:line="240" w:lineRule="auto"/>
        <w:ind w:left="426" w:right="170" w:hanging="426"/>
        <w:jc w:val="both"/>
        <w:rPr>
          <w:rFonts w:ascii="Arial" w:hAnsi="Arial" w:cs="Arial"/>
          <w:bCs/>
          <w:sz w:val="19"/>
          <w:szCs w:val="19"/>
        </w:rPr>
      </w:pPr>
      <w:r w:rsidRPr="008E6375">
        <w:rPr>
          <w:rFonts w:ascii="Arial" w:hAnsi="Arial" w:cs="Arial"/>
          <w:bCs/>
          <w:sz w:val="19"/>
          <w:szCs w:val="19"/>
        </w:rPr>
        <w:t xml:space="preserve">To allow us to monitor outcomes </w:t>
      </w:r>
      <w:r w:rsidR="00FF30B7">
        <w:rPr>
          <w:rFonts w:ascii="Arial" w:hAnsi="Arial" w:cs="Arial"/>
          <w:bCs/>
          <w:sz w:val="19"/>
          <w:szCs w:val="19"/>
        </w:rPr>
        <w:t>in relation to your project</w:t>
      </w:r>
      <w:r>
        <w:rPr>
          <w:rFonts w:ascii="Arial" w:hAnsi="Arial" w:cs="Arial"/>
          <w:bCs/>
          <w:sz w:val="19"/>
          <w:szCs w:val="19"/>
        </w:rPr>
        <w:t>,</w:t>
      </w:r>
    </w:p>
    <w:p w14:paraId="74554B3C" w14:textId="44529AE6" w:rsidR="00884CE1" w:rsidRPr="00DD1963" w:rsidRDefault="00884CE1" w:rsidP="00D9641F">
      <w:pPr>
        <w:numPr>
          <w:ilvl w:val="0"/>
          <w:numId w:val="1"/>
        </w:numPr>
        <w:autoSpaceDE w:val="0"/>
        <w:autoSpaceDN w:val="0"/>
        <w:adjustRightInd w:val="0"/>
        <w:spacing w:after="0" w:line="240" w:lineRule="auto"/>
        <w:ind w:left="426" w:right="170" w:hanging="426"/>
        <w:jc w:val="both"/>
        <w:rPr>
          <w:rFonts w:ascii="Arial" w:hAnsi="Arial" w:cs="Arial"/>
          <w:bCs/>
          <w:sz w:val="19"/>
          <w:szCs w:val="19"/>
        </w:rPr>
      </w:pPr>
      <w:r w:rsidRPr="008E6375">
        <w:rPr>
          <w:rFonts w:ascii="Arial" w:hAnsi="Arial" w:cs="Arial"/>
          <w:bCs/>
          <w:sz w:val="19"/>
          <w:szCs w:val="19"/>
        </w:rPr>
        <w:t xml:space="preserve">To contact you </w:t>
      </w:r>
      <w:proofErr w:type="gramStart"/>
      <w:r w:rsidRPr="008E6375">
        <w:rPr>
          <w:rFonts w:ascii="Arial" w:hAnsi="Arial" w:cs="Arial"/>
          <w:bCs/>
          <w:sz w:val="19"/>
          <w:szCs w:val="19"/>
        </w:rPr>
        <w:t>in regard to</w:t>
      </w:r>
      <w:proofErr w:type="gramEnd"/>
      <w:r w:rsidRPr="008E6375">
        <w:rPr>
          <w:rFonts w:ascii="Arial" w:hAnsi="Arial" w:cs="Arial"/>
          <w:bCs/>
          <w:sz w:val="19"/>
          <w:szCs w:val="19"/>
        </w:rPr>
        <w:t xml:space="preserve"> your</w:t>
      </w:r>
      <w:r w:rsidR="001B4BB0">
        <w:rPr>
          <w:rFonts w:ascii="Arial" w:hAnsi="Arial" w:cs="Arial"/>
          <w:bCs/>
          <w:sz w:val="19"/>
          <w:szCs w:val="19"/>
        </w:rPr>
        <w:t xml:space="preserve"> application </w:t>
      </w:r>
    </w:p>
    <w:p w14:paraId="07343330" w14:textId="28144021" w:rsidR="00884CE1" w:rsidRDefault="00884CE1" w:rsidP="00D9641F">
      <w:pPr>
        <w:numPr>
          <w:ilvl w:val="0"/>
          <w:numId w:val="1"/>
        </w:numPr>
        <w:autoSpaceDE w:val="0"/>
        <w:autoSpaceDN w:val="0"/>
        <w:adjustRightInd w:val="0"/>
        <w:spacing w:after="0" w:line="240" w:lineRule="auto"/>
        <w:ind w:left="426" w:right="170" w:hanging="426"/>
        <w:jc w:val="both"/>
        <w:rPr>
          <w:rFonts w:ascii="Arial" w:hAnsi="Arial" w:cs="Arial"/>
          <w:bCs/>
          <w:sz w:val="19"/>
          <w:szCs w:val="19"/>
        </w:rPr>
      </w:pPr>
      <w:r w:rsidRPr="008E6375">
        <w:rPr>
          <w:rFonts w:ascii="Arial" w:hAnsi="Arial" w:cs="Arial"/>
          <w:bCs/>
          <w:sz w:val="19"/>
          <w:szCs w:val="19"/>
        </w:rPr>
        <w:t>To monitor compliance with equal opportunities legislation</w:t>
      </w:r>
    </w:p>
    <w:p w14:paraId="468BFCE7" w14:textId="24E846B5" w:rsidR="00D215A4" w:rsidRPr="00B31551" w:rsidRDefault="00884CE1" w:rsidP="00D9641F">
      <w:pPr>
        <w:pStyle w:val="ListParagraph"/>
        <w:numPr>
          <w:ilvl w:val="0"/>
          <w:numId w:val="1"/>
        </w:numPr>
        <w:shd w:val="clear" w:color="auto" w:fill="FFFFFF"/>
        <w:spacing w:after="0" w:line="240" w:lineRule="auto"/>
        <w:ind w:left="426" w:hanging="426"/>
        <w:jc w:val="both"/>
        <w:rPr>
          <w:rFonts w:ascii="Arial" w:hAnsi="Arial" w:cs="Arial"/>
          <w:sz w:val="16"/>
          <w:szCs w:val="16"/>
          <w:lang w:val="en"/>
        </w:rPr>
      </w:pPr>
      <w:r w:rsidRPr="00E35C0F">
        <w:rPr>
          <w:rFonts w:ascii="Arial" w:hAnsi="Arial" w:cs="Arial"/>
          <w:bCs/>
          <w:sz w:val="19"/>
          <w:szCs w:val="19"/>
        </w:rPr>
        <w:lastRenderedPageBreak/>
        <w:t>To allow us to report project updates to the UK Government’s Department for Levelling Up, Housing and Communities (DLUHC)</w:t>
      </w:r>
    </w:p>
    <w:p w14:paraId="3534BBDB" w14:textId="4890A6D0" w:rsidR="00B31551" w:rsidRPr="00E35C0F" w:rsidRDefault="00B31551" w:rsidP="00D9641F">
      <w:pPr>
        <w:pStyle w:val="ListParagraph"/>
        <w:numPr>
          <w:ilvl w:val="0"/>
          <w:numId w:val="1"/>
        </w:numPr>
        <w:shd w:val="clear" w:color="auto" w:fill="FFFFFF"/>
        <w:spacing w:after="0" w:line="240" w:lineRule="auto"/>
        <w:ind w:left="426" w:hanging="426"/>
        <w:jc w:val="both"/>
        <w:rPr>
          <w:rFonts w:ascii="Arial" w:hAnsi="Arial" w:cs="Arial"/>
          <w:sz w:val="16"/>
          <w:szCs w:val="16"/>
          <w:lang w:val="en"/>
        </w:rPr>
      </w:pPr>
      <w:r>
        <w:rPr>
          <w:rFonts w:ascii="Arial" w:hAnsi="Arial" w:cs="Arial"/>
          <w:bCs/>
          <w:sz w:val="19"/>
          <w:szCs w:val="19"/>
        </w:rPr>
        <w:t>To carry out evaluation of the approaches used to deliver the UKSPF Programme</w:t>
      </w:r>
    </w:p>
    <w:p w14:paraId="037209E8" w14:textId="77777777" w:rsidR="00D215A4" w:rsidRPr="008A65BC" w:rsidRDefault="00D215A4" w:rsidP="00D215A4">
      <w:pPr>
        <w:shd w:val="clear" w:color="auto" w:fill="FFFFFF"/>
        <w:spacing w:after="0" w:line="240" w:lineRule="auto"/>
        <w:jc w:val="both"/>
        <w:rPr>
          <w:rFonts w:ascii="Arial" w:hAnsi="Arial" w:cs="Arial"/>
          <w:sz w:val="16"/>
          <w:szCs w:val="16"/>
          <w:lang w:val="en"/>
        </w:rPr>
      </w:pPr>
    </w:p>
    <w:p w14:paraId="1CD397A4" w14:textId="77777777" w:rsidR="009A2667" w:rsidRDefault="00D215A4" w:rsidP="00D215A4">
      <w:pPr>
        <w:shd w:val="clear" w:color="auto" w:fill="FFFFFF"/>
        <w:spacing w:after="0" w:line="240" w:lineRule="auto"/>
        <w:jc w:val="both"/>
        <w:outlineLvl w:val="2"/>
        <w:rPr>
          <w:rFonts w:ascii="Arial" w:hAnsi="Arial" w:cs="Arial"/>
          <w:b/>
          <w:sz w:val="19"/>
          <w:szCs w:val="19"/>
          <w:u w:val="single"/>
          <w:lang w:val="en"/>
        </w:rPr>
      </w:pPr>
      <w:r w:rsidRPr="008E6375">
        <w:rPr>
          <w:rFonts w:ascii="Arial" w:hAnsi="Arial" w:cs="Arial"/>
          <w:b/>
          <w:sz w:val="19"/>
          <w:szCs w:val="19"/>
          <w:u w:val="single"/>
          <w:lang w:val="en"/>
        </w:rPr>
        <w:t xml:space="preserve">Legal basis for using your </w:t>
      </w:r>
      <w:proofErr w:type="gramStart"/>
      <w:r w:rsidRPr="008E6375">
        <w:rPr>
          <w:rFonts w:ascii="Arial" w:hAnsi="Arial" w:cs="Arial"/>
          <w:b/>
          <w:sz w:val="19"/>
          <w:szCs w:val="19"/>
          <w:u w:val="single"/>
          <w:lang w:val="en"/>
        </w:rPr>
        <w:t>information</w:t>
      </w:r>
      <w:proofErr w:type="gramEnd"/>
    </w:p>
    <w:p w14:paraId="48F2B08B" w14:textId="3C925E1B" w:rsidR="00D215A4" w:rsidRPr="008E6375" w:rsidRDefault="00D215A4" w:rsidP="00D215A4">
      <w:pPr>
        <w:shd w:val="clear" w:color="auto" w:fill="FFFFFF"/>
        <w:spacing w:after="0" w:line="240" w:lineRule="auto"/>
        <w:jc w:val="both"/>
        <w:outlineLvl w:val="2"/>
        <w:rPr>
          <w:rFonts w:ascii="Arial" w:hAnsi="Arial" w:cs="Arial"/>
          <w:b/>
          <w:sz w:val="19"/>
          <w:szCs w:val="19"/>
          <w:u w:val="single"/>
          <w:lang w:val="en"/>
        </w:rPr>
      </w:pPr>
    </w:p>
    <w:p w14:paraId="46EE1D56" w14:textId="77777777" w:rsidR="009A2667" w:rsidRDefault="007E0617" w:rsidP="00D215A4">
      <w:pPr>
        <w:shd w:val="clear" w:color="auto" w:fill="FFFFFF"/>
        <w:spacing w:after="0" w:line="240" w:lineRule="auto"/>
        <w:jc w:val="both"/>
        <w:rPr>
          <w:rFonts w:ascii="Arial" w:hAnsi="Arial" w:cs="Arial"/>
          <w:sz w:val="19"/>
          <w:szCs w:val="19"/>
          <w:lang w:val="en"/>
        </w:rPr>
      </w:pPr>
      <w:r>
        <w:rPr>
          <w:rFonts w:ascii="Arial" w:hAnsi="Arial" w:cs="Arial"/>
          <w:sz w:val="19"/>
          <w:szCs w:val="19"/>
          <w:lang w:val="en"/>
        </w:rPr>
        <w:t xml:space="preserve">Under the UK General Data Protection Regulation (UK GDPR) our lawful basis for processing the personal data is </w:t>
      </w:r>
      <w:r w:rsidR="00EF6F3E">
        <w:rPr>
          <w:rFonts w:ascii="Arial" w:hAnsi="Arial" w:cs="Arial"/>
          <w:b/>
          <w:bCs/>
          <w:sz w:val="19"/>
          <w:szCs w:val="19"/>
          <w:lang w:val="en"/>
        </w:rPr>
        <w:t xml:space="preserve">Public Task </w:t>
      </w:r>
      <w:r w:rsidR="00EF6F3E">
        <w:rPr>
          <w:rFonts w:ascii="Arial" w:hAnsi="Arial" w:cs="Arial"/>
          <w:sz w:val="19"/>
          <w:szCs w:val="19"/>
          <w:lang w:val="en"/>
        </w:rPr>
        <w:t xml:space="preserve">– Article 6 (e) states that processing will be compliant when ‘processing is necessary for the performance of a task carried out in the public interest or in the exercise of official authority </w:t>
      </w:r>
      <w:r w:rsidR="00D5781C">
        <w:rPr>
          <w:rFonts w:ascii="Arial" w:hAnsi="Arial" w:cs="Arial"/>
          <w:sz w:val="19"/>
          <w:szCs w:val="19"/>
          <w:lang w:val="en"/>
        </w:rPr>
        <w:t xml:space="preserve">vested in the controller.’ </w:t>
      </w:r>
    </w:p>
    <w:p w14:paraId="39AE8F04" w14:textId="4BF4DE44" w:rsidR="00D215A4" w:rsidRPr="008A65BC" w:rsidRDefault="00D215A4" w:rsidP="00D215A4">
      <w:pPr>
        <w:shd w:val="clear" w:color="auto" w:fill="FFFFFF"/>
        <w:spacing w:after="0" w:line="240" w:lineRule="auto"/>
        <w:jc w:val="both"/>
        <w:rPr>
          <w:rFonts w:ascii="Arial" w:hAnsi="Arial" w:cs="Arial"/>
          <w:sz w:val="16"/>
          <w:szCs w:val="16"/>
          <w:lang w:val="en"/>
        </w:rPr>
      </w:pPr>
    </w:p>
    <w:p w14:paraId="7CDD3067" w14:textId="77777777" w:rsidR="00D215A4" w:rsidRDefault="00D215A4" w:rsidP="00D215A4">
      <w:pPr>
        <w:shd w:val="clear" w:color="auto" w:fill="FFFFFF"/>
        <w:spacing w:after="0" w:line="240" w:lineRule="auto"/>
        <w:jc w:val="both"/>
        <w:outlineLvl w:val="2"/>
        <w:rPr>
          <w:rFonts w:ascii="Arial" w:hAnsi="Arial" w:cs="Arial"/>
          <w:b/>
          <w:sz w:val="19"/>
          <w:szCs w:val="19"/>
          <w:u w:val="single"/>
          <w:lang w:val="en"/>
        </w:rPr>
      </w:pPr>
      <w:r w:rsidRPr="008E6375">
        <w:rPr>
          <w:rFonts w:ascii="Arial" w:hAnsi="Arial" w:cs="Arial"/>
          <w:b/>
          <w:sz w:val="19"/>
          <w:szCs w:val="19"/>
          <w:u w:val="single"/>
          <w:lang w:val="en"/>
        </w:rPr>
        <w:t>Who do we share your information with?</w:t>
      </w:r>
    </w:p>
    <w:p w14:paraId="00C7BEF1" w14:textId="77777777" w:rsidR="009A2667" w:rsidRPr="008E6375" w:rsidRDefault="009A2667" w:rsidP="00D215A4">
      <w:pPr>
        <w:shd w:val="clear" w:color="auto" w:fill="FFFFFF"/>
        <w:spacing w:after="0" w:line="240" w:lineRule="auto"/>
        <w:jc w:val="both"/>
        <w:outlineLvl w:val="2"/>
        <w:rPr>
          <w:rFonts w:ascii="Arial" w:hAnsi="Arial" w:cs="Arial"/>
          <w:b/>
          <w:sz w:val="19"/>
          <w:szCs w:val="19"/>
          <w:u w:val="single"/>
          <w:lang w:val="en"/>
        </w:rPr>
      </w:pPr>
    </w:p>
    <w:p w14:paraId="4C96DAD3" w14:textId="77777777" w:rsidR="00D215A4" w:rsidRPr="008E6375" w:rsidRDefault="00D215A4" w:rsidP="00D215A4">
      <w:pPr>
        <w:shd w:val="clear" w:color="auto" w:fill="FFFFFF"/>
        <w:spacing w:after="0" w:line="240" w:lineRule="auto"/>
        <w:jc w:val="both"/>
        <w:rPr>
          <w:rFonts w:ascii="Arial" w:hAnsi="Arial" w:cs="Arial"/>
          <w:sz w:val="19"/>
          <w:szCs w:val="19"/>
          <w:lang w:val="en"/>
        </w:rPr>
      </w:pPr>
      <w:r w:rsidRPr="008E6375">
        <w:rPr>
          <w:rFonts w:ascii="Arial" w:hAnsi="Arial" w:cs="Arial"/>
          <w:sz w:val="19"/>
          <w:szCs w:val="19"/>
          <w:lang w:val="en"/>
        </w:rPr>
        <w:t xml:space="preserve">We are legally obliged to safeguard public funds so are required to verify </w:t>
      </w:r>
      <w:r>
        <w:rPr>
          <w:rFonts w:ascii="Arial" w:hAnsi="Arial" w:cs="Arial"/>
          <w:sz w:val="19"/>
          <w:szCs w:val="19"/>
          <w:lang w:val="en"/>
        </w:rPr>
        <w:t>&amp;</w:t>
      </w:r>
      <w:r w:rsidRPr="008E6375">
        <w:rPr>
          <w:rFonts w:ascii="Arial" w:hAnsi="Arial" w:cs="Arial"/>
          <w:sz w:val="19"/>
          <w:szCs w:val="19"/>
          <w:lang w:val="en"/>
        </w:rPr>
        <w:t xml:space="preserve"> check your details internally for fraud prevention. We may share this information with other public bodies (</w:t>
      </w:r>
      <w:r>
        <w:rPr>
          <w:rFonts w:ascii="Arial" w:hAnsi="Arial" w:cs="Arial"/>
          <w:sz w:val="19"/>
          <w:szCs w:val="19"/>
          <w:lang w:val="en"/>
        </w:rPr>
        <w:t xml:space="preserve">&amp; </w:t>
      </w:r>
      <w:r w:rsidRPr="008E6375">
        <w:rPr>
          <w:rFonts w:ascii="Arial" w:hAnsi="Arial" w:cs="Arial"/>
          <w:sz w:val="19"/>
          <w:szCs w:val="19"/>
          <w:lang w:val="en"/>
        </w:rPr>
        <w:t xml:space="preserve">receive information from these other bodies) for fraud checking purposes.  </w:t>
      </w:r>
    </w:p>
    <w:p w14:paraId="5255B0C9" w14:textId="77777777" w:rsidR="00D215A4" w:rsidRPr="008A65BC" w:rsidRDefault="00D215A4" w:rsidP="00D215A4">
      <w:pPr>
        <w:shd w:val="clear" w:color="auto" w:fill="FFFFFF"/>
        <w:spacing w:after="0" w:line="240" w:lineRule="auto"/>
        <w:jc w:val="both"/>
        <w:rPr>
          <w:rFonts w:ascii="Arial" w:hAnsi="Arial" w:cs="Arial"/>
          <w:sz w:val="16"/>
          <w:szCs w:val="16"/>
          <w:lang w:val="en"/>
        </w:rPr>
      </w:pPr>
    </w:p>
    <w:p w14:paraId="13132E9F" w14:textId="77777777" w:rsidR="00D215A4" w:rsidRPr="008E6375" w:rsidRDefault="00D215A4" w:rsidP="00D215A4">
      <w:pPr>
        <w:shd w:val="clear" w:color="auto" w:fill="FFFFFF"/>
        <w:spacing w:after="0" w:line="240" w:lineRule="auto"/>
        <w:jc w:val="both"/>
        <w:rPr>
          <w:rFonts w:ascii="Arial" w:hAnsi="Arial" w:cs="Arial"/>
          <w:sz w:val="19"/>
          <w:szCs w:val="19"/>
          <w:lang w:val="en"/>
        </w:rPr>
      </w:pPr>
      <w:r w:rsidRPr="008E6375">
        <w:rPr>
          <w:rFonts w:ascii="Arial" w:hAnsi="Arial" w:cs="Arial"/>
          <w:sz w:val="19"/>
          <w:szCs w:val="19"/>
          <w:lang w:val="en"/>
        </w:rPr>
        <w:t xml:space="preserve">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w:t>
      </w:r>
      <w:r w:rsidRPr="00A538CA">
        <w:rPr>
          <w:rFonts w:ascii="Arial" w:hAnsi="Arial" w:cs="Arial"/>
          <w:sz w:val="19"/>
          <w:szCs w:val="19"/>
        </w:rPr>
        <w:t>analysed</w:t>
      </w:r>
      <w:r w:rsidRPr="008E6375">
        <w:rPr>
          <w:rFonts w:ascii="Arial" w:hAnsi="Arial" w:cs="Arial"/>
          <w:sz w:val="19"/>
          <w:szCs w:val="19"/>
          <w:lang w:val="en"/>
        </w:rPr>
        <w:t xml:space="preserve"> internally to help us improve our services.</w:t>
      </w:r>
    </w:p>
    <w:p w14:paraId="61F05117" w14:textId="77777777" w:rsidR="00D215A4" w:rsidRPr="008A65BC" w:rsidRDefault="00D215A4" w:rsidP="00D215A4">
      <w:pPr>
        <w:shd w:val="clear" w:color="auto" w:fill="FFFFFF"/>
        <w:spacing w:after="0" w:line="240" w:lineRule="auto"/>
        <w:jc w:val="both"/>
        <w:rPr>
          <w:rFonts w:ascii="Arial" w:hAnsi="Arial" w:cs="Arial"/>
          <w:sz w:val="16"/>
          <w:szCs w:val="16"/>
          <w:lang w:val="en"/>
        </w:rPr>
      </w:pPr>
    </w:p>
    <w:p w14:paraId="5B63DC8F" w14:textId="26A16AB7" w:rsidR="00D215A4" w:rsidRDefault="00D215A4" w:rsidP="00D215A4">
      <w:pPr>
        <w:shd w:val="clear" w:color="auto" w:fill="FFFFFF"/>
        <w:spacing w:after="0" w:line="240" w:lineRule="auto"/>
        <w:jc w:val="both"/>
        <w:rPr>
          <w:rFonts w:ascii="Arial" w:hAnsi="Arial" w:cs="Arial"/>
          <w:sz w:val="19"/>
          <w:szCs w:val="19"/>
          <w:lang w:val="en"/>
        </w:rPr>
      </w:pPr>
      <w:r w:rsidRPr="008E6375">
        <w:rPr>
          <w:rFonts w:ascii="Arial" w:hAnsi="Arial" w:cs="Arial"/>
          <w:sz w:val="19"/>
          <w:szCs w:val="19"/>
          <w:lang w:val="en"/>
        </w:rPr>
        <w:t xml:space="preserve">This data sharing is in accordance with our Privacy Policy and covered in our full privacy statement on our website. </w:t>
      </w:r>
    </w:p>
    <w:p w14:paraId="211147CC" w14:textId="77777777" w:rsidR="00D215A4" w:rsidRDefault="00D215A4" w:rsidP="00D215A4">
      <w:pPr>
        <w:shd w:val="clear" w:color="auto" w:fill="FFFFFF"/>
        <w:spacing w:after="0" w:line="240" w:lineRule="auto"/>
        <w:jc w:val="both"/>
        <w:rPr>
          <w:rFonts w:ascii="Arial" w:hAnsi="Arial" w:cs="Arial"/>
          <w:sz w:val="19"/>
          <w:szCs w:val="19"/>
          <w:lang w:val="en"/>
        </w:rPr>
      </w:pPr>
    </w:p>
    <w:p w14:paraId="00C3DB5B" w14:textId="644986CF" w:rsidR="00D215A4" w:rsidRDefault="00D215A4" w:rsidP="004F00B6">
      <w:pPr>
        <w:shd w:val="clear" w:color="auto" w:fill="FFFFFF" w:themeFill="background1"/>
        <w:spacing w:after="0" w:line="240" w:lineRule="auto"/>
        <w:jc w:val="both"/>
        <w:rPr>
          <w:rFonts w:ascii="Arial" w:hAnsi="Arial" w:cs="Arial"/>
          <w:bCs/>
          <w:sz w:val="19"/>
          <w:szCs w:val="19"/>
        </w:rPr>
      </w:pPr>
      <w:r w:rsidRPr="2580EB2D">
        <w:rPr>
          <w:rFonts w:ascii="Arial" w:hAnsi="Arial" w:cs="Arial"/>
          <w:sz w:val="19"/>
          <w:szCs w:val="19"/>
          <w:lang w:val="en"/>
        </w:rPr>
        <w:t xml:space="preserve">The </w:t>
      </w:r>
      <w:r w:rsidR="00B27931">
        <w:rPr>
          <w:rFonts w:ascii="Arial" w:hAnsi="Arial" w:cs="Arial"/>
          <w:sz w:val="19"/>
          <w:szCs w:val="19"/>
          <w:lang w:val="en"/>
        </w:rPr>
        <w:t>i</w:t>
      </w:r>
      <w:r w:rsidRPr="2580EB2D">
        <w:rPr>
          <w:rFonts w:ascii="Arial" w:hAnsi="Arial" w:cs="Arial"/>
          <w:sz w:val="19"/>
          <w:szCs w:val="19"/>
          <w:lang w:val="en"/>
        </w:rPr>
        <w:t xml:space="preserve">nformation you provide on your </w:t>
      </w:r>
      <w:r w:rsidR="00113F1C">
        <w:rPr>
          <w:rFonts w:ascii="Arial" w:hAnsi="Arial" w:cs="Arial"/>
          <w:sz w:val="19"/>
          <w:szCs w:val="19"/>
          <w:lang w:val="en"/>
        </w:rPr>
        <w:t>application form</w:t>
      </w:r>
      <w:r w:rsidR="00C902DD">
        <w:rPr>
          <w:rFonts w:ascii="Arial" w:hAnsi="Arial" w:cs="Arial"/>
          <w:sz w:val="19"/>
          <w:szCs w:val="19"/>
          <w:lang w:val="en"/>
        </w:rPr>
        <w:t xml:space="preserve"> </w:t>
      </w:r>
      <w:r w:rsidRPr="2580EB2D">
        <w:rPr>
          <w:rFonts w:ascii="Arial" w:hAnsi="Arial" w:cs="Arial"/>
          <w:sz w:val="19"/>
          <w:szCs w:val="19"/>
          <w:lang w:val="en"/>
        </w:rPr>
        <w:t xml:space="preserve">will be shared within North Lanarkshire </w:t>
      </w:r>
      <w:r>
        <w:rPr>
          <w:rFonts w:ascii="Arial" w:hAnsi="Arial" w:cs="Arial"/>
          <w:sz w:val="19"/>
          <w:szCs w:val="19"/>
          <w:lang w:val="en"/>
        </w:rPr>
        <w:t>Council</w:t>
      </w:r>
      <w:r w:rsidRPr="2580EB2D">
        <w:rPr>
          <w:rFonts w:ascii="Arial" w:hAnsi="Arial" w:cs="Arial"/>
          <w:sz w:val="19"/>
          <w:szCs w:val="19"/>
          <w:lang w:val="en"/>
        </w:rPr>
        <w:t xml:space="preserve"> and Funders as appropriat</w:t>
      </w:r>
      <w:r>
        <w:rPr>
          <w:rFonts w:ascii="Arial" w:hAnsi="Arial" w:cs="Arial"/>
          <w:sz w:val="19"/>
          <w:szCs w:val="19"/>
          <w:lang w:val="en"/>
        </w:rPr>
        <w:t>e.</w:t>
      </w:r>
    </w:p>
    <w:p w14:paraId="74C2E562" w14:textId="77777777" w:rsidR="00D215A4" w:rsidRPr="008E6375" w:rsidRDefault="00D215A4" w:rsidP="00D215A4">
      <w:pPr>
        <w:autoSpaceDE w:val="0"/>
        <w:autoSpaceDN w:val="0"/>
        <w:adjustRightInd w:val="0"/>
        <w:spacing w:after="0" w:line="240" w:lineRule="auto"/>
        <w:ind w:left="360" w:right="170"/>
        <w:jc w:val="both"/>
        <w:rPr>
          <w:rFonts w:ascii="Arial" w:hAnsi="Arial" w:cs="Arial"/>
          <w:bCs/>
          <w:sz w:val="19"/>
          <w:szCs w:val="19"/>
        </w:rPr>
      </w:pPr>
    </w:p>
    <w:p w14:paraId="73E6CAB3" w14:textId="77777777" w:rsidR="00D215A4" w:rsidRPr="008E6375" w:rsidRDefault="00D215A4" w:rsidP="00D215A4">
      <w:pPr>
        <w:shd w:val="clear" w:color="auto" w:fill="FFFFFF"/>
        <w:spacing w:after="0" w:line="240" w:lineRule="auto"/>
        <w:jc w:val="both"/>
        <w:outlineLvl w:val="2"/>
        <w:rPr>
          <w:rFonts w:ascii="Arial" w:hAnsi="Arial" w:cs="Arial"/>
          <w:b/>
          <w:sz w:val="19"/>
          <w:szCs w:val="19"/>
          <w:u w:val="single"/>
          <w:lang w:val="en"/>
        </w:rPr>
      </w:pPr>
      <w:r w:rsidRPr="008E6375">
        <w:rPr>
          <w:rFonts w:ascii="Arial" w:hAnsi="Arial" w:cs="Arial"/>
          <w:b/>
          <w:sz w:val="19"/>
          <w:szCs w:val="19"/>
          <w:u w:val="single"/>
          <w:lang w:val="en"/>
        </w:rPr>
        <w:t>How long do we keep your information for?</w:t>
      </w:r>
    </w:p>
    <w:p w14:paraId="77FB2232" w14:textId="77777777" w:rsidR="00D215A4" w:rsidRPr="008E6375" w:rsidRDefault="00D215A4" w:rsidP="00D215A4">
      <w:pPr>
        <w:shd w:val="clear" w:color="auto" w:fill="FFFFFF"/>
        <w:spacing w:after="0" w:line="240" w:lineRule="auto"/>
        <w:jc w:val="both"/>
        <w:rPr>
          <w:rFonts w:ascii="Arial" w:hAnsi="Arial" w:cs="Arial"/>
          <w:b/>
          <w:sz w:val="19"/>
          <w:szCs w:val="19"/>
          <w:lang w:val="en"/>
        </w:rPr>
      </w:pPr>
      <w:r w:rsidRPr="008E6375">
        <w:rPr>
          <w:rFonts w:ascii="Arial" w:hAnsi="Arial" w:cs="Arial"/>
          <w:sz w:val="19"/>
          <w:szCs w:val="19"/>
          <w:lang w:val="en"/>
        </w:rPr>
        <w:t xml:space="preserve">We only keep your personal information for the minimum period amount of time necessary. The period is set out by the funding requirements </w:t>
      </w:r>
      <w:proofErr w:type="gramStart"/>
      <w:r w:rsidRPr="008E6375">
        <w:rPr>
          <w:rFonts w:ascii="Arial" w:hAnsi="Arial" w:cs="Arial"/>
          <w:sz w:val="19"/>
          <w:szCs w:val="19"/>
          <w:lang w:val="en"/>
        </w:rPr>
        <w:t>and also</w:t>
      </w:r>
      <w:proofErr w:type="gramEnd"/>
      <w:r w:rsidRPr="008E6375">
        <w:rPr>
          <w:rFonts w:ascii="Arial" w:hAnsi="Arial" w:cs="Arial"/>
          <w:sz w:val="19"/>
          <w:szCs w:val="19"/>
          <w:lang w:val="en"/>
        </w:rPr>
        <w:t xml:space="preserve"> based on the business need. </w:t>
      </w:r>
    </w:p>
    <w:p w14:paraId="785BCB07" w14:textId="77777777" w:rsidR="00D215A4" w:rsidRPr="008E6375" w:rsidRDefault="00D215A4" w:rsidP="00D215A4">
      <w:pPr>
        <w:shd w:val="clear" w:color="auto" w:fill="FFFFFF"/>
        <w:spacing w:after="0" w:line="240" w:lineRule="auto"/>
        <w:jc w:val="both"/>
        <w:rPr>
          <w:rFonts w:ascii="Arial" w:hAnsi="Arial" w:cs="Arial"/>
          <w:sz w:val="19"/>
          <w:szCs w:val="19"/>
          <w:lang w:val="en"/>
        </w:rPr>
      </w:pPr>
    </w:p>
    <w:p w14:paraId="7488B6EA" w14:textId="77777777" w:rsidR="00D215A4" w:rsidRPr="008E6375" w:rsidRDefault="00D215A4" w:rsidP="00D215A4">
      <w:pPr>
        <w:shd w:val="clear" w:color="auto" w:fill="FFFFFF"/>
        <w:spacing w:after="0" w:line="240" w:lineRule="auto"/>
        <w:jc w:val="both"/>
        <w:rPr>
          <w:rFonts w:ascii="Arial" w:hAnsi="Arial" w:cs="Arial"/>
          <w:sz w:val="19"/>
          <w:szCs w:val="19"/>
          <w:lang w:val="en"/>
        </w:rPr>
      </w:pPr>
      <w:r w:rsidRPr="008E6375">
        <w:rPr>
          <w:rFonts w:ascii="Arial" w:hAnsi="Arial" w:cs="Arial"/>
          <w:sz w:val="19"/>
          <w:szCs w:val="19"/>
          <w:lang w:val="en"/>
        </w:rPr>
        <w:t xml:space="preserve">We maintain a records retention and disposal schedule which sets out how long we hold different types of information for. You can view this on our </w:t>
      </w:r>
      <w:hyperlink r:id="rId15" w:history="1">
        <w:r w:rsidRPr="008E6375">
          <w:rPr>
            <w:rFonts w:ascii="Arial" w:hAnsi="Arial" w:cs="Arial"/>
            <w:sz w:val="19"/>
            <w:szCs w:val="19"/>
            <w:lang w:val="en"/>
          </w:rPr>
          <w:t>website</w:t>
        </w:r>
      </w:hyperlink>
      <w:r w:rsidRPr="008E6375">
        <w:rPr>
          <w:rFonts w:ascii="Arial" w:hAnsi="Arial" w:cs="Arial"/>
          <w:sz w:val="19"/>
          <w:szCs w:val="19"/>
          <w:lang w:val="en"/>
        </w:rPr>
        <w:t xml:space="preserve"> or you can request a hard copy from the contact address stated above.</w:t>
      </w:r>
    </w:p>
    <w:p w14:paraId="3BDE1416" w14:textId="77777777" w:rsidR="00D215A4" w:rsidRDefault="00D215A4" w:rsidP="00D215A4">
      <w:pPr>
        <w:shd w:val="clear" w:color="auto" w:fill="FFFFFF"/>
        <w:spacing w:after="0" w:line="240" w:lineRule="auto"/>
        <w:jc w:val="both"/>
        <w:rPr>
          <w:rFonts w:ascii="Arial" w:hAnsi="Arial" w:cs="Arial"/>
          <w:sz w:val="19"/>
          <w:szCs w:val="19"/>
          <w:lang w:val="en"/>
        </w:rPr>
      </w:pPr>
    </w:p>
    <w:p w14:paraId="51B56B2E" w14:textId="77777777" w:rsidR="00D215A4" w:rsidRPr="008E6375" w:rsidRDefault="00D215A4" w:rsidP="00D215A4">
      <w:pPr>
        <w:shd w:val="clear" w:color="auto" w:fill="FFFFFF" w:themeFill="background1"/>
        <w:spacing w:after="0" w:line="240" w:lineRule="auto"/>
        <w:jc w:val="both"/>
        <w:rPr>
          <w:rFonts w:ascii="Arial" w:hAnsi="Arial" w:cs="Arial"/>
          <w:sz w:val="19"/>
          <w:szCs w:val="19"/>
          <w:lang w:val="en"/>
        </w:rPr>
      </w:pPr>
      <w:r w:rsidRPr="164AABFC">
        <w:rPr>
          <w:rFonts w:ascii="Arial" w:hAnsi="Arial" w:cs="Arial"/>
          <w:sz w:val="19"/>
          <w:szCs w:val="19"/>
          <w:lang w:val="en"/>
        </w:rPr>
        <w:t xml:space="preserve">Information which we need to retain for purposes of UK Government audit requirements will be retained in accordance with the rules set out in the Council Retention Schedule. Currently the minimum retention date is to 31 March 2030 for the UKSPF </w:t>
      </w:r>
      <w:proofErr w:type="spellStart"/>
      <w:r w:rsidRPr="164AABFC">
        <w:rPr>
          <w:rFonts w:ascii="Arial" w:hAnsi="Arial" w:cs="Arial"/>
          <w:sz w:val="19"/>
          <w:szCs w:val="19"/>
          <w:lang w:val="en"/>
        </w:rPr>
        <w:t>programme</w:t>
      </w:r>
      <w:proofErr w:type="spellEnd"/>
      <w:r w:rsidRPr="164AABFC">
        <w:rPr>
          <w:rFonts w:ascii="Arial" w:hAnsi="Arial" w:cs="Arial"/>
          <w:sz w:val="19"/>
          <w:szCs w:val="19"/>
          <w:lang w:val="en"/>
        </w:rPr>
        <w:t>.</w:t>
      </w:r>
    </w:p>
    <w:p w14:paraId="37DD9FB9" w14:textId="77777777" w:rsidR="00D215A4" w:rsidRDefault="00D215A4" w:rsidP="00D215A4">
      <w:pPr>
        <w:shd w:val="clear" w:color="auto" w:fill="FFFFFF"/>
        <w:spacing w:after="0" w:line="240" w:lineRule="auto"/>
        <w:jc w:val="both"/>
        <w:rPr>
          <w:rFonts w:ascii="Arial" w:hAnsi="Arial" w:cs="Arial"/>
          <w:sz w:val="19"/>
          <w:szCs w:val="19"/>
          <w:lang w:val="en"/>
        </w:rPr>
      </w:pPr>
    </w:p>
    <w:p w14:paraId="1B53586A" w14:textId="77777777" w:rsidR="00D215A4" w:rsidRDefault="00D215A4" w:rsidP="00D215A4">
      <w:pPr>
        <w:shd w:val="clear" w:color="auto" w:fill="FFFFFF"/>
        <w:spacing w:after="0" w:line="240" w:lineRule="auto"/>
        <w:jc w:val="both"/>
        <w:outlineLvl w:val="2"/>
        <w:rPr>
          <w:rFonts w:ascii="Arial" w:hAnsi="Arial" w:cs="Arial"/>
          <w:b/>
          <w:sz w:val="19"/>
          <w:szCs w:val="19"/>
          <w:u w:val="single"/>
          <w:lang w:val="en"/>
        </w:rPr>
      </w:pPr>
      <w:r w:rsidRPr="008E6375">
        <w:rPr>
          <w:rFonts w:ascii="Arial" w:hAnsi="Arial" w:cs="Arial"/>
          <w:b/>
          <w:sz w:val="19"/>
          <w:szCs w:val="19"/>
          <w:u w:val="single"/>
          <w:lang w:val="en"/>
        </w:rPr>
        <w:t>Your rights under data protection law</w:t>
      </w:r>
    </w:p>
    <w:p w14:paraId="22F1B688" w14:textId="77777777" w:rsidR="0096455B" w:rsidRDefault="0096455B" w:rsidP="00D215A4">
      <w:pPr>
        <w:shd w:val="clear" w:color="auto" w:fill="FFFFFF"/>
        <w:spacing w:after="0" w:line="240" w:lineRule="auto"/>
        <w:jc w:val="both"/>
        <w:outlineLvl w:val="2"/>
        <w:rPr>
          <w:rFonts w:ascii="Arial" w:hAnsi="Arial" w:cs="Arial"/>
          <w:b/>
          <w:sz w:val="19"/>
          <w:szCs w:val="19"/>
          <w:u w:val="single"/>
          <w:lang w:val="en"/>
        </w:rPr>
      </w:pPr>
    </w:p>
    <w:p w14:paraId="09D67D4B" w14:textId="36738D9F" w:rsidR="00D045BF" w:rsidRPr="00ED4EE1" w:rsidRDefault="00D045BF" w:rsidP="00D215A4">
      <w:pPr>
        <w:shd w:val="clear" w:color="auto" w:fill="FFFFFF"/>
        <w:spacing w:after="0" w:line="240" w:lineRule="auto"/>
        <w:jc w:val="both"/>
        <w:outlineLvl w:val="2"/>
        <w:rPr>
          <w:rFonts w:ascii="Arial" w:hAnsi="Arial" w:cs="Arial"/>
          <w:bCs/>
          <w:sz w:val="19"/>
          <w:szCs w:val="19"/>
          <w:lang w:val="en"/>
        </w:rPr>
      </w:pPr>
      <w:r w:rsidRPr="00ED4EE1">
        <w:rPr>
          <w:rFonts w:ascii="Arial" w:hAnsi="Arial" w:cs="Arial"/>
          <w:bCs/>
          <w:sz w:val="19"/>
          <w:szCs w:val="19"/>
          <w:lang w:val="en"/>
        </w:rPr>
        <w:t xml:space="preserve">Under the </w:t>
      </w:r>
      <w:r w:rsidR="00842D2A" w:rsidRPr="00ED4EE1">
        <w:rPr>
          <w:rFonts w:ascii="Arial" w:hAnsi="Arial" w:cs="Arial"/>
          <w:bCs/>
          <w:sz w:val="19"/>
          <w:szCs w:val="19"/>
          <w:lang w:val="en"/>
        </w:rPr>
        <w:t xml:space="preserve">Data Protection Act 2018 and the UK </w:t>
      </w:r>
      <w:r w:rsidR="00F81D12" w:rsidRPr="00ED4EE1">
        <w:rPr>
          <w:rFonts w:ascii="Arial" w:hAnsi="Arial" w:cs="Arial"/>
          <w:bCs/>
          <w:sz w:val="19"/>
          <w:szCs w:val="19"/>
          <w:lang w:val="en"/>
        </w:rPr>
        <w:t xml:space="preserve">GDPR you have the following rights: </w:t>
      </w:r>
    </w:p>
    <w:p w14:paraId="7A59B643" w14:textId="77777777" w:rsidR="00F81D12" w:rsidRPr="005B413D" w:rsidRDefault="00F81D12" w:rsidP="00D215A4">
      <w:pPr>
        <w:shd w:val="clear" w:color="auto" w:fill="FFFFFF"/>
        <w:spacing w:after="0" w:line="240" w:lineRule="auto"/>
        <w:jc w:val="both"/>
        <w:outlineLvl w:val="2"/>
        <w:rPr>
          <w:rFonts w:ascii="Arial" w:hAnsi="Arial" w:cs="Arial"/>
          <w:bCs/>
          <w:sz w:val="19"/>
          <w:szCs w:val="19"/>
          <w:u w:val="single"/>
          <w:lang w:val="en"/>
        </w:rPr>
      </w:pPr>
    </w:p>
    <w:p w14:paraId="67738D3B" w14:textId="77777777" w:rsidR="00D215A4" w:rsidRPr="008E6375" w:rsidRDefault="00D215A4" w:rsidP="00D215A4">
      <w:pPr>
        <w:shd w:val="clear" w:color="auto" w:fill="FFFFFF"/>
        <w:spacing w:after="0" w:line="240" w:lineRule="auto"/>
        <w:jc w:val="both"/>
        <w:rPr>
          <w:rFonts w:ascii="Arial" w:hAnsi="Arial" w:cs="Arial"/>
          <w:sz w:val="19"/>
          <w:szCs w:val="19"/>
          <w:lang w:val="en"/>
        </w:rPr>
      </w:pPr>
      <w:r w:rsidRPr="008E6375">
        <w:rPr>
          <w:rFonts w:ascii="Arial" w:hAnsi="Arial" w:cs="Arial"/>
          <w:b/>
          <w:bCs/>
          <w:sz w:val="19"/>
          <w:szCs w:val="19"/>
          <w:lang w:val="en"/>
        </w:rPr>
        <w:t>Access to your information</w:t>
      </w:r>
    </w:p>
    <w:p w14:paraId="56FE0F83" w14:textId="77777777" w:rsidR="00D215A4" w:rsidRPr="008E6375" w:rsidRDefault="00D215A4" w:rsidP="00D215A4">
      <w:pPr>
        <w:shd w:val="clear" w:color="auto" w:fill="FFFFFF"/>
        <w:spacing w:after="0" w:line="240" w:lineRule="auto"/>
        <w:jc w:val="both"/>
        <w:rPr>
          <w:rFonts w:ascii="Arial" w:hAnsi="Arial" w:cs="Arial"/>
          <w:sz w:val="19"/>
          <w:szCs w:val="19"/>
          <w:lang w:val="en"/>
        </w:rPr>
      </w:pPr>
      <w:r w:rsidRPr="008E6375">
        <w:rPr>
          <w:rFonts w:ascii="Arial" w:hAnsi="Arial" w:cs="Arial"/>
          <w:sz w:val="19"/>
          <w:szCs w:val="19"/>
          <w:lang w:val="en"/>
        </w:rPr>
        <w:t>You have the right to request a copy of the personal information that we hold about you.</w:t>
      </w:r>
    </w:p>
    <w:p w14:paraId="6BA5F0D3" w14:textId="77777777" w:rsidR="00D215A4" w:rsidRPr="008E6375" w:rsidRDefault="00D215A4" w:rsidP="00D215A4">
      <w:pPr>
        <w:shd w:val="clear" w:color="auto" w:fill="FFFFFF"/>
        <w:spacing w:after="0" w:line="240" w:lineRule="auto"/>
        <w:jc w:val="both"/>
        <w:rPr>
          <w:rFonts w:ascii="Arial" w:hAnsi="Arial" w:cs="Arial"/>
          <w:sz w:val="19"/>
          <w:szCs w:val="19"/>
          <w:lang w:val="en"/>
        </w:rPr>
      </w:pPr>
    </w:p>
    <w:p w14:paraId="5814BF7E" w14:textId="2CF959D1" w:rsidR="00D215A4" w:rsidRPr="008E6375" w:rsidRDefault="00250E1B" w:rsidP="00D215A4">
      <w:pPr>
        <w:shd w:val="clear" w:color="auto" w:fill="FFFFFF"/>
        <w:spacing w:after="0" w:line="240" w:lineRule="auto"/>
        <w:jc w:val="both"/>
        <w:rPr>
          <w:rFonts w:ascii="Arial" w:hAnsi="Arial" w:cs="Arial"/>
          <w:sz w:val="19"/>
          <w:szCs w:val="19"/>
          <w:lang w:val="en"/>
        </w:rPr>
      </w:pPr>
      <w:r>
        <w:rPr>
          <w:rFonts w:ascii="Arial" w:hAnsi="Arial" w:cs="Arial"/>
          <w:b/>
          <w:bCs/>
          <w:sz w:val="19"/>
          <w:szCs w:val="19"/>
          <w:lang w:val="en"/>
        </w:rPr>
        <w:t>R</w:t>
      </w:r>
      <w:r w:rsidR="00DA2A53">
        <w:rPr>
          <w:rFonts w:ascii="Arial" w:hAnsi="Arial" w:cs="Arial"/>
          <w:b/>
          <w:bCs/>
          <w:sz w:val="19"/>
          <w:szCs w:val="19"/>
          <w:lang w:val="en"/>
        </w:rPr>
        <w:t xml:space="preserve">ight to </w:t>
      </w:r>
      <w:r w:rsidR="00A80084">
        <w:rPr>
          <w:rFonts w:ascii="Arial" w:hAnsi="Arial" w:cs="Arial"/>
          <w:b/>
          <w:bCs/>
          <w:sz w:val="19"/>
          <w:szCs w:val="19"/>
          <w:lang w:val="en"/>
        </w:rPr>
        <w:t xml:space="preserve">request rectification or deletion of your personal data </w:t>
      </w:r>
    </w:p>
    <w:p w14:paraId="2F0333E5" w14:textId="19A42B19" w:rsidR="00D215A4" w:rsidRPr="008E6375" w:rsidRDefault="00D215A4" w:rsidP="00D215A4">
      <w:pPr>
        <w:shd w:val="clear" w:color="auto" w:fill="FFFFFF" w:themeFill="background1"/>
        <w:spacing w:after="0" w:line="240" w:lineRule="auto"/>
        <w:jc w:val="both"/>
        <w:rPr>
          <w:rFonts w:ascii="Arial" w:hAnsi="Arial" w:cs="Arial"/>
          <w:sz w:val="19"/>
          <w:szCs w:val="19"/>
          <w:lang w:val="en"/>
        </w:rPr>
      </w:pPr>
      <w:r w:rsidRPr="008E6375">
        <w:rPr>
          <w:rFonts w:ascii="Arial" w:hAnsi="Arial" w:cs="Arial"/>
          <w:sz w:val="19"/>
          <w:szCs w:val="19"/>
          <w:lang w:val="en"/>
        </w:rPr>
        <w:t xml:space="preserve">We want to make sure that your personal information is accurate, </w:t>
      </w:r>
      <w:r w:rsidR="002646F2" w:rsidRPr="008E6375">
        <w:rPr>
          <w:rFonts w:ascii="Arial" w:hAnsi="Arial" w:cs="Arial"/>
          <w:sz w:val="19"/>
          <w:szCs w:val="19"/>
          <w:lang w:val="en"/>
        </w:rPr>
        <w:t>complete,</w:t>
      </w:r>
      <w:r w:rsidRPr="008E6375">
        <w:rPr>
          <w:rFonts w:ascii="Arial" w:hAnsi="Arial" w:cs="Arial"/>
          <w:sz w:val="19"/>
          <w:szCs w:val="19"/>
          <w:lang w:val="en"/>
        </w:rPr>
        <w:t xml:space="preserve"> and up to date. Therefore</w:t>
      </w:r>
      <w:r>
        <w:rPr>
          <w:rFonts w:ascii="Arial" w:hAnsi="Arial" w:cs="Arial"/>
          <w:sz w:val="19"/>
          <w:szCs w:val="19"/>
          <w:lang w:val="en"/>
        </w:rPr>
        <w:t>,</w:t>
      </w:r>
      <w:r w:rsidRPr="008E6375">
        <w:rPr>
          <w:rFonts w:ascii="Arial" w:hAnsi="Arial" w:cs="Arial"/>
          <w:sz w:val="19"/>
          <w:szCs w:val="19"/>
          <w:lang w:val="en"/>
        </w:rPr>
        <w:t xml:space="preserve"> you may ask us to correct any personal information about you that you believe does not meet these </w:t>
      </w:r>
      <w:proofErr w:type="gramStart"/>
      <w:r w:rsidRPr="008E6375">
        <w:rPr>
          <w:rFonts w:ascii="Arial" w:hAnsi="Arial" w:cs="Arial"/>
          <w:sz w:val="19"/>
          <w:szCs w:val="19"/>
          <w:lang w:val="en"/>
        </w:rPr>
        <w:t>standards</w:t>
      </w:r>
      <w:proofErr w:type="gramEnd"/>
    </w:p>
    <w:p w14:paraId="4B21F817" w14:textId="56AA26A3" w:rsidR="00D215A4" w:rsidRPr="008E6375" w:rsidRDefault="00D215A4" w:rsidP="00D215A4">
      <w:pPr>
        <w:shd w:val="clear" w:color="auto" w:fill="FFFFFF"/>
        <w:spacing w:after="0" w:line="240" w:lineRule="auto"/>
        <w:jc w:val="both"/>
        <w:rPr>
          <w:rFonts w:ascii="Arial" w:hAnsi="Arial" w:cs="Arial"/>
          <w:sz w:val="19"/>
          <w:szCs w:val="19"/>
          <w:lang w:val="en"/>
        </w:rPr>
      </w:pPr>
    </w:p>
    <w:p w14:paraId="71377640" w14:textId="77777777" w:rsidR="00D215A4" w:rsidRPr="008E6375" w:rsidRDefault="00D215A4" w:rsidP="00D215A4">
      <w:pPr>
        <w:shd w:val="clear" w:color="auto" w:fill="FFFFFF"/>
        <w:spacing w:after="0" w:line="240" w:lineRule="auto"/>
        <w:jc w:val="both"/>
        <w:rPr>
          <w:rFonts w:ascii="Arial" w:hAnsi="Arial" w:cs="Arial"/>
          <w:sz w:val="19"/>
          <w:szCs w:val="19"/>
          <w:lang w:val="en"/>
        </w:rPr>
      </w:pPr>
      <w:r w:rsidRPr="008E6375">
        <w:rPr>
          <w:rFonts w:ascii="Arial" w:hAnsi="Arial" w:cs="Arial"/>
          <w:sz w:val="19"/>
          <w:szCs w:val="19"/>
          <w:lang w:val="en"/>
        </w:rPr>
        <w:t>You have the right to ask us to delete personal information about you where</w:t>
      </w:r>
      <w:r>
        <w:rPr>
          <w:rFonts w:ascii="Arial" w:hAnsi="Arial" w:cs="Arial"/>
          <w:sz w:val="19"/>
          <w:szCs w:val="19"/>
          <w:lang w:val="en"/>
        </w:rPr>
        <w:t xml:space="preserve"> -</w:t>
      </w:r>
    </w:p>
    <w:p w14:paraId="77C064AA" w14:textId="77777777" w:rsidR="00D215A4" w:rsidRPr="008E6375" w:rsidRDefault="00D215A4" w:rsidP="00D215A4">
      <w:pPr>
        <w:pStyle w:val="ListParagraph"/>
        <w:numPr>
          <w:ilvl w:val="0"/>
          <w:numId w:val="2"/>
        </w:numPr>
        <w:shd w:val="clear" w:color="auto" w:fill="FFFFFF"/>
        <w:spacing w:after="0" w:line="240" w:lineRule="auto"/>
        <w:jc w:val="both"/>
        <w:rPr>
          <w:rFonts w:ascii="Arial" w:eastAsia="Times New Roman" w:hAnsi="Arial" w:cs="Arial"/>
          <w:sz w:val="19"/>
          <w:szCs w:val="19"/>
          <w:lang w:val="en" w:eastAsia="en-GB"/>
        </w:rPr>
      </w:pPr>
      <w:r w:rsidRPr="008E6375">
        <w:rPr>
          <w:rFonts w:ascii="Arial" w:eastAsia="Times New Roman" w:hAnsi="Arial" w:cs="Arial"/>
          <w:sz w:val="19"/>
          <w:szCs w:val="19"/>
          <w:lang w:val="en" w:eastAsia="en-GB"/>
        </w:rPr>
        <w:t>you think that we no longer need to hold the information for the purposes for which it was originally obtained</w:t>
      </w:r>
      <w:r>
        <w:rPr>
          <w:rFonts w:ascii="Arial" w:eastAsia="Times New Roman" w:hAnsi="Arial" w:cs="Arial"/>
          <w:sz w:val="19"/>
          <w:szCs w:val="19"/>
          <w:lang w:val="en" w:eastAsia="en-GB"/>
        </w:rPr>
        <w:t>,</w:t>
      </w:r>
    </w:p>
    <w:p w14:paraId="2AE2D1DC" w14:textId="77777777" w:rsidR="00D215A4" w:rsidRPr="008E6375" w:rsidRDefault="00D215A4" w:rsidP="00D215A4">
      <w:pPr>
        <w:pStyle w:val="ListParagraph"/>
        <w:numPr>
          <w:ilvl w:val="0"/>
          <w:numId w:val="2"/>
        </w:numPr>
        <w:shd w:val="clear" w:color="auto" w:fill="FFFFFF"/>
        <w:spacing w:after="0" w:line="240" w:lineRule="auto"/>
        <w:jc w:val="both"/>
        <w:rPr>
          <w:rFonts w:ascii="Arial" w:eastAsia="Times New Roman" w:hAnsi="Arial" w:cs="Arial"/>
          <w:sz w:val="19"/>
          <w:szCs w:val="19"/>
          <w:lang w:val="en" w:eastAsia="en-GB"/>
        </w:rPr>
      </w:pPr>
      <w:r w:rsidRPr="008E6375">
        <w:rPr>
          <w:rFonts w:ascii="Arial" w:eastAsia="Times New Roman" w:hAnsi="Arial" w:cs="Arial"/>
          <w:sz w:val="19"/>
          <w:szCs w:val="19"/>
          <w:lang w:val="en" w:eastAsia="en-GB"/>
        </w:rPr>
        <w:t xml:space="preserve">you have a genuine objection to our use of your personal information - see </w:t>
      </w:r>
      <w:r w:rsidRPr="008E6375">
        <w:rPr>
          <w:rFonts w:ascii="Arial" w:eastAsia="Times New Roman" w:hAnsi="Arial" w:cs="Arial"/>
          <w:i/>
          <w:iCs/>
          <w:sz w:val="19"/>
          <w:szCs w:val="19"/>
          <w:lang w:val="en" w:eastAsia="en-GB"/>
        </w:rPr>
        <w:t xml:space="preserve">Objecting to how we may use your information </w:t>
      </w:r>
      <w:r w:rsidRPr="008E6375">
        <w:rPr>
          <w:rFonts w:ascii="Arial" w:eastAsia="Times New Roman" w:hAnsi="Arial" w:cs="Arial"/>
          <w:sz w:val="19"/>
          <w:szCs w:val="19"/>
          <w:lang w:val="en" w:eastAsia="en-GB"/>
        </w:rPr>
        <w:t>below</w:t>
      </w:r>
      <w:r>
        <w:rPr>
          <w:rFonts w:ascii="Arial" w:eastAsia="Times New Roman" w:hAnsi="Arial" w:cs="Arial"/>
          <w:sz w:val="19"/>
          <w:szCs w:val="19"/>
          <w:lang w:val="en" w:eastAsia="en-GB"/>
        </w:rPr>
        <w:t>,</w:t>
      </w:r>
    </w:p>
    <w:p w14:paraId="5A99A163" w14:textId="77777777" w:rsidR="00D215A4" w:rsidRPr="008E6375" w:rsidRDefault="00D215A4" w:rsidP="00D215A4">
      <w:pPr>
        <w:pStyle w:val="ListParagraph"/>
        <w:numPr>
          <w:ilvl w:val="0"/>
          <w:numId w:val="2"/>
        </w:numPr>
        <w:shd w:val="clear" w:color="auto" w:fill="FFFFFF"/>
        <w:spacing w:after="0" w:line="240" w:lineRule="auto"/>
        <w:jc w:val="both"/>
        <w:rPr>
          <w:rFonts w:ascii="Arial" w:eastAsia="Times New Roman" w:hAnsi="Arial" w:cs="Arial"/>
          <w:sz w:val="19"/>
          <w:szCs w:val="19"/>
          <w:lang w:val="en" w:eastAsia="en-GB"/>
        </w:rPr>
      </w:pPr>
      <w:r w:rsidRPr="008E6375">
        <w:rPr>
          <w:rFonts w:ascii="Arial" w:eastAsia="Times New Roman" w:hAnsi="Arial" w:cs="Arial"/>
          <w:sz w:val="19"/>
          <w:szCs w:val="19"/>
          <w:lang w:val="en" w:eastAsia="en-GB"/>
        </w:rPr>
        <w:t>our use of your personal information is contrary to law or our other legal obligations.</w:t>
      </w:r>
    </w:p>
    <w:p w14:paraId="52D14335" w14:textId="77777777" w:rsidR="00D215A4" w:rsidRPr="008E6375" w:rsidRDefault="00D215A4" w:rsidP="00D215A4">
      <w:pPr>
        <w:pStyle w:val="ListParagraph"/>
        <w:shd w:val="clear" w:color="auto" w:fill="FFFFFF"/>
        <w:spacing w:after="0" w:line="240" w:lineRule="auto"/>
        <w:ind w:left="360"/>
        <w:jc w:val="both"/>
        <w:rPr>
          <w:rFonts w:ascii="Arial" w:eastAsia="Times New Roman" w:hAnsi="Arial" w:cs="Arial"/>
          <w:sz w:val="19"/>
          <w:szCs w:val="19"/>
          <w:lang w:val="en" w:eastAsia="en-GB"/>
        </w:rPr>
      </w:pPr>
    </w:p>
    <w:p w14:paraId="410C25D7" w14:textId="5E6A85B1" w:rsidR="00D215A4" w:rsidRPr="008E6375" w:rsidRDefault="00382D8A" w:rsidP="00D215A4">
      <w:pPr>
        <w:shd w:val="clear" w:color="auto" w:fill="FFFFFF"/>
        <w:spacing w:after="0" w:line="240" w:lineRule="auto"/>
        <w:jc w:val="both"/>
        <w:rPr>
          <w:rFonts w:ascii="Arial" w:hAnsi="Arial" w:cs="Arial"/>
          <w:sz w:val="19"/>
          <w:szCs w:val="19"/>
          <w:lang w:val="en"/>
        </w:rPr>
      </w:pPr>
      <w:r>
        <w:rPr>
          <w:rFonts w:ascii="Arial" w:hAnsi="Arial" w:cs="Arial"/>
          <w:b/>
          <w:bCs/>
          <w:sz w:val="19"/>
          <w:szCs w:val="19"/>
          <w:lang w:val="en"/>
        </w:rPr>
        <w:t xml:space="preserve">Right to object to the processing of your personal data </w:t>
      </w:r>
    </w:p>
    <w:p w14:paraId="0A147DEE" w14:textId="77777777" w:rsidR="00D215A4" w:rsidRPr="008E6375" w:rsidRDefault="00D215A4" w:rsidP="00D215A4">
      <w:pPr>
        <w:shd w:val="clear" w:color="auto" w:fill="FFFFFF"/>
        <w:spacing w:after="0" w:line="240" w:lineRule="auto"/>
        <w:jc w:val="both"/>
        <w:rPr>
          <w:rFonts w:ascii="Arial" w:hAnsi="Arial" w:cs="Arial"/>
          <w:sz w:val="19"/>
          <w:szCs w:val="19"/>
          <w:lang w:val="en"/>
        </w:rPr>
      </w:pPr>
      <w:r w:rsidRPr="008E6375">
        <w:rPr>
          <w:rFonts w:ascii="Arial" w:hAnsi="Arial" w:cs="Arial"/>
          <w:sz w:val="19"/>
          <w:szCs w:val="19"/>
          <w:lang w:val="en"/>
        </w:rPr>
        <w:t>You have the right at any time to tell us to stop using your personal information for direct marketing purposes.</w:t>
      </w:r>
    </w:p>
    <w:p w14:paraId="4F2FB840" w14:textId="77777777" w:rsidR="00D215A4" w:rsidRPr="008E6375" w:rsidRDefault="00D215A4" w:rsidP="00D215A4">
      <w:pPr>
        <w:shd w:val="clear" w:color="auto" w:fill="FFFFFF"/>
        <w:spacing w:after="0" w:line="240" w:lineRule="auto"/>
        <w:ind w:left="360"/>
        <w:jc w:val="both"/>
        <w:rPr>
          <w:rFonts w:ascii="Arial" w:hAnsi="Arial" w:cs="Arial"/>
          <w:sz w:val="19"/>
          <w:szCs w:val="19"/>
          <w:lang w:val="en"/>
        </w:rPr>
      </w:pPr>
    </w:p>
    <w:p w14:paraId="74BC5034" w14:textId="0EC343CF" w:rsidR="00D215A4" w:rsidRPr="008E6375" w:rsidRDefault="00D215A4" w:rsidP="00D215A4">
      <w:pPr>
        <w:shd w:val="clear" w:color="auto" w:fill="FFFFFF"/>
        <w:spacing w:after="0" w:line="240" w:lineRule="auto"/>
        <w:jc w:val="both"/>
        <w:rPr>
          <w:rFonts w:ascii="Arial" w:hAnsi="Arial" w:cs="Arial"/>
          <w:sz w:val="19"/>
          <w:szCs w:val="19"/>
          <w:lang w:val="en"/>
        </w:rPr>
      </w:pPr>
      <w:r w:rsidRPr="008E6375">
        <w:rPr>
          <w:rFonts w:ascii="Arial" w:hAnsi="Arial" w:cs="Arial"/>
          <w:b/>
          <w:bCs/>
          <w:sz w:val="19"/>
          <w:szCs w:val="19"/>
          <w:lang w:val="en"/>
        </w:rPr>
        <w:t xml:space="preserve">Restricting how we may use your </w:t>
      </w:r>
      <w:proofErr w:type="gramStart"/>
      <w:r w:rsidRPr="008E6375">
        <w:rPr>
          <w:rFonts w:ascii="Arial" w:hAnsi="Arial" w:cs="Arial"/>
          <w:b/>
          <w:bCs/>
          <w:sz w:val="19"/>
          <w:szCs w:val="19"/>
          <w:lang w:val="en"/>
        </w:rPr>
        <w:t>information</w:t>
      </w:r>
      <w:proofErr w:type="gramEnd"/>
    </w:p>
    <w:p w14:paraId="775DDCBD" w14:textId="77777777" w:rsidR="00D215A4" w:rsidRPr="008E6375" w:rsidRDefault="00D215A4" w:rsidP="00D215A4">
      <w:pPr>
        <w:shd w:val="clear" w:color="auto" w:fill="FFFFFF"/>
        <w:spacing w:after="0" w:line="240" w:lineRule="auto"/>
        <w:jc w:val="both"/>
        <w:rPr>
          <w:rFonts w:ascii="Arial" w:hAnsi="Arial" w:cs="Arial"/>
          <w:sz w:val="19"/>
          <w:szCs w:val="19"/>
          <w:lang w:val="en"/>
        </w:rPr>
      </w:pPr>
      <w:r w:rsidRPr="008E6375">
        <w:rPr>
          <w:rFonts w:ascii="Arial" w:hAnsi="Arial" w:cs="Arial"/>
          <w:sz w:val="19"/>
          <w:szCs w:val="19"/>
          <w:lang w:val="en"/>
        </w:rPr>
        <w:t>In some cases, you may ask us to restrict how we use your personal information. This right might apply, for example, where we are checking the accuracy of personal information that we hold about you or we are assessing the objection you have made to our use of your information.</w:t>
      </w:r>
    </w:p>
    <w:p w14:paraId="66EA369E" w14:textId="77777777" w:rsidR="00D215A4" w:rsidRPr="008E6375" w:rsidRDefault="00D215A4" w:rsidP="00D215A4">
      <w:pPr>
        <w:shd w:val="clear" w:color="auto" w:fill="FFFFFF"/>
        <w:spacing w:after="0" w:line="240" w:lineRule="auto"/>
        <w:jc w:val="both"/>
        <w:rPr>
          <w:rFonts w:ascii="Arial" w:hAnsi="Arial" w:cs="Arial"/>
          <w:sz w:val="19"/>
          <w:szCs w:val="19"/>
          <w:lang w:val="en"/>
        </w:rPr>
      </w:pPr>
    </w:p>
    <w:p w14:paraId="423E4442" w14:textId="77777777" w:rsidR="00D215A4" w:rsidRPr="008E6375" w:rsidRDefault="00D215A4" w:rsidP="00D215A4">
      <w:pPr>
        <w:shd w:val="clear" w:color="auto" w:fill="FFFFFF"/>
        <w:spacing w:after="0" w:line="240" w:lineRule="auto"/>
        <w:jc w:val="both"/>
        <w:rPr>
          <w:rFonts w:ascii="Arial" w:hAnsi="Arial" w:cs="Arial"/>
          <w:sz w:val="19"/>
          <w:szCs w:val="19"/>
          <w:lang w:val="en"/>
        </w:rPr>
      </w:pPr>
      <w:r w:rsidRPr="008E6375">
        <w:rPr>
          <w:rFonts w:ascii="Arial" w:hAnsi="Arial" w:cs="Arial"/>
          <w:sz w:val="19"/>
          <w:szCs w:val="19"/>
          <w:lang w:val="en"/>
        </w:rPr>
        <w:t xml:space="preserve">This right might also apply if we no longer have a basis for using your personal </w:t>
      </w:r>
      <w:proofErr w:type="gramStart"/>
      <w:r w:rsidRPr="008E6375">
        <w:rPr>
          <w:rFonts w:ascii="Arial" w:hAnsi="Arial" w:cs="Arial"/>
          <w:sz w:val="19"/>
          <w:szCs w:val="19"/>
          <w:lang w:val="en"/>
        </w:rPr>
        <w:t>information</w:t>
      </w:r>
      <w:proofErr w:type="gramEnd"/>
      <w:r w:rsidRPr="008E6375">
        <w:rPr>
          <w:rFonts w:ascii="Arial" w:hAnsi="Arial" w:cs="Arial"/>
          <w:sz w:val="19"/>
          <w:szCs w:val="19"/>
          <w:lang w:val="en"/>
        </w:rPr>
        <w:t xml:space="preserve"> but you don't want us to delete the data. Where this right is realistically applied will mean that we may only use the relevant personal information with your consent, for legal claims or where there are other public interest grounds to do so.</w:t>
      </w:r>
    </w:p>
    <w:p w14:paraId="69CD714A" w14:textId="77777777" w:rsidR="00D215A4" w:rsidRPr="008E6375" w:rsidRDefault="00D215A4" w:rsidP="00D215A4">
      <w:pPr>
        <w:shd w:val="clear" w:color="auto" w:fill="FFFFFF"/>
        <w:spacing w:after="0" w:line="240" w:lineRule="auto"/>
        <w:jc w:val="both"/>
        <w:rPr>
          <w:rFonts w:ascii="Arial" w:hAnsi="Arial" w:cs="Arial"/>
          <w:sz w:val="19"/>
          <w:szCs w:val="19"/>
          <w:lang w:val="en"/>
        </w:rPr>
      </w:pPr>
    </w:p>
    <w:p w14:paraId="09801182" w14:textId="77777777" w:rsidR="00D215A4" w:rsidRPr="008E6375" w:rsidRDefault="00D215A4" w:rsidP="00D215A4">
      <w:pPr>
        <w:shd w:val="clear" w:color="auto" w:fill="FFFFFF"/>
        <w:spacing w:after="0" w:line="240" w:lineRule="auto"/>
        <w:jc w:val="both"/>
        <w:rPr>
          <w:rFonts w:ascii="Arial" w:hAnsi="Arial" w:cs="Arial"/>
          <w:sz w:val="19"/>
          <w:szCs w:val="19"/>
          <w:lang w:val="en"/>
        </w:rPr>
      </w:pPr>
      <w:r w:rsidRPr="008E6375">
        <w:rPr>
          <w:rFonts w:ascii="Arial" w:hAnsi="Arial" w:cs="Arial"/>
          <w:sz w:val="19"/>
          <w:szCs w:val="19"/>
          <w:lang w:val="en"/>
        </w:rPr>
        <w:t>Please contact us as stated above if you wish to exercise any of these rights.</w:t>
      </w:r>
    </w:p>
    <w:p w14:paraId="112C51BD" w14:textId="77777777" w:rsidR="00D215A4" w:rsidRDefault="00D215A4" w:rsidP="00D215A4">
      <w:pPr>
        <w:shd w:val="clear" w:color="auto" w:fill="FFFFFF"/>
        <w:spacing w:after="0" w:line="240" w:lineRule="auto"/>
        <w:jc w:val="both"/>
        <w:rPr>
          <w:rFonts w:ascii="Arial" w:hAnsi="Arial" w:cs="Arial"/>
          <w:sz w:val="19"/>
          <w:szCs w:val="19"/>
          <w:lang w:val="en"/>
        </w:rPr>
      </w:pPr>
    </w:p>
    <w:p w14:paraId="11C4C057" w14:textId="77777777" w:rsidR="00D215A4" w:rsidRPr="008E6375" w:rsidRDefault="00D215A4" w:rsidP="00D215A4">
      <w:pPr>
        <w:shd w:val="clear" w:color="auto" w:fill="FFFFFF"/>
        <w:spacing w:after="0" w:line="240" w:lineRule="auto"/>
        <w:jc w:val="both"/>
        <w:outlineLvl w:val="2"/>
        <w:rPr>
          <w:rFonts w:ascii="Arial" w:hAnsi="Arial" w:cs="Arial"/>
          <w:b/>
          <w:sz w:val="19"/>
          <w:szCs w:val="19"/>
          <w:u w:val="single"/>
          <w:lang w:val="en"/>
        </w:rPr>
      </w:pPr>
      <w:r w:rsidRPr="008E6375">
        <w:rPr>
          <w:rFonts w:ascii="Arial" w:hAnsi="Arial" w:cs="Arial"/>
          <w:b/>
          <w:sz w:val="19"/>
          <w:szCs w:val="19"/>
          <w:u w:val="single"/>
          <w:lang w:val="en"/>
        </w:rPr>
        <w:t>Complaints</w:t>
      </w:r>
    </w:p>
    <w:p w14:paraId="441385D9" w14:textId="77777777" w:rsidR="00D215A4" w:rsidRDefault="00D215A4" w:rsidP="00D215A4">
      <w:pPr>
        <w:shd w:val="clear" w:color="auto" w:fill="FFFFFF"/>
        <w:spacing w:after="0" w:line="240" w:lineRule="auto"/>
        <w:jc w:val="both"/>
        <w:rPr>
          <w:rFonts w:ascii="Arial" w:hAnsi="Arial" w:cs="Arial"/>
          <w:sz w:val="19"/>
          <w:szCs w:val="19"/>
          <w:lang w:val="en"/>
        </w:rPr>
      </w:pPr>
      <w:r w:rsidRPr="008E6375">
        <w:rPr>
          <w:rFonts w:ascii="Arial" w:hAnsi="Arial" w:cs="Arial"/>
          <w:sz w:val="19"/>
          <w:szCs w:val="19"/>
          <w:lang w:val="en"/>
        </w:rPr>
        <w:t xml:space="preserve">We aim to directly resolve all complaints about how we handle personal information. If your complaint is about how we have handled your personal information, you can contact the Council's Data Protection Officer by </w:t>
      </w:r>
      <w:hyperlink r:id="rId16" w:history="1">
        <w:r w:rsidRPr="008E6375">
          <w:rPr>
            <w:rFonts w:ascii="Arial" w:hAnsi="Arial" w:cs="Arial"/>
            <w:sz w:val="19"/>
            <w:szCs w:val="19"/>
            <w:lang w:val="en"/>
          </w:rPr>
          <w:t>Email</w:t>
        </w:r>
      </w:hyperlink>
      <w:r>
        <w:rPr>
          <w:rFonts w:ascii="Arial" w:hAnsi="Arial" w:cs="Arial"/>
          <w:sz w:val="19"/>
          <w:szCs w:val="19"/>
          <w:lang w:val="en"/>
        </w:rPr>
        <w:t xml:space="preserve"> - </w:t>
      </w:r>
      <w:hyperlink r:id="rId17" w:history="1">
        <w:r w:rsidRPr="00F653D8">
          <w:rPr>
            <w:rStyle w:val="Hyperlink"/>
            <w:rFonts w:ascii="Arial" w:hAnsi="Arial" w:cs="Arial"/>
            <w:sz w:val="19"/>
            <w:szCs w:val="19"/>
            <w:lang w:val="en"/>
          </w:rPr>
          <w:t>DataProtection@northlan.gov.uk</w:t>
        </w:r>
      </w:hyperlink>
      <w:r>
        <w:rPr>
          <w:rFonts w:ascii="Arial" w:hAnsi="Arial" w:cs="Arial"/>
          <w:sz w:val="19"/>
          <w:szCs w:val="19"/>
          <w:lang w:val="en"/>
        </w:rPr>
        <w:t>.</w:t>
      </w:r>
    </w:p>
    <w:p w14:paraId="3C02B12C" w14:textId="77777777" w:rsidR="00D215A4" w:rsidRDefault="00D215A4" w:rsidP="00D215A4">
      <w:pPr>
        <w:shd w:val="clear" w:color="auto" w:fill="FFFFFF"/>
        <w:spacing w:after="0" w:line="240" w:lineRule="auto"/>
        <w:jc w:val="both"/>
        <w:rPr>
          <w:rFonts w:ascii="Arial" w:hAnsi="Arial" w:cs="Arial"/>
          <w:sz w:val="19"/>
          <w:szCs w:val="19"/>
          <w:lang w:val="en"/>
        </w:rPr>
      </w:pPr>
    </w:p>
    <w:p w14:paraId="3A903ED3" w14:textId="77777777" w:rsidR="00044FBF" w:rsidRDefault="00D215A4" w:rsidP="00D215A4">
      <w:pPr>
        <w:shd w:val="clear" w:color="auto" w:fill="FFFFFF"/>
        <w:spacing w:after="0" w:line="240" w:lineRule="auto"/>
        <w:jc w:val="both"/>
        <w:rPr>
          <w:rFonts w:ascii="Arial" w:hAnsi="Arial" w:cs="Arial"/>
          <w:sz w:val="19"/>
          <w:szCs w:val="19"/>
          <w:lang w:val="en"/>
        </w:rPr>
      </w:pPr>
      <w:r>
        <w:rPr>
          <w:rFonts w:ascii="Arial" w:hAnsi="Arial" w:cs="Arial"/>
          <w:sz w:val="19"/>
          <w:szCs w:val="19"/>
          <w:lang w:val="en"/>
        </w:rPr>
        <w:t xml:space="preserve">You have the right to make a complaint at any time to the Information </w:t>
      </w:r>
      <w:proofErr w:type="spellStart"/>
      <w:r>
        <w:rPr>
          <w:rFonts w:ascii="Arial" w:hAnsi="Arial" w:cs="Arial"/>
          <w:sz w:val="19"/>
          <w:szCs w:val="19"/>
          <w:lang w:val="en"/>
        </w:rPr>
        <w:t>Commisioner’s</w:t>
      </w:r>
      <w:proofErr w:type="spellEnd"/>
      <w:r>
        <w:rPr>
          <w:rFonts w:ascii="Arial" w:hAnsi="Arial" w:cs="Arial"/>
          <w:sz w:val="19"/>
          <w:szCs w:val="19"/>
          <w:lang w:val="en"/>
        </w:rPr>
        <w:t xml:space="preserve"> Officer, the UK Data Protection Regulator</w:t>
      </w:r>
      <w:r w:rsidR="003C482F">
        <w:rPr>
          <w:rFonts w:ascii="Arial" w:hAnsi="Arial" w:cs="Arial"/>
          <w:sz w:val="19"/>
          <w:szCs w:val="19"/>
          <w:lang w:val="en"/>
        </w:rPr>
        <w:t xml:space="preserve">. </w:t>
      </w:r>
      <w:r w:rsidR="00044FBF">
        <w:rPr>
          <w:rFonts w:ascii="Arial" w:hAnsi="Arial" w:cs="Arial"/>
          <w:sz w:val="19"/>
          <w:szCs w:val="19"/>
          <w:lang w:val="en"/>
        </w:rPr>
        <w:t xml:space="preserve">Complaints may be submitted to the Information Commissioner at:  </w:t>
      </w:r>
    </w:p>
    <w:p w14:paraId="229E42A7" w14:textId="77777777" w:rsidR="00044FBF" w:rsidRDefault="00044FBF" w:rsidP="00D215A4">
      <w:pPr>
        <w:shd w:val="clear" w:color="auto" w:fill="FFFFFF"/>
        <w:spacing w:after="0" w:line="240" w:lineRule="auto"/>
        <w:jc w:val="both"/>
        <w:rPr>
          <w:rFonts w:ascii="Arial" w:hAnsi="Arial" w:cs="Arial"/>
          <w:sz w:val="19"/>
          <w:szCs w:val="19"/>
          <w:lang w:val="en"/>
        </w:rPr>
      </w:pPr>
    </w:p>
    <w:p w14:paraId="3777B6EC" w14:textId="628CA0D4" w:rsidR="00044FBF" w:rsidRDefault="00044FBF" w:rsidP="00D215A4">
      <w:pPr>
        <w:shd w:val="clear" w:color="auto" w:fill="FFFFFF"/>
        <w:spacing w:after="0" w:line="240" w:lineRule="auto"/>
        <w:jc w:val="both"/>
        <w:rPr>
          <w:rFonts w:ascii="Arial" w:hAnsi="Arial" w:cs="Arial"/>
          <w:sz w:val="19"/>
          <w:szCs w:val="19"/>
          <w:lang w:val="en"/>
        </w:rPr>
      </w:pPr>
      <w:r>
        <w:rPr>
          <w:rFonts w:ascii="Arial" w:hAnsi="Arial" w:cs="Arial"/>
          <w:sz w:val="19"/>
          <w:szCs w:val="19"/>
          <w:lang w:val="en"/>
        </w:rPr>
        <w:t>Information Commissioners Office</w:t>
      </w:r>
      <w:r w:rsidR="00AF2B11">
        <w:rPr>
          <w:rFonts w:ascii="Arial" w:hAnsi="Arial" w:cs="Arial"/>
          <w:sz w:val="19"/>
          <w:szCs w:val="19"/>
          <w:lang w:val="en"/>
        </w:rPr>
        <w:t xml:space="preserve"> – Scotland</w:t>
      </w:r>
    </w:p>
    <w:p w14:paraId="2E9EE001" w14:textId="2355DD07" w:rsidR="00AF2B11" w:rsidRDefault="00AF2B11" w:rsidP="00D215A4">
      <w:pPr>
        <w:shd w:val="clear" w:color="auto" w:fill="FFFFFF"/>
        <w:spacing w:after="0" w:line="240" w:lineRule="auto"/>
        <w:jc w:val="both"/>
        <w:rPr>
          <w:rFonts w:ascii="Arial" w:hAnsi="Arial" w:cs="Arial"/>
          <w:sz w:val="19"/>
          <w:szCs w:val="19"/>
          <w:lang w:val="en"/>
        </w:rPr>
      </w:pPr>
      <w:r>
        <w:rPr>
          <w:rFonts w:ascii="Arial" w:hAnsi="Arial" w:cs="Arial"/>
          <w:sz w:val="19"/>
          <w:szCs w:val="19"/>
          <w:lang w:val="en"/>
        </w:rPr>
        <w:t xml:space="preserve">Queen Elizabeth House </w:t>
      </w:r>
    </w:p>
    <w:p w14:paraId="7DAE5362" w14:textId="32C9B38E" w:rsidR="00AF2B11" w:rsidRDefault="00AF2B11" w:rsidP="00D215A4">
      <w:pPr>
        <w:shd w:val="clear" w:color="auto" w:fill="FFFFFF"/>
        <w:spacing w:after="0" w:line="240" w:lineRule="auto"/>
        <w:jc w:val="both"/>
        <w:rPr>
          <w:rFonts w:ascii="Arial" w:hAnsi="Arial" w:cs="Arial"/>
          <w:sz w:val="19"/>
          <w:szCs w:val="19"/>
          <w:lang w:val="en"/>
        </w:rPr>
      </w:pPr>
      <w:r>
        <w:rPr>
          <w:rFonts w:ascii="Arial" w:hAnsi="Arial" w:cs="Arial"/>
          <w:sz w:val="19"/>
          <w:szCs w:val="19"/>
          <w:lang w:val="en"/>
        </w:rPr>
        <w:t xml:space="preserve">Sibbald Walk </w:t>
      </w:r>
    </w:p>
    <w:p w14:paraId="4A58BF51" w14:textId="0EF85B1C" w:rsidR="00AF2B11" w:rsidRDefault="00AF2B11" w:rsidP="00D215A4">
      <w:pPr>
        <w:shd w:val="clear" w:color="auto" w:fill="FFFFFF"/>
        <w:spacing w:after="0" w:line="240" w:lineRule="auto"/>
        <w:jc w:val="both"/>
        <w:rPr>
          <w:rFonts w:ascii="Arial" w:hAnsi="Arial" w:cs="Arial"/>
          <w:sz w:val="19"/>
          <w:szCs w:val="19"/>
          <w:lang w:val="en"/>
        </w:rPr>
      </w:pPr>
      <w:r>
        <w:rPr>
          <w:rFonts w:ascii="Arial" w:hAnsi="Arial" w:cs="Arial"/>
          <w:sz w:val="19"/>
          <w:szCs w:val="19"/>
          <w:lang w:val="en"/>
        </w:rPr>
        <w:t xml:space="preserve">Edinburgh </w:t>
      </w:r>
    </w:p>
    <w:p w14:paraId="72EFC203" w14:textId="390015E3" w:rsidR="00AF2B11" w:rsidRDefault="00AF2B11" w:rsidP="00D215A4">
      <w:pPr>
        <w:shd w:val="clear" w:color="auto" w:fill="FFFFFF"/>
        <w:spacing w:after="0" w:line="240" w:lineRule="auto"/>
        <w:jc w:val="both"/>
        <w:rPr>
          <w:rFonts w:ascii="Arial" w:hAnsi="Arial" w:cs="Arial"/>
          <w:sz w:val="19"/>
          <w:szCs w:val="19"/>
          <w:lang w:val="en"/>
        </w:rPr>
      </w:pPr>
      <w:r>
        <w:rPr>
          <w:rFonts w:ascii="Arial" w:hAnsi="Arial" w:cs="Arial"/>
          <w:sz w:val="19"/>
          <w:szCs w:val="19"/>
          <w:lang w:val="en"/>
        </w:rPr>
        <w:t>EH8 8FT</w:t>
      </w:r>
    </w:p>
    <w:p w14:paraId="24A98107" w14:textId="77777777" w:rsidR="00AF2B11" w:rsidRDefault="00AF2B11" w:rsidP="00D215A4">
      <w:pPr>
        <w:shd w:val="clear" w:color="auto" w:fill="FFFFFF"/>
        <w:spacing w:after="0" w:line="240" w:lineRule="auto"/>
        <w:jc w:val="both"/>
        <w:rPr>
          <w:rFonts w:ascii="Arial" w:hAnsi="Arial" w:cs="Arial"/>
          <w:sz w:val="19"/>
          <w:szCs w:val="19"/>
          <w:lang w:val="en"/>
        </w:rPr>
      </w:pPr>
    </w:p>
    <w:p w14:paraId="53133305" w14:textId="6231FDED" w:rsidR="00AF2B11" w:rsidRDefault="00AF2B11" w:rsidP="00D215A4">
      <w:pPr>
        <w:shd w:val="clear" w:color="auto" w:fill="FFFFFF"/>
        <w:spacing w:after="0" w:line="240" w:lineRule="auto"/>
        <w:jc w:val="both"/>
        <w:rPr>
          <w:rFonts w:ascii="Arial" w:hAnsi="Arial" w:cs="Arial"/>
          <w:sz w:val="19"/>
          <w:szCs w:val="19"/>
          <w:lang w:val="en"/>
        </w:rPr>
      </w:pPr>
      <w:r>
        <w:rPr>
          <w:rFonts w:ascii="Arial" w:hAnsi="Arial" w:cs="Arial"/>
          <w:sz w:val="19"/>
          <w:szCs w:val="19"/>
          <w:lang w:val="en"/>
        </w:rPr>
        <w:t>Telephone: 0303 123 1115</w:t>
      </w:r>
    </w:p>
    <w:p w14:paraId="1D48CD5A" w14:textId="77777777" w:rsidR="00AF2B11" w:rsidRDefault="00AF2B11" w:rsidP="00D215A4">
      <w:pPr>
        <w:shd w:val="clear" w:color="auto" w:fill="FFFFFF"/>
        <w:spacing w:after="0" w:line="240" w:lineRule="auto"/>
        <w:jc w:val="both"/>
        <w:rPr>
          <w:rFonts w:ascii="Arial" w:hAnsi="Arial" w:cs="Arial"/>
          <w:sz w:val="19"/>
          <w:szCs w:val="19"/>
          <w:lang w:val="en"/>
        </w:rPr>
      </w:pPr>
    </w:p>
    <w:p w14:paraId="72EFF02C" w14:textId="358A9440" w:rsidR="00AF2B11" w:rsidRDefault="00AF2B11" w:rsidP="00D215A4">
      <w:pPr>
        <w:shd w:val="clear" w:color="auto" w:fill="FFFFFF"/>
        <w:spacing w:after="0" w:line="240" w:lineRule="auto"/>
        <w:jc w:val="both"/>
        <w:rPr>
          <w:rFonts w:ascii="Arial" w:hAnsi="Arial" w:cs="Arial"/>
          <w:sz w:val="19"/>
          <w:szCs w:val="19"/>
          <w:lang w:val="en"/>
        </w:rPr>
      </w:pPr>
      <w:r>
        <w:rPr>
          <w:rFonts w:ascii="Arial" w:hAnsi="Arial" w:cs="Arial"/>
          <w:sz w:val="19"/>
          <w:szCs w:val="19"/>
          <w:lang w:val="en"/>
        </w:rPr>
        <w:t xml:space="preserve">Email: </w:t>
      </w:r>
      <w:hyperlink r:id="rId18" w:history="1">
        <w:r w:rsidR="00751359" w:rsidRPr="00A36C90">
          <w:rPr>
            <w:rStyle w:val="Hyperlink"/>
            <w:rFonts w:ascii="Arial" w:hAnsi="Arial" w:cs="Arial"/>
            <w:sz w:val="19"/>
            <w:szCs w:val="19"/>
            <w:lang w:val="en"/>
          </w:rPr>
          <w:t>scotland@ico.org.uk</w:t>
        </w:r>
      </w:hyperlink>
    </w:p>
    <w:p w14:paraId="1A960CD1" w14:textId="77777777" w:rsidR="00751359" w:rsidRDefault="00751359" w:rsidP="00D215A4">
      <w:pPr>
        <w:shd w:val="clear" w:color="auto" w:fill="FFFFFF"/>
        <w:spacing w:after="0" w:line="240" w:lineRule="auto"/>
        <w:jc w:val="both"/>
        <w:rPr>
          <w:rFonts w:ascii="Arial" w:hAnsi="Arial" w:cs="Arial"/>
          <w:sz w:val="19"/>
          <w:szCs w:val="19"/>
          <w:lang w:val="en"/>
        </w:rPr>
      </w:pPr>
    </w:p>
    <w:p w14:paraId="38334E04" w14:textId="77777777" w:rsidR="00D215A4" w:rsidRPr="001B5A2B" w:rsidRDefault="00D215A4" w:rsidP="00D215A4">
      <w:pPr>
        <w:shd w:val="clear" w:color="auto" w:fill="FFFFFF"/>
        <w:jc w:val="both"/>
        <w:rPr>
          <w:rFonts w:ascii="Arial" w:hAnsi="Arial" w:cs="Arial"/>
          <w:sz w:val="19"/>
          <w:szCs w:val="19"/>
          <w:lang w:val="en"/>
        </w:rPr>
      </w:pPr>
      <w:r w:rsidRPr="008E6375">
        <w:rPr>
          <w:rFonts w:ascii="Arial" w:hAnsi="Arial" w:cs="Arial"/>
          <w:sz w:val="19"/>
          <w:szCs w:val="19"/>
          <w:lang w:val="en"/>
        </w:rPr>
        <w:t xml:space="preserve">Please note if your complaint is not about a data protection matter or concerns the handling of personal information, please contact us using the </w:t>
      </w:r>
      <w:hyperlink r:id="rId19" w:history="1">
        <w:r w:rsidRPr="008E6375">
          <w:rPr>
            <w:rFonts w:ascii="Arial" w:hAnsi="Arial" w:cs="Arial"/>
            <w:sz w:val="19"/>
            <w:szCs w:val="19"/>
            <w:lang w:val="en"/>
          </w:rPr>
          <w:t>complaints procedures</w:t>
        </w:r>
      </w:hyperlink>
      <w:r w:rsidRPr="008E6375">
        <w:rPr>
          <w:rFonts w:ascii="Arial" w:hAnsi="Arial" w:cs="Arial"/>
          <w:sz w:val="19"/>
          <w:szCs w:val="19"/>
          <w:lang w:val="en"/>
        </w:rPr>
        <w:t xml:space="preserve"> in place.</w:t>
      </w:r>
    </w:p>
    <w:p w14:paraId="1D50EA17" w14:textId="77777777" w:rsidR="000F5D90" w:rsidRDefault="000F5D90"/>
    <w:sectPr w:rsidR="000F5D90" w:rsidSect="00D869F4">
      <w:headerReference w:type="default" r:id="rId20"/>
      <w:footerReference w:type="default" r:id="rId21"/>
      <w:footerReference w:type="first" r:id="rId22"/>
      <w:pgSz w:w="11906" w:h="16838"/>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50D3E" w14:textId="77777777" w:rsidR="001D09AC" w:rsidRDefault="001D09AC">
      <w:pPr>
        <w:spacing w:after="0" w:line="240" w:lineRule="auto"/>
      </w:pPr>
      <w:r>
        <w:separator/>
      </w:r>
    </w:p>
  </w:endnote>
  <w:endnote w:type="continuationSeparator" w:id="0">
    <w:p w14:paraId="26CD074C" w14:textId="77777777" w:rsidR="001D09AC" w:rsidRDefault="001D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9AB8" w14:textId="77777777" w:rsidR="006356F1" w:rsidRDefault="006356F1" w:rsidP="00CB0A67">
    <w:pPr>
      <w:pStyle w:val="Footer"/>
      <w:jc w:val="right"/>
    </w:pPr>
  </w:p>
  <w:p w14:paraId="05BB2AC3" w14:textId="77777777" w:rsidR="006356F1" w:rsidRDefault="00635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710C" w14:textId="77777777" w:rsidR="006356F1" w:rsidRDefault="006356F1" w:rsidP="00D869F4">
    <w:pPr>
      <w:pStyle w:val="Footer"/>
      <w:jc w:val="right"/>
    </w:pPr>
    <w:r>
      <w:rPr>
        <w:noProof/>
      </w:rPr>
      <w:drawing>
        <wp:inline distT="0" distB="0" distL="0" distR="0" wp14:anchorId="555E01DB" wp14:editId="127A02DB">
          <wp:extent cx="1438169" cy="809625"/>
          <wp:effectExtent l="0" t="0" r="0" b="0"/>
          <wp:docPr id="166193194" name="Picture 166193194"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243010" name="Picture 1824243010" descr="A blue text on a white backgroun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863" cy="8105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C3494" w14:textId="77777777" w:rsidR="001D09AC" w:rsidRDefault="001D09AC">
      <w:pPr>
        <w:spacing w:after="0" w:line="240" w:lineRule="auto"/>
      </w:pPr>
      <w:r>
        <w:separator/>
      </w:r>
    </w:p>
  </w:footnote>
  <w:footnote w:type="continuationSeparator" w:id="0">
    <w:p w14:paraId="509DC106" w14:textId="77777777" w:rsidR="001D09AC" w:rsidRDefault="001D0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5"/>
      <w:gridCol w:w="3325"/>
      <w:gridCol w:w="3325"/>
    </w:tblGrid>
    <w:tr w:rsidR="2580EB2D" w14:paraId="507D297D" w14:textId="77777777" w:rsidTr="2580EB2D">
      <w:trPr>
        <w:trHeight w:val="300"/>
      </w:trPr>
      <w:tc>
        <w:tcPr>
          <w:tcW w:w="3325" w:type="dxa"/>
        </w:tcPr>
        <w:p w14:paraId="7A4C352A" w14:textId="77777777" w:rsidR="006356F1" w:rsidRDefault="006356F1" w:rsidP="2580EB2D">
          <w:pPr>
            <w:pStyle w:val="Header"/>
            <w:ind w:left="-115"/>
          </w:pPr>
        </w:p>
      </w:tc>
      <w:tc>
        <w:tcPr>
          <w:tcW w:w="3325" w:type="dxa"/>
        </w:tcPr>
        <w:p w14:paraId="58A09081" w14:textId="77777777" w:rsidR="006356F1" w:rsidRDefault="006356F1" w:rsidP="2580EB2D">
          <w:pPr>
            <w:pStyle w:val="Header"/>
            <w:jc w:val="center"/>
          </w:pPr>
        </w:p>
      </w:tc>
      <w:tc>
        <w:tcPr>
          <w:tcW w:w="3325" w:type="dxa"/>
        </w:tcPr>
        <w:p w14:paraId="22D495A2" w14:textId="77777777" w:rsidR="006356F1" w:rsidRDefault="006356F1" w:rsidP="2580EB2D">
          <w:pPr>
            <w:pStyle w:val="Header"/>
            <w:ind w:right="-115"/>
            <w:jc w:val="right"/>
          </w:pPr>
        </w:p>
      </w:tc>
    </w:tr>
  </w:tbl>
  <w:p w14:paraId="6CAD7EBE" w14:textId="77777777" w:rsidR="006356F1" w:rsidRDefault="00635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3DC8"/>
    <w:multiLevelType w:val="hybridMultilevel"/>
    <w:tmpl w:val="DFCC3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843B51"/>
    <w:multiLevelType w:val="hybridMultilevel"/>
    <w:tmpl w:val="8AC64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A365804"/>
    <w:multiLevelType w:val="hybridMultilevel"/>
    <w:tmpl w:val="DDC4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2041239">
    <w:abstractNumId w:val="2"/>
  </w:num>
  <w:num w:numId="2" w16cid:durableId="1226912922">
    <w:abstractNumId w:val="1"/>
  </w:num>
  <w:num w:numId="3" w16cid:durableId="945769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A4"/>
    <w:rsid w:val="00015AE3"/>
    <w:rsid w:val="00030777"/>
    <w:rsid w:val="00044FBF"/>
    <w:rsid w:val="00090705"/>
    <w:rsid w:val="000C0ECD"/>
    <w:rsid w:val="000F56F5"/>
    <w:rsid w:val="000F577E"/>
    <w:rsid w:val="000F5D90"/>
    <w:rsid w:val="00113F1C"/>
    <w:rsid w:val="00126F3E"/>
    <w:rsid w:val="0013184B"/>
    <w:rsid w:val="00136861"/>
    <w:rsid w:val="001B4BB0"/>
    <w:rsid w:val="001D09AC"/>
    <w:rsid w:val="002175A7"/>
    <w:rsid w:val="00217C52"/>
    <w:rsid w:val="0023566D"/>
    <w:rsid w:val="00250E1B"/>
    <w:rsid w:val="002646F2"/>
    <w:rsid w:val="002B0912"/>
    <w:rsid w:val="002C4A54"/>
    <w:rsid w:val="003046CF"/>
    <w:rsid w:val="00313F20"/>
    <w:rsid w:val="0033659D"/>
    <w:rsid w:val="00344335"/>
    <w:rsid w:val="00352E29"/>
    <w:rsid w:val="00370B92"/>
    <w:rsid w:val="00382D8A"/>
    <w:rsid w:val="003B120B"/>
    <w:rsid w:val="003C482F"/>
    <w:rsid w:val="00414CC0"/>
    <w:rsid w:val="00430027"/>
    <w:rsid w:val="004710B2"/>
    <w:rsid w:val="004A6779"/>
    <w:rsid w:val="004B456F"/>
    <w:rsid w:val="004C3F9C"/>
    <w:rsid w:val="004D1D94"/>
    <w:rsid w:val="004D7A81"/>
    <w:rsid w:val="004F00B6"/>
    <w:rsid w:val="004F6B4F"/>
    <w:rsid w:val="00517FDB"/>
    <w:rsid w:val="00532F26"/>
    <w:rsid w:val="005368EB"/>
    <w:rsid w:val="005A7B8F"/>
    <w:rsid w:val="005B413D"/>
    <w:rsid w:val="00602D8A"/>
    <w:rsid w:val="006152BF"/>
    <w:rsid w:val="006356F1"/>
    <w:rsid w:val="006513D7"/>
    <w:rsid w:val="00673BEF"/>
    <w:rsid w:val="00687139"/>
    <w:rsid w:val="006A2DE2"/>
    <w:rsid w:val="00722B54"/>
    <w:rsid w:val="00730005"/>
    <w:rsid w:val="00751359"/>
    <w:rsid w:val="007973C0"/>
    <w:rsid w:val="007E0617"/>
    <w:rsid w:val="00832203"/>
    <w:rsid w:val="00833932"/>
    <w:rsid w:val="00842D2A"/>
    <w:rsid w:val="0085640E"/>
    <w:rsid w:val="00870D2A"/>
    <w:rsid w:val="00871526"/>
    <w:rsid w:val="00884B71"/>
    <w:rsid w:val="00884CE1"/>
    <w:rsid w:val="008A3E99"/>
    <w:rsid w:val="008D5B61"/>
    <w:rsid w:val="008F31D1"/>
    <w:rsid w:val="0096455B"/>
    <w:rsid w:val="009A2667"/>
    <w:rsid w:val="009D6A79"/>
    <w:rsid w:val="009F4CB1"/>
    <w:rsid w:val="00A24845"/>
    <w:rsid w:val="00A736C1"/>
    <w:rsid w:val="00A80084"/>
    <w:rsid w:val="00AA58AD"/>
    <w:rsid w:val="00AF2B11"/>
    <w:rsid w:val="00B1730D"/>
    <w:rsid w:val="00B27931"/>
    <w:rsid w:val="00B31551"/>
    <w:rsid w:val="00B31F42"/>
    <w:rsid w:val="00B36206"/>
    <w:rsid w:val="00BA5C0A"/>
    <w:rsid w:val="00BB3DED"/>
    <w:rsid w:val="00BF550B"/>
    <w:rsid w:val="00C11412"/>
    <w:rsid w:val="00C902DD"/>
    <w:rsid w:val="00C91485"/>
    <w:rsid w:val="00CC193C"/>
    <w:rsid w:val="00CD3A25"/>
    <w:rsid w:val="00CD426A"/>
    <w:rsid w:val="00CD7F72"/>
    <w:rsid w:val="00CF1CAB"/>
    <w:rsid w:val="00CF1CEC"/>
    <w:rsid w:val="00D045BF"/>
    <w:rsid w:val="00D215A4"/>
    <w:rsid w:val="00D4003C"/>
    <w:rsid w:val="00D5781C"/>
    <w:rsid w:val="00D9641F"/>
    <w:rsid w:val="00DA2A53"/>
    <w:rsid w:val="00DA304C"/>
    <w:rsid w:val="00DD1963"/>
    <w:rsid w:val="00E26F62"/>
    <w:rsid w:val="00E35C0F"/>
    <w:rsid w:val="00E63C8A"/>
    <w:rsid w:val="00EA4EFD"/>
    <w:rsid w:val="00ED39EC"/>
    <w:rsid w:val="00ED4EE1"/>
    <w:rsid w:val="00EE0D8C"/>
    <w:rsid w:val="00EF294E"/>
    <w:rsid w:val="00EF6F3E"/>
    <w:rsid w:val="00F52B96"/>
    <w:rsid w:val="00F81D12"/>
    <w:rsid w:val="00F82196"/>
    <w:rsid w:val="00F86BCD"/>
    <w:rsid w:val="00F916FB"/>
    <w:rsid w:val="00F926CA"/>
    <w:rsid w:val="00FB2E2C"/>
    <w:rsid w:val="00FC1691"/>
    <w:rsid w:val="00FD24E7"/>
    <w:rsid w:val="00FE19C2"/>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C6F2"/>
  <w15:chartTrackingRefBased/>
  <w15:docId w15:val="{99414C22-781B-4F7B-943F-451F3BCD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5A4"/>
    <w:rPr>
      <w:color w:val="0563C1" w:themeColor="hyperlink"/>
      <w:u w:val="single"/>
    </w:rPr>
  </w:style>
  <w:style w:type="paragraph" w:styleId="ListParagraph">
    <w:name w:val="List Paragraph"/>
    <w:basedOn w:val="Normal"/>
    <w:uiPriority w:val="34"/>
    <w:qFormat/>
    <w:rsid w:val="00D215A4"/>
    <w:pPr>
      <w:ind w:left="720"/>
      <w:contextualSpacing/>
    </w:pPr>
    <w:rPr>
      <w:rFonts w:ascii="Calibri" w:eastAsia="Calibri" w:hAnsi="Calibri" w:cs="Times New Roman"/>
      <w:kern w:val="0"/>
      <w14:ligatures w14:val="none"/>
    </w:rPr>
  </w:style>
  <w:style w:type="paragraph" w:styleId="Header">
    <w:name w:val="header"/>
    <w:basedOn w:val="Normal"/>
    <w:link w:val="HeaderChar"/>
    <w:uiPriority w:val="99"/>
    <w:unhideWhenUsed/>
    <w:rsid w:val="00D21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5A4"/>
  </w:style>
  <w:style w:type="paragraph" w:styleId="Footer">
    <w:name w:val="footer"/>
    <w:basedOn w:val="Normal"/>
    <w:link w:val="FooterChar"/>
    <w:uiPriority w:val="99"/>
    <w:unhideWhenUsed/>
    <w:rsid w:val="00D21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5A4"/>
  </w:style>
  <w:style w:type="character" w:styleId="CommentReference">
    <w:name w:val="annotation reference"/>
    <w:basedOn w:val="DefaultParagraphFont"/>
    <w:uiPriority w:val="99"/>
    <w:semiHidden/>
    <w:unhideWhenUsed/>
    <w:rsid w:val="00D215A4"/>
    <w:rPr>
      <w:sz w:val="16"/>
      <w:szCs w:val="16"/>
    </w:rPr>
  </w:style>
  <w:style w:type="paragraph" w:styleId="CommentText">
    <w:name w:val="annotation text"/>
    <w:basedOn w:val="Normal"/>
    <w:link w:val="CommentTextChar"/>
    <w:uiPriority w:val="99"/>
    <w:unhideWhenUsed/>
    <w:rsid w:val="00D215A4"/>
    <w:pPr>
      <w:spacing w:line="240" w:lineRule="auto"/>
    </w:pPr>
    <w:rPr>
      <w:sz w:val="20"/>
      <w:szCs w:val="20"/>
    </w:rPr>
  </w:style>
  <w:style w:type="character" w:customStyle="1" w:styleId="CommentTextChar">
    <w:name w:val="Comment Text Char"/>
    <w:basedOn w:val="DefaultParagraphFont"/>
    <w:link w:val="CommentText"/>
    <w:uiPriority w:val="99"/>
    <w:rsid w:val="00D215A4"/>
    <w:rPr>
      <w:sz w:val="20"/>
      <w:szCs w:val="20"/>
    </w:rPr>
  </w:style>
  <w:style w:type="paragraph" w:styleId="Revision">
    <w:name w:val="Revision"/>
    <w:hidden/>
    <w:uiPriority w:val="99"/>
    <w:semiHidden/>
    <w:rsid w:val="00D215A4"/>
    <w:pPr>
      <w:spacing w:after="0" w:line="240" w:lineRule="auto"/>
    </w:pPr>
  </w:style>
  <w:style w:type="paragraph" w:styleId="CommentSubject">
    <w:name w:val="annotation subject"/>
    <w:basedOn w:val="CommentText"/>
    <w:next w:val="CommentText"/>
    <w:link w:val="CommentSubjectChar"/>
    <w:uiPriority w:val="99"/>
    <w:semiHidden/>
    <w:unhideWhenUsed/>
    <w:rsid w:val="00BA5C0A"/>
    <w:rPr>
      <w:b/>
      <w:bCs/>
    </w:rPr>
  </w:style>
  <w:style w:type="character" w:customStyle="1" w:styleId="CommentSubjectChar">
    <w:name w:val="Comment Subject Char"/>
    <w:basedOn w:val="CommentTextChar"/>
    <w:link w:val="CommentSubject"/>
    <w:uiPriority w:val="99"/>
    <w:semiHidden/>
    <w:rsid w:val="00BA5C0A"/>
    <w:rPr>
      <w:b/>
      <w:bCs/>
      <w:sz w:val="20"/>
      <w:szCs w:val="20"/>
    </w:rPr>
  </w:style>
  <w:style w:type="character" w:styleId="UnresolvedMention">
    <w:name w:val="Unresolved Mention"/>
    <w:basedOn w:val="DefaultParagraphFont"/>
    <w:uiPriority w:val="99"/>
    <w:semiHidden/>
    <w:unhideWhenUsed/>
    <w:rsid w:val="00751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scotland@ico.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DataProtection@northlan.gov.uk" TargetMode="External"/><Relationship Id="rId2" Type="http://schemas.openxmlformats.org/officeDocument/2006/relationships/customXml" Target="../customXml/item2.xml"/><Relationship Id="rId16" Type="http://schemas.openxmlformats.org/officeDocument/2006/relationships/hyperlink" Target="mailto:dataprotection@glasgow.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glasgow.gov.uk/rrd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lasgow.gov.uk/index.aspx?articleid=1613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Protection@northlan.gov.uk"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l2266dbc3b614dbe9f077e23aad38986>
    <TaxCatchAll xmlns="8f05d3e4-0582-485c-9ba6-ab26e7804d1a">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Enterprise and Communities</TermName>
          <TermId xmlns="http://schemas.microsoft.com/office/infopath/2007/PartnerControls">c4dcab27-3585-4606-92db-01a112d6829d</TermId>
        </TermInfo>
      </Terms>
    </le70938a2ff1458590291c2b53873313>
    <lcf76f155ced4ddcb4097134ff3c332f xmlns="f145fc97-5741-4dd8-86a3-8f63745f9958">
      <Terms xmlns="http://schemas.microsoft.com/office/infopath/2007/PartnerControls"/>
    </lcf76f155ced4ddcb4097134ff3c332f>
    <i0f84bba906045b4af568ee102a52dcb xmlns="719ca280-4173-4adf-94a1-527674a23a40">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_dlc_DocId xmlns="719ca280-4173-4adf-94a1-527674a23a40">NLC--109352098-488</_dlc_DocId>
    <_dlc_DocIdUrl xmlns="719ca280-4173-4adf-94a1-527674a23a40">
      <Url>https://nlcgov.sharepoint.com/sites/ECO-UKSHAREDPROSPERITYFUND/_layouts/15/DocIdRedir.aspx?ID=NLC--109352098-488</Url>
      <Description>NLC--109352098-488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754596489C88B849A8CE401493342924" ma:contentTypeVersion="13" ma:contentTypeDescription="" ma:contentTypeScope="" ma:versionID="40555372f312eadc57a6e875e34138e0">
  <xsd:schema xmlns:xsd="http://www.w3.org/2001/XMLSchema" xmlns:xs="http://www.w3.org/2001/XMLSchema" xmlns:p="http://schemas.microsoft.com/office/2006/metadata/properties" xmlns:ns2="8f05d3e4-0582-485c-9ba6-ab26e7804d1a" xmlns:ns3="719ca280-4173-4adf-94a1-527674a23a40" xmlns:ns4="f145fc97-5741-4dd8-86a3-8f63745f9958" targetNamespace="http://schemas.microsoft.com/office/2006/metadata/properties" ma:root="true" ma:fieldsID="8a44d3a18afde37c3bf414009896ea8b" ns2:_="" ns3:_="" ns4:_="">
    <xsd:import namespace="8f05d3e4-0582-485c-9ba6-ab26e7804d1a"/>
    <xsd:import namespace="719ca280-4173-4adf-94a1-527674a23a40"/>
    <xsd:import namespace="f145fc97-5741-4dd8-86a3-8f63745f9958"/>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3:_dlc_DocId" minOccurs="0"/>
                <xsd:element ref="ns3:_dlc_DocIdUrl" minOccurs="0"/>
                <xsd:element ref="ns3:_dlc_DocIdPersistId" minOccurs="0"/>
                <xsd:element ref="ns3:i0f84bba906045b4af568ee102a52dcb" minOccurs="0"/>
                <xsd:element ref="ns4:lcf76f155ced4ddcb4097134ff3c332f" minOccurs="0"/>
                <xsd:element ref="ns4:MediaServiceGenerationTime" minOccurs="0"/>
                <xsd:element ref="ns4:MediaServiceEventHashCode" minOccurs="0"/>
                <xsd:element ref="ns4:MediaServiceDateTake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a8862808-e8d6-4d4e-a294-77e7570fb9a9}" ma:internalName="TaxCatchAll" ma:showField="CatchAllData" ma:web="719ca280-4173-4adf-94a1-527674a23a4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862808-e8d6-4d4e-a294-77e7570fb9a9}" ma:internalName="TaxCatchAllLabel" ma:readOnly="true" ma:showField="CatchAllDataLabel" ma:web="719ca280-4173-4adf-94a1-527674a23a40">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Enterprise and Communities|c4dcab27-3585-4606-92db-01a112d6829d"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9ca280-4173-4adf-94a1-527674a23a40"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i0f84bba906045b4af568ee102a52dcb" ma:index="21" nillable="true" ma:taxonomy="true" ma:internalName="i0f84bba906045b4af568ee102a52dcb" ma:taxonomyFieldName="RevIMBCS" ma:displayName="Retention Term" ma:indexed="true" ma:default="1;#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45fc97-5741-4dd8-86a3-8f63745f9958" elementFormDefault="qualified">
    <xsd:import namespace="http://schemas.microsoft.com/office/2006/documentManagement/types"/>
    <xsd:import namespace="http://schemas.microsoft.com/office/infopath/2007/PartnerControls"/>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2085efe-fbee-4112-b17b-61a14ccdd7b6" ma:termSetId="09814cd3-568e-fe90-9814-8d621ff8fb84" ma:anchorId="fba54fb3-c3e1-fe81-a776-ca4b69148c4d" ma:open="true" ma:isKeyword="false">
      <xsd:complexType>
        <xsd:sequence>
          <xsd:element ref="pc:Terms" minOccurs="0" maxOccurs="1"/>
        </xsd:sequence>
      </xsd:complex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dexed="true" ma:internalName="MediaServiceDateTaken" ma:readOnly="tru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d2085efe-fbee-4112-b17b-61a14ccdd7b6" ContentTypeId="0x010100AB4565BB804CC848BD2EF3E87A42FE8B0E" PreviousValue="false" LastSyncTimeStamp="2021-07-19T07:27:43.31Z"/>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64964D-A4D9-4B4A-A24E-9B9F70D22257}">
  <ds:schemaRefs>
    <ds:schemaRef ds:uri="http://schemas.microsoft.com/office/2006/metadata/properties"/>
    <ds:schemaRef ds:uri="http://schemas.microsoft.com/office/infopath/2007/PartnerControls"/>
    <ds:schemaRef ds:uri="8f05d3e4-0582-485c-9ba6-ab26e7804d1a"/>
    <ds:schemaRef ds:uri="f145fc97-5741-4dd8-86a3-8f63745f9958"/>
    <ds:schemaRef ds:uri="719ca280-4173-4adf-94a1-527674a23a40"/>
  </ds:schemaRefs>
</ds:datastoreItem>
</file>

<file path=customXml/itemProps2.xml><?xml version="1.0" encoding="utf-8"?>
<ds:datastoreItem xmlns:ds="http://schemas.openxmlformats.org/officeDocument/2006/customXml" ds:itemID="{089E8156-B6FC-45AF-81AB-E384EC4F0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719ca280-4173-4adf-94a1-527674a23a40"/>
    <ds:schemaRef ds:uri="f145fc97-5741-4dd8-86a3-8f63745f9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C2E1D-10B0-413E-82EF-7AD27FE792C2}">
  <ds:schemaRefs>
    <ds:schemaRef ds:uri="http://schemas.microsoft.com/sharepoint/events"/>
  </ds:schemaRefs>
</ds:datastoreItem>
</file>

<file path=customXml/itemProps4.xml><?xml version="1.0" encoding="utf-8"?>
<ds:datastoreItem xmlns:ds="http://schemas.openxmlformats.org/officeDocument/2006/customXml" ds:itemID="{378A8482-D457-470C-81BF-96FB26F589E5}">
  <ds:schemaRefs>
    <ds:schemaRef ds:uri="Microsoft.SharePoint.Taxonomy.ContentTypeSync"/>
  </ds:schemaRefs>
</ds:datastoreItem>
</file>

<file path=customXml/itemProps5.xml><?xml version="1.0" encoding="utf-8"?>
<ds:datastoreItem xmlns:ds="http://schemas.openxmlformats.org/officeDocument/2006/customXml" ds:itemID="{7E43CE3C-6BB0-48B6-9D9E-1F01D3DD91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1168</Words>
  <Characters>6664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Crainie</dc:creator>
  <cp:keywords/>
  <dc:description/>
  <cp:lastModifiedBy>Laura McInally</cp:lastModifiedBy>
  <cp:revision>2</cp:revision>
  <dcterms:created xsi:type="dcterms:W3CDTF">2024-01-15T12:22:00Z</dcterms:created>
  <dcterms:modified xsi:type="dcterms:W3CDTF">2024-01-15T12:22:00Z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2023-11-13T16:25:13Z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6acc4151-d9e3-4628-b234-cef49fc3d565</vt:lpwstr>
  </property>
  <property fmtid="{D5CDD505-2E9C-101B-9397-08002B2CF9AE}" pid="8" name="MSIP_Label_3c381991-eab8-4fff-8f2f-4f88109aa1cd_ContentBits">
    <vt:lpwstr>0</vt:lpwstr>
  </property>
  <property fmtid="{D5CDD505-2E9C-101B-9397-08002B2CF9AE}" pid="9" name="ContentTypeId">
    <vt:lpwstr>0x010100AB4565BB804CC848BD2EF3E87A42FE8B0E00754596489C88B849A8CE401493342924</vt:lpwstr>
  </property>
  <property fmtid="{D5CDD505-2E9C-101B-9397-08002B2CF9AE}" pid="10" name="Service1">
    <vt:lpwstr>2;#Enterprise and Communities|c4dcab27-3585-4606-92db-01a112d6829d</vt:lpwstr>
  </property>
  <property fmtid="{D5CDD505-2E9C-101B-9397-08002B2CF9AE}" pid="11" name="RevIMBCS">
    <vt:lpwstr>1;#BCS|819376d4-bc70-4d53-bae7-773a2688b0e5</vt:lpwstr>
  </property>
  <property fmtid="{D5CDD505-2E9C-101B-9397-08002B2CF9AE}" pid="12" name="_dlc_DocIdItemGuid">
    <vt:lpwstr>619e93cb-c29e-4716-978b-581dd0550a48</vt:lpwstr>
  </property>
  <property fmtid="{D5CDD505-2E9C-101B-9397-08002B2CF9AE}" pid="13" name="TaxKeyword">
    <vt:lpwstr/>
  </property>
  <property fmtid="{D5CDD505-2E9C-101B-9397-08002B2CF9AE}" pid="14" name="BusinessUnit">
    <vt:lpwstr/>
  </property>
  <property fmtid="{D5CDD505-2E9C-101B-9397-08002B2CF9AE}" pid="15" name="MediaServiceImageTags">
    <vt:lpwstr/>
  </property>
</Properties>
</file>