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DA676" w14:textId="35047975" w:rsidR="00A82319" w:rsidRPr="00B8319B" w:rsidRDefault="00566697" w:rsidP="00D77360">
      <w:pPr>
        <w:pStyle w:val="Title"/>
        <w:jc w:val="center"/>
        <w:rPr>
          <w:rFonts w:ascii="Calibri" w:hAnsi="Calibri" w:cs="Calibri"/>
          <w:color w:val="3F0065"/>
        </w:rPr>
      </w:pPr>
      <w:r w:rsidRPr="00E9784F">
        <w:rPr>
          <w:rFonts w:ascii="Calibri" w:hAnsi="Calibri" w:cs="Calibri"/>
          <w:b w:val="0"/>
          <w:bCs w:val="0"/>
          <w:noProof/>
          <w:color w:val="357049" w:themeColor="accent3" w:themeShade="BF"/>
          <w:sz w:val="50"/>
          <w:szCs w:val="50"/>
        </w:rPr>
        <w:drawing>
          <wp:anchor distT="0" distB="0" distL="114300" distR="114300" simplePos="0" relativeHeight="251658275" behindDoc="0" locked="0" layoutInCell="1" allowOverlap="1" wp14:anchorId="17C6B9DF" wp14:editId="441452D6">
            <wp:simplePos x="0" y="0"/>
            <wp:positionH relativeFrom="margin">
              <wp:align>right</wp:align>
            </wp:positionH>
            <wp:positionV relativeFrom="paragraph">
              <wp:posOffset>11723</wp:posOffset>
            </wp:positionV>
            <wp:extent cx="3563572" cy="1145036"/>
            <wp:effectExtent l="0" t="0" r="0" b="0"/>
            <wp:wrapSquare wrapText="bothSides"/>
            <wp:docPr id="1455917000" name="Picture 1" descr="Our Lives research header image&#10;text reads Our Lives, An exploration of the lived experiences and future needs of North Lanarkshire's Black, Asian and other Minority Ethnic People">
              <a:extLst xmlns:a="http://schemas.openxmlformats.org/drawingml/2006/main">
                <a:ext uri="{FF2B5EF4-FFF2-40B4-BE49-F238E27FC236}">
                  <a16:creationId xmlns:a16="http://schemas.microsoft.com/office/drawing/2014/main" id="{B89FAA5E-E543-4AC0-BD0E-9C39FD643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ur Lives research header image&#10;text reads Our Lives, An exploration of the lived experiences and future needs of North Lanarkshire's Black, Asian and other Minority Ethnic People">
                      <a:extLst>
                        <a:ext uri="{FF2B5EF4-FFF2-40B4-BE49-F238E27FC236}">
                          <a16:creationId xmlns:a16="http://schemas.microsoft.com/office/drawing/2014/main" id="{A05CB8C0-4165-174C-9E9E-31C922FE93F1}"/>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8870" b="35646"/>
                    <a:stretch>
                      <a:fillRect/>
                    </a:stretch>
                  </pic:blipFill>
                  <pic:spPr bwMode="auto">
                    <a:xfrm>
                      <a:off x="0" y="0"/>
                      <a:ext cx="3563572" cy="1145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597" w:rsidRPr="00B8319B">
        <w:rPr>
          <w:rFonts w:ascii="Calibri" w:hAnsi="Calibri" w:cs="Calibri"/>
          <w:color w:val="3F0065"/>
        </w:rPr>
        <w:t>Our Lives newsletter</w:t>
      </w:r>
    </w:p>
    <w:p w14:paraId="117BCEB3" w14:textId="4A3832BA" w:rsidR="00EE027A" w:rsidRPr="00901995" w:rsidRDefault="00B94BC3" w:rsidP="00493879">
      <w:pPr>
        <w:pStyle w:val="Heading2"/>
      </w:pPr>
      <w:r w:rsidRPr="00C663B0">
        <w:rPr>
          <w:lang w:eastAsia="en-GB"/>
        </w:rPr>
        <w:drawing>
          <wp:anchor distT="0" distB="0" distL="114300" distR="114300" simplePos="0" relativeHeight="251658271" behindDoc="0" locked="0" layoutInCell="1" allowOverlap="1" wp14:anchorId="725E2134" wp14:editId="07C2120F">
            <wp:simplePos x="0" y="0"/>
            <wp:positionH relativeFrom="page">
              <wp:posOffset>3797935</wp:posOffset>
            </wp:positionH>
            <wp:positionV relativeFrom="paragraph">
              <wp:posOffset>800100</wp:posOffset>
            </wp:positionV>
            <wp:extent cx="3570605" cy="2015490"/>
            <wp:effectExtent l="304800" t="304800" r="315595" b="327660"/>
            <wp:wrapSquare wrapText="bothSides"/>
            <wp:docPr id="1598246533" name="Picture 1" descr="Collage of images of people taking part in activities described in the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46533" name="Picture 1" descr="Collage of images of people taking part in activities described in the newsletter"/>
                    <pic:cNvPicPr/>
                  </pic:nvPicPr>
                  <pic:blipFill>
                    <a:blip r:embed="rId14"/>
                    <a:stretch>
                      <a:fillRect/>
                    </a:stretch>
                  </pic:blipFill>
                  <pic:spPr>
                    <a:xfrm>
                      <a:off x="0" y="0"/>
                      <a:ext cx="3570605" cy="2015490"/>
                    </a:xfrm>
                    <a:prstGeom prst="round2DiagRect">
                      <a:avLst>
                        <a:gd name="adj1" fmla="val 16667"/>
                        <a:gd name="adj2" fmla="val 0"/>
                      </a:avLst>
                    </a:prstGeom>
                    <a:ln w="88900" cap="sq">
                      <a:solidFill>
                        <a:schemeClr val="accent4">
                          <a:lumMod val="75000"/>
                        </a:schemeClr>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B8319B">
        <mc:AlternateContent>
          <mc:Choice Requires="wps">
            <w:drawing>
              <wp:anchor distT="0" distB="0" distL="114300" distR="114300" simplePos="0" relativeHeight="251658272" behindDoc="0" locked="0" layoutInCell="1" allowOverlap="1" wp14:anchorId="47F47302" wp14:editId="1095169A">
                <wp:simplePos x="0" y="0"/>
                <wp:positionH relativeFrom="margin">
                  <wp:align>left</wp:align>
                </wp:positionH>
                <wp:positionV relativeFrom="paragraph">
                  <wp:posOffset>548005</wp:posOffset>
                </wp:positionV>
                <wp:extent cx="3206115" cy="2209800"/>
                <wp:effectExtent l="0" t="0" r="0" b="0"/>
                <wp:wrapSquare wrapText="bothSides"/>
                <wp:docPr id="915287594" name="Text Box 1"/>
                <wp:cNvGraphicFramePr/>
                <a:graphic xmlns:a="http://schemas.openxmlformats.org/drawingml/2006/main">
                  <a:graphicData uri="http://schemas.microsoft.com/office/word/2010/wordprocessingShape">
                    <wps:wsp>
                      <wps:cNvSpPr txBox="1"/>
                      <wps:spPr>
                        <a:xfrm>
                          <a:off x="0" y="0"/>
                          <a:ext cx="3206115" cy="2209800"/>
                        </a:xfrm>
                        <a:prstGeom prst="rect">
                          <a:avLst/>
                        </a:prstGeom>
                        <a:noFill/>
                        <a:ln w="6350">
                          <a:noFill/>
                        </a:ln>
                      </wps:spPr>
                      <wps:txbx>
                        <w:txbxContent>
                          <w:p w14:paraId="17BD2467" w14:textId="77777777" w:rsidR="00C0665B" w:rsidRPr="00B94BC3" w:rsidRDefault="00C0665B" w:rsidP="00493879">
                            <w:pPr>
                              <w:pStyle w:val="Heading2"/>
                              <w:rPr>
                                <w:sz w:val="18"/>
                                <w:szCs w:val="18"/>
                              </w:rPr>
                            </w:pPr>
                            <w:r w:rsidRPr="00B94BC3">
                              <w:rPr>
                                <w:sz w:val="18"/>
                                <w:szCs w:val="18"/>
                              </w:rPr>
                              <w:t>Contents</w:t>
                            </w:r>
                          </w:p>
                          <w:p w14:paraId="4E2A52FE" w14:textId="0703CA4C" w:rsidR="00C0665B" w:rsidRPr="00B94BC3" w:rsidRDefault="00C0665B" w:rsidP="00C0665B">
                            <w:pPr>
                              <w:tabs>
                                <w:tab w:val="right" w:leader="dot" w:pos="6804"/>
                              </w:tabs>
                              <w:spacing w:before="60" w:after="60"/>
                              <w:rPr>
                                <w:color w:val="2E6279" w:themeColor="accent4" w:themeShade="BF"/>
                                <w:sz w:val="18"/>
                                <w:szCs w:val="18"/>
                              </w:rPr>
                            </w:pPr>
                            <w:hyperlink w:anchor="_OUR_LIVES_PROGRESS" w:history="1">
                              <w:r w:rsidRPr="00B94BC3">
                                <w:rPr>
                                  <w:rStyle w:val="Hyperlink"/>
                                  <w:color w:val="2E6279" w:themeColor="accent4" w:themeShade="BF"/>
                                  <w:sz w:val="18"/>
                                  <w:szCs w:val="18"/>
                                </w:rPr>
                                <w:t>Our Lives Progress Update Event – Conference Report</w:t>
                              </w:r>
                            </w:hyperlink>
                            <w:r w:rsidRPr="00B94BC3">
                              <w:rPr>
                                <w:color w:val="2E6279" w:themeColor="accent4" w:themeShade="BF"/>
                                <w:sz w:val="18"/>
                                <w:szCs w:val="18"/>
                              </w:rPr>
                              <w:tab/>
                              <w:t xml:space="preserve">page </w:t>
                            </w:r>
                            <w:r w:rsidR="001766C1">
                              <w:rPr>
                                <w:color w:val="2E6279" w:themeColor="accent4" w:themeShade="BF"/>
                                <w:sz w:val="18"/>
                                <w:szCs w:val="18"/>
                              </w:rPr>
                              <w:t>1</w:t>
                            </w:r>
                          </w:p>
                          <w:p w14:paraId="48BEB05E" w14:textId="3539D289" w:rsidR="00C0665B" w:rsidRPr="00B94BC3" w:rsidRDefault="00C0665B" w:rsidP="00C0665B">
                            <w:pPr>
                              <w:tabs>
                                <w:tab w:val="right" w:leader="dot" w:pos="6804"/>
                              </w:tabs>
                              <w:spacing w:before="60" w:after="60"/>
                              <w:rPr>
                                <w:color w:val="2E6279" w:themeColor="accent4" w:themeShade="BF"/>
                                <w:sz w:val="18"/>
                                <w:szCs w:val="18"/>
                              </w:rPr>
                            </w:pPr>
                            <w:hyperlink w:anchor="_Incomes_To_Maximise" w:history="1">
                              <w:r w:rsidRPr="00B94BC3">
                                <w:rPr>
                                  <w:rStyle w:val="Hyperlink"/>
                                  <w:color w:val="2E6279" w:themeColor="accent4" w:themeShade="BF"/>
                                  <w:sz w:val="18"/>
                                  <w:szCs w:val="18"/>
                                </w:rPr>
                                <w:t>Service Spotlight – Incomes to Maximise Outcomes</w:t>
                              </w:r>
                            </w:hyperlink>
                            <w:r w:rsidRPr="00B94BC3">
                              <w:rPr>
                                <w:color w:val="2E6279" w:themeColor="accent4" w:themeShade="BF"/>
                                <w:sz w:val="18"/>
                                <w:szCs w:val="18"/>
                              </w:rPr>
                              <w:tab/>
                              <w:t xml:space="preserve">page </w:t>
                            </w:r>
                            <w:r w:rsidR="009D1730">
                              <w:rPr>
                                <w:color w:val="2E6279" w:themeColor="accent4" w:themeShade="BF"/>
                                <w:sz w:val="18"/>
                                <w:szCs w:val="18"/>
                              </w:rPr>
                              <w:t>3</w:t>
                            </w:r>
                          </w:p>
                          <w:p w14:paraId="5680D4AC" w14:textId="0D6D6DEA" w:rsidR="00C0665B" w:rsidRPr="00B94BC3" w:rsidRDefault="00C0665B" w:rsidP="00430E60">
                            <w:pPr>
                              <w:tabs>
                                <w:tab w:val="right" w:leader="dot" w:pos="6804"/>
                              </w:tabs>
                              <w:spacing w:before="60" w:after="60"/>
                              <w:rPr>
                                <w:color w:val="2E6279" w:themeColor="accent4" w:themeShade="BF"/>
                                <w:sz w:val="18"/>
                                <w:szCs w:val="18"/>
                              </w:rPr>
                            </w:pPr>
                            <w:hyperlink w:anchor="_NLC_Supported_Enterprise" w:history="1">
                              <w:r w:rsidRPr="00B94BC3">
                                <w:rPr>
                                  <w:rStyle w:val="Hyperlink"/>
                                  <w:color w:val="2E6279" w:themeColor="accent4" w:themeShade="BF"/>
                                  <w:sz w:val="18"/>
                                  <w:szCs w:val="18"/>
                                </w:rPr>
                                <w:t>Service Spotlight – NLC Supported Enterprise Team</w:t>
                              </w:r>
                            </w:hyperlink>
                            <w:r w:rsidRPr="00B94BC3">
                              <w:rPr>
                                <w:color w:val="2E6279" w:themeColor="accent4" w:themeShade="BF"/>
                                <w:sz w:val="18"/>
                                <w:szCs w:val="18"/>
                              </w:rPr>
                              <w:tab/>
                              <w:t>page 4</w:t>
                            </w:r>
                          </w:p>
                          <w:p w14:paraId="276BB21D" w14:textId="1992946F" w:rsidR="00C0665B" w:rsidRPr="00B94BC3" w:rsidRDefault="00C0665B" w:rsidP="00C0665B">
                            <w:pPr>
                              <w:tabs>
                                <w:tab w:val="right" w:leader="dot" w:pos="6804"/>
                              </w:tabs>
                              <w:spacing w:before="60" w:after="60"/>
                              <w:rPr>
                                <w:color w:val="2E6279" w:themeColor="accent4" w:themeShade="BF"/>
                                <w:sz w:val="18"/>
                                <w:szCs w:val="18"/>
                              </w:rPr>
                            </w:pPr>
                            <w:hyperlink w:anchor="_digital_skills_and_1" w:history="1">
                              <w:r w:rsidRPr="00B94BC3">
                                <w:rPr>
                                  <w:rStyle w:val="Hyperlink"/>
                                  <w:color w:val="2E6279" w:themeColor="accent4" w:themeShade="BF"/>
                                  <w:sz w:val="18"/>
                                  <w:szCs w:val="18"/>
                                </w:rPr>
                                <w:t>Digital Skills and IT Support</w:t>
                              </w:r>
                            </w:hyperlink>
                            <w:r w:rsidRPr="00B94BC3">
                              <w:rPr>
                                <w:color w:val="2E6279" w:themeColor="accent4" w:themeShade="BF"/>
                                <w:sz w:val="18"/>
                                <w:szCs w:val="18"/>
                              </w:rPr>
                              <w:tab/>
                              <w:t xml:space="preserve">page </w:t>
                            </w:r>
                            <w:r w:rsidR="009D1730">
                              <w:rPr>
                                <w:color w:val="2E6279" w:themeColor="accent4" w:themeShade="BF"/>
                                <w:sz w:val="18"/>
                                <w:szCs w:val="18"/>
                              </w:rPr>
                              <w:t>5</w:t>
                            </w:r>
                          </w:p>
                          <w:p w14:paraId="699CBE07" w14:textId="07D9D2FE" w:rsidR="00C0665B" w:rsidRPr="00B94BC3" w:rsidRDefault="00C0665B" w:rsidP="00C0665B">
                            <w:pPr>
                              <w:tabs>
                                <w:tab w:val="right" w:leader="dot" w:pos="6804"/>
                              </w:tabs>
                              <w:spacing w:before="60" w:after="60"/>
                              <w:rPr>
                                <w:color w:val="2E6279" w:themeColor="accent4" w:themeShade="BF"/>
                                <w:sz w:val="18"/>
                                <w:szCs w:val="18"/>
                              </w:rPr>
                            </w:pPr>
                            <w:hyperlink w:anchor="_Employment_skills_and" w:history="1">
                              <w:r w:rsidRPr="00B94BC3">
                                <w:rPr>
                                  <w:rStyle w:val="Hyperlink"/>
                                  <w:color w:val="2E6279" w:themeColor="accent4" w:themeShade="BF"/>
                                  <w:sz w:val="18"/>
                                  <w:szCs w:val="18"/>
                                </w:rPr>
                                <w:t>Employment Skills and Training</w:t>
                              </w:r>
                            </w:hyperlink>
                            <w:r w:rsidRPr="00B94BC3">
                              <w:rPr>
                                <w:color w:val="2E6279" w:themeColor="accent4" w:themeShade="BF"/>
                                <w:sz w:val="18"/>
                                <w:szCs w:val="18"/>
                              </w:rPr>
                              <w:tab/>
                              <w:t xml:space="preserve">page </w:t>
                            </w:r>
                            <w:r w:rsidR="009D1730">
                              <w:rPr>
                                <w:color w:val="2E6279" w:themeColor="accent4" w:themeShade="BF"/>
                                <w:sz w:val="18"/>
                                <w:szCs w:val="18"/>
                              </w:rPr>
                              <w:t>6</w:t>
                            </w:r>
                          </w:p>
                          <w:p w14:paraId="3D32F4ED" w14:textId="2CFB57AA" w:rsidR="00C0665B" w:rsidRPr="00B94BC3" w:rsidRDefault="00C0665B" w:rsidP="00C0665B">
                            <w:pPr>
                              <w:tabs>
                                <w:tab w:val="right" w:leader="dot" w:pos="6804"/>
                              </w:tabs>
                              <w:spacing w:before="60" w:after="60"/>
                              <w:rPr>
                                <w:color w:val="2E6279" w:themeColor="accent4" w:themeShade="BF"/>
                                <w:sz w:val="18"/>
                                <w:szCs w:val="18"/>
                              </w:rPr>
                            </w:pPr>
                            <w:hyperlink w:anchor="_language_support_and" w:history="1">
                              <w:r w:rsidRPr="00B94BC3">
                                <w:rPr>
                                  <w:rStyle w:val="Hyperlink"/>
                                  <w:color w:val="2E6279" w:themeColor="accent4" w:themeShade="BF"/>
                                  <w:sz w:val="18"/>
                                  <w:szCs w:val="18"/>
                                </w:rPr>
                                <w:t>Language Support and Skills</w:t>
                              </w:r>
                            </w:hyperlink>
                            <w:r w:rsidRPr="00B94BC3">
                              <w:rPr>
                                <w:color w:val="2E6279" w:themeColor="accent4" w:themeShade="BF"/>
                                <w:sz w:val="18"/>
                                <w:szCs w:val="18"/>
                              </w:rPr>
                              <w:tab/>
                              <w:t xml:space="preserve">page </w:t>
                            </w:r>
                            <w:r w:rsidR="009D1730">
                              <w:rPr>
                                <w:color w:val="2E6279" w:themeColor="accent4" w:themeShade="BF"/>
                                <w:sz w:val="18"/>
                                <w:szCs w:val="18"/>
                              </w:rPr>
                              <w:t>9</w:t>
                            </w:r>
                          </w:p>
                          <w:p w14:paraId="66EAEE87" w14:textId="13A2D919" w:rsidR="00C0665B" w:rsidRPr="00B94BC3" w:rsidRDefault="00C0665B" w:rsidP="00C0665B">
                            <w:pPr>
                              <w:tabs>
                                <w:tab w:val="right" w:leader="dot" w:pos="6804"/>
                              </w:tabs>
                              <w:spacing w:before="60" w:after="60"/>
                              <w:rPr>
                                <w:color w:val="2E6279" w:themeColor="accent4" w:themeShade="BF"/>
                                <w:sz w:val="18"/>
                                <w:szCs w:val="18"/>
                              </w:rPr>
                            </w:pPr>
                            <w:hyperlink w:anchor="_cultural_awareness_and_1" w:history="1">
                              <w:r w:rsidRPr="00B94BC3">
                                <w:rPr>
                                  <w:rStyle w:val="Hyperlink"/>
                                  <w:color w:val="2E6279" w:themeColor="accent4" w:themeShade="BF"/>
                                  <w:sz w:val="18"/>
                                  <w:szCs w:val="18"/>
                                </w:rPr>
                                <w:t>Cultural Awareness and Celebration</w:t>
                              </w:r>
                            </w:hyperlink>
                            <w:r w:rsidRPr="00B94BC3">
                              <w:rPr>
                                <w:color w:val="2E6279" w:themeColor="accent4" w:themeShade="BF"/>
                                <w:sz w:val="18"/>
                                <w:szCs w:val="18"/>
                              </w:rPr>
                              <w:tab/>
                              <w:t xml:space="preserve">page </w:t>
                            </w:r>
                            <w:r w:rsidR="00A8632B">
                              <w:rPr>
                                <w:color w:val="2E6279" w:themeColor="accent4" w:themeShade="BF"/>
                                <w:sz w:val="18"/>
                                <w:szCs w:val="18"/>
                              </w:rPr>
                              <w:t>11</w:t>
                            </w:r>
                          </w:p>
                          <w:p w14:paraId="5DCDA75A" w14:textId="1DE2CC1C" w:rsidR="00C0665B" w:rsidRPr="00B94BC3" w:rsidRDefault="00C0665B" w:rsidP="00C0665B">
                            <w:pPr>
                              <w:tabs>
                                <w:tab w:val="right" w:leader="dot" w:pos="6804"/>
                              </w:tabs>
                              <w:spacing w:before="60" w:after="60"/>
                              <w:rPr>
                                <w:color w:val="2E6279" w:themeColor="accent4" w:themeShade="BF"/>
                                <w:sz w:val="18"/>
                                <w:szCs w:val="18"/>
                              </w:rPr>
                            </w:pPr>
                            <w:hyperlink w:anchor="_culturally_competent_and" w:history="1">
                              <w:r w:rsidRPr="00B94BC3">
                                <w:rPr>
                                  <w:rStyle w:val="Hyperlink"/>
                                  <w:color w:val="2E6279" w:themeColor="accent4" w:themeShade="BF"/>
                                  <w:sz w:val="18"/>
                                  <w:szCs w:val="18"/>
                                </w:rPr>
                                <w:t>Culturally Competent and Sensitive Services</w:t>
                              </w:r>
                            </w:hyperlink>
                            <w:r w:rsidRPr="00B94BC3">
                              <w:rPr>
                                <w:color w:val="2E6279" w:themeColor="accent4" w:themeShade="BF"/>
                                <w:sz w:val="18"/>
                                <w:szCs w:val="18"/>
                              </w:rPr>
                              <w:tab/>
                              <w:t>page 1</w:t>
                            </w:r>
                            <w:r w:rsidR="0069263B" w:rsidRPr="00B94BC3">
                              <w:rPr>
                                <w:color w:val="2E6279" w:themeColor="accent4" w:themeShade="BF"/>
                                <w:sz w:val="18"/>
                                <w:szCs w:val="18"/>
                              </w:rPr>
                              <w:t>4</w:t>
                            </w:r>
                          </w:p>
                          <w:p w14:paraId="359A20A1" w14:textId="4392CCB7" w:rsidR="00C0665B" w:rsidRPr="00B94BC3" w:rsidRDefault="00C0665B" w:rsidP="00C0665B">
                            <w:pPr>
                              <w:tabs>
                                <w:tab w:val="right" w:leader="dot" w:pos="6804"/>
                              </w:tabs>
                              <w:spacing w:before="60" w:after="60"/>
                              <w:rPr>
                                <w:color w:val="2E6279" w:themeColor="accent4" w:themeShade="BF"/>
                                <w:sz w:val="18"/>
                                <w:szCs w:val="18"/>
                              </w:rPr>
                            </w:pPr>
                            <w:hyperlink w:anchor="_safety_and_security_1" w:history="1">
                              <w:r w:rsidRPr="00B94BC3">
                                <w:rPr>
                                  <w:rStyle w:val="Hyperlink"/>
                                  <w:color w:val="2E6279" w:themeColor="accent4" w:themeShade="BF"/>
                                  <w:sz w:val="18"/>
                                  <w:szCs w:val="18"/>
                                </w:rPr>
                                <w:t>Safety and Security</w:t>
                              </w:r>
                            </w:hyperlink>
                            <w:r w:rsidRPr="00B94BC3">
                              <w:rPr>
                                <w:color w:val="2E6279" w:themeColor="accent4" w:themeShade="BF"/>
                                <w:sz w:val="18"/>
                                <w:szCs w:val="18"/>
                              </w:rPr>
                              <w:tab/>
                              <w:t>page 2</w:t>
                            </w:r>
                            <w:r w:rsidR="007F5D38" w:rsidRPr="00B94BC3">
                              <w:rPr>
                                <w:color w:val="2E6279" w:themeColor="accent4" w:themeShade="BF"/>
                                <w:sz w:val="18"/>
                                <w:szCs w:val="18"/>
                              </w:rPr>
                              <w:t>0</w:t>
                            </w:r>
                          </w:p>
                          <w:p w14:paraId="74E2A0C5" w14:textId="6D62852F" w:rsidR="00C0665B" w:rsidRPr="00B94BC3" w:rsidRDefault="00C0665B" w:rsidP="00C0665B">
                            <w:pPr>
                              <w:tabs>
                                <w:tab w:val="right" w:leader="dot" w:pos="6804"/>
                              </w:tabs>
                              <w:spacing w:before="60" w:after="60"/>
                              <w:rPr>
                                <w:color w:val="2E6279" w:themeColor="accent4" w:themeShade="BF"/>
                                <w:sz w:val="18"/>
                                <w:szCs w:val="18"/>
                              </w:rPr>
                            </w:pPr>
                            <w:hyperlink w:anchor="_directory_of_services" w:history="1">
                              <w:r w:rsidRPr="00B94BC3">
                                <w:rPr>
                                  <w:rStyle w:val="Hyperlink"/>
                                  <w:color w:val="2E6279" w:themeColor="accent4" w:themeShade="BF"/>
                                  <w:sz w:val="18"/>
                                  <w:szCs w:val="18"/>
                                </w:rPr>
                                <w:t>Directory of Services</w:t>
                              </w:r>
                            </w:hyperlink>
                            <w:r w:rsidRPr="00B94BC3">
                              <w:rPr>
                                <w:color w:val="2E6279" w:themeColor="accent4" w:themeShade="BF"/>
                                <w:sz w:val="18"/>
                                <w:szCs w:val="18"/>
                              </w:rPr>
                              <w:tab/>
                              <w:t>page 2</w:t>
                            </w:r>
                            <w:r w:rsidR="007F5D38" w:rsidRPr="00B94BC3">
                              <w:rPr>
                                <w:color w:val="2E6279" w:themeColor="accent4" w:themeShade="BF"/>
                                <w:sz w:val="18"/>
                                <w:szCs w:val="18"/>
                              </w:rPr>
                              <w:t>1</w:t>
                            </w:r>
                          </w:p>
                          <w:p w14:paraId="353E8F11" w14:textId="77777777" w:rsidR="00C0665B" w:rsidRPr="00056CC5" w:rsidRDefault="00C0665B" w:rsidP="00C0665B">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F47302" id="_x0000_t202" coordsize="21600,21600" o:spt="202" path="m,l,21600r21600,l21600,xe">
                <v:stroke joinstyle="miter"/>
                <v:path gradientshapeok="t" o:connecttype="rect"/>
              </v:shapetype>
              <v:shape id="Text Box 1" o:spid="_x0000_s1026" type="#_x0000_t202" style="position:absolute;margin-left:0;margin-top:43.15pt;width:252.45pt;height:174pt;z-index:25165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" filled="f" stroked="f" strokeweight=".5pt">
                <v:textbox>
                  <w:txbxContent>
                    <w:p w14:paraId="17BD2467" w14:textId="77777777" w:rsidR="00C0665B" w:rsidRPr="00B94BC3" w:rsidRDefault="00C0665B" w:rsidP="00493879">
                      <w:pPr>
                        <w:pStyle w:val="Heading2"/>
                        <w:rPr>
                          <w:sz w:val="18"/>
                          <w:szCs w:val="18"/>
                        </w:rPr>
                      </w:pPr>
                      <w:r w:rsidRPr="00B94BC3">
                        <w:rPr>
                          <w:sz w:val="18"/>
                          <w:szCs w:val="18"/>
                        </w:rPr>
                        <w:t>Contents</w:t>
                      </w:r>
                    </w:p>
                    <w:p w14:paraId="4E2A52FE" w14:textId="0703CA4C" w:rsidR="00C0665B" w:rsidRPr="00B94BC3" w:rsidRDefault="00C0665B" w:rsidP="00C0665B">
                      <w:pPr>
                        <w:tabs>
                          <w:tab w:val="right" w:leader="dot" w:pos="6804"/>
                        </w:tabs>
                        <w:spacing w:before="60" w:after="60"/>
                        <w:rPr>
                          <w:color w:val="2E6279" w:themeColor="accent4" w:themeShade="BF"/>
                          <w:sz w:val="18"/>
                          <w:szCs w:val="18"/>
                        </w:rPr>
                      </w:pPr>
                      <w:hyperlink w:anchor="_OUR_LIVES_PROGRESS" w:history="1">
                        <w:r w:rsidRPr="00B94BC3">
                          <w:rPr>
                            <w:rStyle w:val="Hyperlink"/>
                            <w:color w:val="2E6279" w:themeColor="accent4" w:themeShade="BF"/>
                            <w:sz w:val="18"/>
                            <w:szCs w:val="18"/>
                          </w:rPr>
                          <w:t>Our Lives Progress Update Event – Conference Report</w:t>
                        </w:r>
                      </w:hyperlink>
                      <w:r w:rsidRPr="00B94BC3">
                        <w:rPr>
                          <w:color w:val="2E6279" w:themeColor="accent4" w:themeShade="BF"/>
                          <w:sz w:val="18"/>
                          <w:szCs w:val="18"/>
                        </w:rPr>
                        <w:tab/>
                        <w:t xml:space="preserve">page </w:t>
                      </w:r>
                      <w:r w:rsidR="001766C1">
                        <w:rPr>
                          <w:color w:val="2E6279" w:themeColor="accent4" w:themeShade="BF"/>
                          <w:sz w:val="18"/>
                          <w:szCs w:val="18"/>
                        </w:rPr>
                        <w:t>1</w:t>
                      </w:r>
                    </w:p>
                    <w:p w14:paraId="48BEB05E" w14:textId="3539D289" w:rsidR="00C0665B" w:rsidRPr="00B94BC3" w:rsidRDefault="00C0665B" w:rsidP="00C0665B">
                      <w:pPr>
                        <w:tabs>
                          <w:tab w:val="right" w:leader="dot" w:pos="6804"/>
                        </w:tabs>
                        <w:spacing w:before="60" w:after="60"/>
                        <w:rPr>
                          <w:color w:val="2E6279" w:themeColor="accent4" w:themeShade="BF"/>
                          <w:sz w:val="18"/>
                          <w:szCs w:val="18"/>
                        </w:rPr>
                      </w:pPr>
                      <w:hyperlink w:anchor="_Incomes_To_Maximise" w:history="1">
                        <w:r w:rsidRPr="00B94BC3">
                          <w:rPr>
                            <w:rStyle w:val="Hyperlink"/>
                            <w:color w:val="2E6279" w:themeColor="accent4" w:themeShade="BF"/>
                            <w:sz w:val="18"/>
                            <w:szCs w:val="18"/>
                          </w:rPr>
                          <w:t>Service Spotlight – Incomes to Maximise Outcomes</w:t>
                        </w:r>
                      </w:hyperlink>
                      <w:r w:rsidRPr="00B94BC3">
                        <w:rPr>
                          <w:color w:val="2E6279" w:themeColor="accent4" w:themeShade="BF"/>
                          <w:sz w:val="18"/>
                          <w:szCs w:val="18"/>
                        </w:rPr>
                        <w:tab/>
                        <w:t xml:space="preserve">page </w:t>
                      </w:r>
                      <w:r w:rsidR="009D1730">
                        <w:rPr>
                          <w:color w:val="2E6279" w:themeColor="accent4" w:themeShade="BF"/>
                          <w:sz w:val="18"/>
                          <w:szCs w:val="18"/>
                        </w:rPr>
                        <w:t>3</w:t>
                      </w:r>
                    </w:p>
                    <w:p w14:paraId="5680D4AC" w14:textId="0D6D6DEA" w:rsidR="00C0665B" w:rsidRPr="00B94BC3" w:rsidRDefault="00C0665B" w:rsidP="00430E60">
                      <w:pPr>
                        <w:tabs>
                          <w:tab w:val="right" w:leader="dot" w:pos="6804"/>
                        </w:tabs>
                        <w:spacing w:before="60" w:after="60"/>
                        <w:rPr>
                          <w:color w:val="2E6279" w:themeColor="accent4" w:themeShade="BF"/>
                          <w:sz w:val="18"/>
                          <w:szCs w:val="18"/>
                        </w:rPr>
                      </w:pPr>
                      <w:hyperlink w:anchor="_NLC_Supported_Enterprise" w:history="1">
                        <w:r w:rsidRPr="00B94BC3">
                          <w:rPr>
                            <w:rStyle w:val="Hyperlink"/>
                            <w:color w:val="2E6279" w:themeColor="accent4" w:themeShade="BF"/>
                            <w:sz w:val="18"/>
                            <w:szCs w:val="18"/>
                          </w:rPr>
                          <w:t>Service Spotlight – NLC Supported Enterprise Team</w:t>
                        </w:r>
                      </w:hyperlink>
                      <w:r w:rsidRPr="00B94BC3">
                        <w:rPr>
                          <w:color w:val="2E6279" w:themeColor="accent4" w:themeShade="BF"/>
                          <w:sz w:val="18"/>
                          <w:szCs w:val="18"/>
                        </w:rPr>
                        <w:tab/>
                        <w:t>page 4</w:t>
                      </w:r>
                    </w:p>
                    <w:p w14:paraId="276BB21D" w14:textId="1992946F" w:rsidR="00C0665B" w:rsidRPr="00B94BC3" w:rsidRDefault="00C0665B" w:rsidP="00C0665B">
                      <w:pPr>
                        <w:tabs>
                          <w:tab w:val="right" w:leader="dot" w:pos="6804"/>
                        </w:tabs>
                        <w:spacing w:before="60" w:after="60"/>
                        <w:rPr>
                          <w:color w:val="2E6279" w:themeColor="accent4" w:themeShade="BF"/>
                          <w:sz w:val="18"/>
                          <w:szCs w:val="18"/>
                        </w:rPr>
                      </w:pPr>
                      <w:hyperlink w:anchor="_digital_skills_and_1" w:history="1">
                        <w:r w:rsidRPr="00B94BC3">
                          <w:rPr>
                            <w:rStyle w:val="Hyperlink"/>
                            <w:color w:val="2E6279" w:themeColor="accent4" w:themeShade="BF"/>
                            <w:sz w:val="18"/>
                            <w:szCs w:val="18"/>
                          </w:rPr>
                          <w:t>Digital Skills and IT Support</w:t>
                        </w:r>
                      </w:hyperlink>
                      <w:r w:rsidRPr="00B94BC3">
                        <w:rPr>
                          <w:color w:val="2E6279" w:themeColor="accent4" w:themeShade="BF"/>
                          <w:sz w:val="18"/>
                          <w:szCs w:val="18"/>
                        </w:rPr>
                        <w:tab/>
                        <w:t xml:space="preserve">page </w:t>
                      </w:r>
                      <w:r w:rsidR="009D1730">
                        <w:rPr>
                          <w:color w:val="2E6279" w:themeColor="accent4" w:themeShade="BF"/>
                          <w:sz w:val="18"/>
                          <w:szCs w:val="18"/>
                        </w:rPr>
                        <w:t>5</w:t>
                      </w:r>
                    </w:p>
                    <w:p w14:paraId="699CBE07" w14:textId="07D9D2FE" w:rsidR="00C0665B" w:rsidRPr="00B94BC3" w:rsidRDefault="00C0665B" w:rsidP="00C0665B">
                      <w:pPr>
                        <w:tabs>
                          <w:tab w:val="right" w:leader="dot" w:pos="6804"/>
                        </w:tabs>
                        <w:spacing w:before="60" w:after="60"/>
                        <w:rPr>
                          <w:color w:val="2E6279" w:themeColor="accent4" w:themeShade="BF"/>
                          <w:sz w:val="18"/>
                          <w:szCs w:val="18"/>
                        </w:rPr>
                      </w:pPr>
                      <w:hyperlink w:anchor="_Employment_skills_and" w:history="1">
                        <w:r w:rsidRPr="00B94BC3">
                          <w:rPr>
                            <w:rStyle w:val="Hyperlink"/>
                            <w:color w:val="2E6279" w:themeColor="accent4" w:themeShade="BF"/>
                            <w:sz w:val="18"/>
                            <w:szCs w:val="18"/>
                          </w:rPr>
                          <w:t>Employment Skills and Training</w:t>
                        </w:r>
                      </w:hyperlink>
                      <w:r w:rsidRPr="00B94BC3">
                        <w:rPr>
                          <w:color w:val="2E6279" w:themeColor="accent4" w:themeShade="BF"/>
                          <w:sz w:val="18"/>
                          <w:szCs w:val="18"/>
                        </w:rPr>
                        <w:tab/>
                        <w:t xml:space="preserve">page </w:t>
                      </w:r>
                      <w:r w:rsidR="009D1730">
                        <w:rPr>
                          <w:color w:val="2E6279" w:themeColor="accent4" w:themeShade="BF"/>
                          <w:sz w:val="18"/>
                          <w:szCs w:val="18"/>
                        </w:rPr>
                        <w:t>6</w:t>
                      </w:r>
                    </w:p>
                    <w:p w14:paraId="3D32F4ED" w14:textId="2CFB57AA" w:rsidR="00C0665B" w:rsidRPr="00B94BC3" w:rsidRDefault="00C0665B" w:rsidP="00C0665B">
                      <w:pPr>
                        <w:tabs>
                          <w:tab w:val="right" w:leader="dot" w:pos="6804"/>
                        </w:tabs>
                        <w:spacing w:before="60" w:after="60"/>
                        <w:rPr>
                          <w:color w:val="2E6279" w:themeColor="accent4" w:themeShade="BF"/>
                          <w:sz w:val="18"/>
                          <w:szCs w:val="18"/>
                        </w:rPr>
                      </w:pPr>
                      <w:hyperlink w:anchor="_language_support_and" w:history="1">
                        <w:r w:rsidRPr="00B94BC3">
                          <w:rPr>
                            <w:rStyle w:val="Hyperlink"/>
                            <w:color w:val="2E6279" w:themeColor="accent4" w:themeShade="BF"/>
                            <w:sz w:val="18"/>
                            <w:szCs w:val="18"/>
                          </w:rPr>
                          <w:t>Language Support and Skills</w:t>
                        </w:r>
                      </w:hyperlink>
                      <w:r w:rsidRPr="00B94BC3">
                        <w:rPr>
                          <w:color w:val="2E6279" w:themeColor="accent4" w:themeShade="BF"/>
                          <w:sz w:val="18"/>
                          <w:szCs w:val="18"/>
                        </w:rPr>
                        <w:tab/>
                        <w:t xml:space="preserve">page </w:t>
                      </w:r>
                      <w:r w:rsidR="009D1730">
                        <w:rPr>
                          <w:color w:val="2E6279" w:themeColor="accent4" w:themeShade="BF"/>
                          <w:sz w:val="18"/>
                          <w:szCs w:val="18"/>
                        </w:rPr>
                        <w:t>9</w:t>
                      </w:r>
                    </w:p>
                    <w:p w14:paraId="66EAEE87" w14:textId="13A2D919" w:rsidR="00C0665B" w:rsidRPr="00B94BC3" w:rsidRDefault="00C0665B" w:rsidP="00C0665B">
                      <w:pPr>
                        <w:tabs>
                          <w:tab w:val="right" w:leader="dot" w:pos="6804"/>
                        </w:tabs>
                        <w:spacing w:before="60" w:after="60"/>
                        <w:rPr>
                          <w:color w:val="2E6279" w:themeColor="accent4" w:themeShade="BF"/>
                          <w:sz w:val="18"/>
                          <w:szCs w:val="18"/>
                        </w:rPr>
                      </w:pPr>
                      <w:hyperlink w:anchor="_cultural_awareness_and_1" w:history="1">
                        <w:r w:rsidRPr="00B94BC3">
                          <w:rPr>
                            <w:rStyle w:val="Hyperlink"/>
                            <w:color w:val="2E6279" w:themeColor="accent4" w:themeShade="BF"/>
                            <w:sz w:val="18"/>
                            <w:szCs w:val="18"/>
                          </w:rPr>
                          <w:t>Cultural Awareness and Celebration</w:t>
                        </w:r>
                      </w:hyperlink>
                      <w:r w:rsidRPr="00B94BC3">
                        <w:rPr>
                          <w:color w:val="2E6279" w:themeColor="accent4" w:themeShade="BF"/>
                          <w:sz w:val="18"/>
                          <w:szCs w:val="18"/>
                        </w:rPr>
                        <w:tab/>
                        <w:t xml:space="preserve">page </w:t>
                      </w:r>
                      <w:r w:rsidR="00A8632B">
                        <w:rPr>
                          <w:color w:val="2E6279" w:themeColor="accent4" w:themeShade="BF"/>
                          <w:sz w:val="18"/>
                          <w:szCs w:val="18"/>
                        </w:rPr>
                        <w:t>11</w:t>
                      </w:r>
                    </w:p>
                    <w:p w14:paraId="5DCDA75A" w14:textId="1DE2CC1C" w:rsidR="00C0665B" w:rsidRPr="00B94BC3" w:rsidRDefault="00C0665B" w:rsidP="00C0665B">
                      <w:pPr>
                        <w:tabs>
                          <w:tab w:val="right" w:leader="dot" w:pos="6804"/>
                        </w:tabs>
                        <w:spacing w:before="60" w:after="60"/>
                        <w:rPr>
                          <w:color w:val="2E6279" w:themeColor="accent4" w:themeShade="BF"/>
                          <w:sz w:val="18"/>
                          <w:szCs w:val="18"/>
                        </w:rPr>
                      </w:pPr>
                      <w:hyperlink w:anchor="_culturally_competent_and" w:history="1">
                        <w:r w:rsidRPr="00B94BC3">
                          <w:rPr>
                            <w:rStyle w:val="Hyperlink"/>
                            <w:color w:val="2E6279" w:themeColor="accent4" w:themeShade="BF"/>
                            <w:sz w:val="18"/>
                            <w:szCs w:val="18"/>
                          </w:rPr>
                          <w:t>Culturally Competent and Sensitive Services</w:t>
                        </w:r>
                      </w:hyperlink>
                      <w:r w:rsidRPr="00B94BC3">
                        <w:rPr>
                          <w:color w:val="2E6279" w:themeColor="accent4" w:themeShade="BF"/>
                          <w:sz w:val="18"/>
                          <w:szCs w:val="18"/>
                        </w:rPr>
                        <w:tab/>
                        <w:t>page 1</w:t>
                      </w:r>
                      <w:r w:rsidR="0069263B" w:rsidRPr="00B94BC3">
                        <w:rPr>
                          <w:color w:val="2E6279" w:themeColor="accent4" w:themeShade="BF"/>
                          <w:sz w:val="18"/>
                          <w:szCs w:val="18"/>
                        </w:rPr>
                        <w:t>4</w:t>
                      </w:r>
                    </w:p>
                    <w:p w14:paraId="359A20A1" w14:textId="4392CCB7" w:rsidR="00C0665B" w:rsidRPr="00B94BC3" w:rsidRDefault="00C0665B" w:rsidP="00C0665B">
                      <w:pPr>
                        <w:tabs>
                          <w:tab w:val="right" w:leader="dot" w:pos="6804"/>
                        </w:tabs>
                        <w:spacing w:before="60" w:after="60"/>
                        <w:rPr>
                          <w:color w:val="2E6279" w:themeColor="accent4" w:themeShade="BF"/>
                          <w:sz w:val="18"/>
                          <w:szCs w:val="18"/>
                        </w:rPr>
                      </w:pPr>
                      <w:hyperlink w:anchor="_safety_and_security_1" w:history="1">
                        <w:r w:rsidRPr="00B94BC3">
                          <w:rPr>
                            <w:rStyle w:val="Hyperlink"/>
                            <w:color w:val="2E6279" w:themeColor="accent4" w:themeShade="BF"/>
                            <w:sz w:val="18"/>
                            <w:szCs w:val="18"/>
                          </w:rPr>
                          <w:t>Safety and Security</w:t>
                        </w:r>
                      </w:hyperlink>
                      <w:r w:rsidRPr="00B94BC3">
                        <w:rPr>
                          <w:color w:val="2E6279" w:themeColor="accent4" w:themeShade="BF"/>
                          <w:sz w:val="18"/>
                          <w:szCs w:val="18"/>
                        </w:rPr>
                        <w:tab/>
                        <w:t>page 2</w:t>
                      </w:r>
                      <w:r w:rsidR="007F5D38" w:rsidRPr="00B94BC3">
                        <w:rPr>
                          <w:color w:val="2E6279" w:themeColor="accent4" w:themeShade="BF"/>
                          <w:sz w:val="18"/>
                          <w:szCs w:val="18"/>
                        </w:rPr>
                        <w:t>0</w:t>
                      </w:r>
                    </w:p>
                    <w:p w14:paraId="74E2A0C5" w14:textId="6D62852F" w:rsidR="00C0665B" w:rsidRPr="00B94BC3" w:rsidRDefault="00C0665B" w:rsidP="00C0665B">
                      <w:pPr>
                        <w:tabs>
                          <w:tab w:val="right" w:leader="dot" w:pos="6804"/>
                        </w:tabs>
                        <w:spacing w:before="60" w:after="60"/>
                        <w:rPr>
                          <w:color w:val="2E6279" w:themeColor="accent4" w:themeShade="BF"/>
                          <w:sz w:val="18"/>
                          <w:szCs w:val="18"/>
                        </w:rPr>
                      </w:pPr>
                      <w:hyperlink w:anchor="_directory_of_services" w:history="1">
                        <w:r w:rsidRPr="00B94BC3">
                          <w:rPr>
                            <w:rStyle w:val="Hyperlink"/>
                            <w:color w:val="2E6279" w:themeColor="accent4" w:themeShade="BF"/>
                            <w:sz w:val="18"/>
                            <w:szCs w:val="18"/>
                          </w:rPr>
                          <w:t>Directory of Services</w:t>
                        </w:r>
                      </w:hyperlink>
                      <w:r w:rsidRPr="00B94BC3">
                        <w:rPr>
                          <w:color w:val="2E6279" w:themeColor="accent4" w:themeShade="BF"/>
                          <w:sz w:val="18"/>
                          <w:szCs w:val="18"/>
                        </w:rPr>
                        <w:tab/>
                        <w:t>page 2</w:t>
                      </w:r>
                      <w:r w:rsidR="007F5D38" w:rsidRPr="00B94BC3">
                        <w:rPr>
                          <w:color w:val="2E6279" w:themeColor="accent4" w:themeShade="BF"/>
                          <w:sz w:val="18"/>
                          <w:szCs w:val="18"/>
                        </w:rPr>
                        <w:t>1</w:t>
                      </w:r>
                    </w:p>
                    <w:p w14:paraId="353E8F11" w14:textId="77777777" w:rsidR="00C0665B" w:rsidRPr="00056CC5" w:rsidRDefault="00C0665B" w:rsidP="00C0665B">
                      <w:pPr>
                        <w:rPr>
                          <w:color w:val="000000" w:themeColor="text1"/>
                        </w:rPr>
                      </w:pPr>
                    </w:p>
                  </w:txbxContent>
                </v:textbox>
                <w10:wrap type="square" anchorx="margin"/>
              </v:shape>
            </w:pict>
          </mc:Fallback>
        </mc:AlternateContent>
      </w:r>
      <w:r w:rsidR="00586629" w:rsidRPr="00901995">
        <w:t xml:space="preserve">Issue </w:t>
      </w:r>
      <w:r w:rsidR="00D41CD6" w:rsidRPr="00901995">
        <w:t>2</w:t>
      </w:r>
      <w:r w:rsidR="00586629" w:rsidRPr="00901995">
        <w:t xml:space="preserve"> </w:t>
      </w:r>
      <w:r w:rsidR="00212F01" w:rsidRPr="00901995">
        <w:t>–</w:t>
      </w:r>
      <w:r w:rsidR="00484597" w:rsidRPr="00901995">
        <w:t xml:space="preserve"> </w:t>
      </w:r>
      <w:r w:rsidR="00212F01" w:rsidRPr="00901995">
        <w:t>May 2026</w:t>
      </w:r>
      <w:bookmarkStart w:id="0" w:name="_digital_skills_and"/>
      <w:bookmarkEnd w:id="0"/>
    </w:p>
    <w:p w14:paraId="3430928F" w14:textId="49FEACCE" w:rsidR="00CF2682" w:rsidRDefault="00CF2682" w:rsidP="00076429">
      <w:pPr>
        <w:pStyle w:val="Heading1"/>
        <w:rPr>
          <w:noProof w:val="0"/>
          <w:lang w:eastAsia="en-GB"/>
        </w:rPr>
      </w:pPr>
    </w:p>
    <w:p w14:paraId="262FE46D" w14:textId="77777777" w:rsidR="00E93288" w:rsidRDefault="00E93288" w:rsidP="00B94BC3">
      <w:pPr>
        <w:pStyle w:val="Heading1"/>
        <w:rPr>
          <w:noProof w:val="0"/>
          <w:lang w:eastAsia="en-GB"/>
        </w:rPr>
      </w:pPr>
    </w:p>
    <w:p w14:paraId="5B67FA52" w14:textId="7BDB4696" w:rsidR="00B94BC3" w:rsidRPr="00B8319B" w:rsidRDefault="00B94BC3" w:rsidP="00B94BC3">
      <w:pPr>
        <w:pStyle w:val="Heading1"/>
        <w:rPr>
          <w:noProof w:val="0"/>
          <w:lang w:eastAsia="en-GB"/>
        </w:rPr>
      </w:pPr>
      <w:r w:rsidRPr="00B8319B">
        <w:rPr>
          <w:noProof w:val="0"/>
          <w:lang w:eastAsia="en-GB"/>
        </w:rPr>
        <w:t>OUR LIVES PROGRESS UPDATE EVENT – CONFERENCE REPORT</w:t>
      </w:r>
    </w:p>
    <w:p w14:paraId="3EFB14CC" w14:textId="77777777" w:rsidR="00B94BC3" w:rsidRPr="00E93288" w:rsidRDefault="00B94BC3" w:rsidP="00B94BC3">
      <w:pPr>
        <w:pStyle w:val="BodyText"/>
      </w:pPr>
      <w:r w:rsidRPr="00B8319B">
        <w:rPr>
          <w:noProof/>
        </w:rPr>
        <w:drawing>
          <wp:anchor distT="0" distB="0" distL="114300" distR="114300" simplePos="0" relativeHeight="251658276" behindDoc="1" locked="0" layoutInCell="1" allowOverlap="1" wp14:anchorId="72AE5035" wp14:editId="3EA579FF">
            <wp:simplePos x="0" y="0"/>
            <wp:positionH relativeFrom="margin">
              <wp:posOffset>3988191</wp:posOffset>
            </wp:positionH>
            <wp:positionV relativeFrom="paragraph">
              <wp:posOffset>1466</wp:posOffset>
            </wp:positionV>
            <wp:extent cx="2980055" cy="3025140"/>
            <wp:effectExtent l="0" t="0" r="0" b="3810"/>
            <wp:wrapSquare wrapText="bothSides"/>
            <wp:docPr id="959813146" name="Picture 1" descr="Collage of photographs of people at the Our Lives community conference.  This shows speakers on stage speaking to a seated audience, groups of people engaging with discussion groups around tables.  Also attending information st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13146" name="Picture 1" descr="Collage of photographs of people at the Our Lives community conference.  This shows speakers on stage speaking to a seated audience, groups of people engaging with discussion groups around tables.  Also attending information stalls"/>
                    <pic:cNvPicPr/>
                  </pic:nvPicPr>
                  <pic:blipFill>
                    <a:blip r:embed="rId15"/>
                    <a:stretch>
                      <a:fillRect/>
                    </a:stretch>
                  </pic:blipFill>
                  <pic:spPr>
                    <a:xfrm>
                      <a:off x="0" y="0"/>
                      <a:ext cx="2980055" cy="3025140"/>
                    </a:xfrm>
                    <a:prstGeom prst="rect">
                      <a:avLst/>
                    </a:prstGeom>
                  </pic:spPr>
                </pic:pic>
              </a:graphicData>
            </a:graphic>
            <wp14:sizeRelH relativeFrom="page">
              <wp14:pctWidth>0</wp14:pctWidth>
            </wp14:sizeRelH>
            <wp14:sizeRelV relativeFrom="page">
              <wp14:pctHeight>0</wp14:pctHeight>
            </wp14:sizeRelV>
          </wp:anchor>
        </w:drawing>
      </w:r>
      <w:r w:rsidRPr="00B8319B">
        <w:t xml:space="preserve">The </w:t>
      </w:r>
      <w:r w:rsidRPr="00E93288">
        <w:t xml:space="preserve">Our Lives </w:t>
      </w:r>
      <w:r w:rsidRPr="00B8319B">
        <w:t xml:space="preserve">event held in November 2025 brought together more than 80 people from minority ethnic communities and local partner organisations to review progress since the publication of the 2022 </w:t>
      </w:r>
      <w:r w:rsidRPr="00E93288">
        <w:t>Our Lives report.</w:t>
      </w:r>
    </w:p>
    <w:p w14:paraId="4159BD5C" w14:textId="77777777" w:rsidR="00B94BC3" w:rsidRPr="00B8319B" w:rsidRDefault="00B94BC3" w:rsidP="00B94BC3">
      <w:pPr>
        <w:pStyle w:val="BodyText"/>
      </w:pPr>
    </w:p>
    <w:p w14:paraId="2AC257CD" w14:textId="77777777" w:rsidR="00B94BC3" w:rsidRPr="00B8319B" w:rsidRDefault="00B94BC3" w:rsidP="00B94BC3">
      <w:pPr>
        <w:pStyle w:val="BodyText"/>
      </w:pPr>
      <w:r w:rsidRPr="00B8319B">
        <w:t>The session focused on evaluating developments in key areas identified through the original research, including employment, language support, digital inclusion, health, wellbeing and community cohesion, while also acknowledging the persistent challenges that continue to affect minority ethnic residents across North Lanarkshire.</w:t>
      </w:r>
    </w:p>
    <w:p w14:paraId="7CAF2418" w14:textId="77777777" w:rsidR="00B94BC3" w:rsidRPr="00B8319B" w:rsidRDefault="00B94BC3" w:rsidP="00B94BC3">
      <w:pPr>
        <w:pStyle w:val="BodyText"/>
      </w:pPr>
    </w:p>
    <w:p w14:paraId="660897A4" w14:textId="77777777" w:rsidR="00B94BC3" w:rsidRPr="00B8319B" w:rsidRDefault="00B94BC3" w:rsidP="00B94BC3">
      <w:pPr>
        <w:pStyle w:val="BodyText"/>
      </w:pPr>
      <w:r w:rsidRPr="00B8319B">
        <w:t>Feedback from the focus groups, where participants explored progress against these themes in greater depth was reviewed and reported to the Strategic Leadership Board.</w:t>
      </w:r>
    </w:p>
    <w:p w14:paraId="130DD920" w14:textId="77777777" w:rsidR="00E93288" w:rsidRDefault="00CF2682" w:rsidP="00E93288">
      <w:r w:rsidRPr="00B8319B">
        <w:rPr>
          <w:noProof/>
        </w:rPr>
        <w:drawing>
          <wp:anchor distT="0" distB="0" distL="114300" distR="114300" simplePos="0" relativeHeight="251658268" behindDoc="0" locked="0" layoutInCell="1" allowOverlap="1" wp14:anchorId="7B383874" wp14:editId="26025B10">
            <wp:simplePos x="0" y="0"/>
            <wp:positionH relativeFrom="margin">
              <wp:align>left</wp:align>
            </wp:positionH>
            <wp:positionV relativeFrom="paragraph">
              <wp:posOffset>6737985</wp:posOffset>
            </wp:positionV>
            <wp:extent cx="6472555" cy="626110"/>
            <wp:effectExtent l="0" t="0" r="4445" b="2540"/>
            <wp:wrapSquare wrapText="bothSides"/>
            <wp:docPr id="808262024" name="Picture 2" descr="Logos for partner organisations, North Lanarkshire Partnership; Community and Voluntary Sector Partnership Group; Health &amp; Social Care North Lanarkshire; NHS Lanarkshire; New College Lanarkshire; North Lanarkshire Council; Police Scotland; Scottish Enterprise; Scottish Fire and Rescue Service; and Voluntary Action North Lanarkshire">
              <a:extLst xmlns:a="http://schemas.openxmlformats.org/drawingml/2006/main">
                <a:ext uri="{FF2B5EF4-FFF2-40B4-BE49-F238E27FC236}">
                  <a16:creationId xmlns:a16="http://schemas.microsoft.com/office/drawing/2014/main" id="{98712868-E561-4A3C-8873-C9D7E02C2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31133" name="Picture 2" descr="Logos for partner organisations, North Lanarkshire Partnership; Community and Voluntary Sector Partnership Group; Health &amp; Social Care North Lanarkshire; NHS Lanarkshire; New College Lanarkshire; North Lanarkshire Council; Police Scotland; Scottish Enterprise; Scottish Fire and Rescue Service; and Voluntary Action North Lanarkshi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2555" cy="626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134D89" w14:textId="77777777" w:rsidR="0049605F" w:rsidRDefault="0049605F" w:rsidP="00E93288"/>
    <w:p w14:paraId="34078E3F" w14:textId="77777777" w:rsidR="0049605F" w:rsidRDefault="0049605F" w:rsidP="00E93288"/>
    <w:p w14:paraId="3195BA06" w14:textId="06924256" w:rsidR="00C942EF" w:rsidRDefault="005032D7" w:rsidP="00E93288">
      <w:r w:rsidRPr="00B8319B">
        <w:lastRenderedPageBreak/>
        <w:t>Across all areas, several themes consistently emerge:</w:t>
      </w:r>
    </w:p>
    <w:p w14:paraId="5638E594" w14:textId="77777777" w:rsidR="00180BF9" w:rsidRDefault="00180BF9" w:rsidP="00180BF9">
      <w:pPr>
        <w:pStyle w:val="BodyText"/>
        <w:rPr>
          <w:rFonts w:cs="Calibri"/>
          <w:b/>
          <w:bCs/>
          <w:color w:val="2E6279" w:themeColor="accent4" w:themeShade="BF"/>
          <w:szCs w:val="24"/>
        </w:rPr>
      </w:pPr>
    </w:p>
    <w:p w14:paraId="1EC05F7E" w14:textId="77777777" w:rsidR="00B1092C" w:rsidRPr="00B8319B" w:rsidRDefault="00B1092C" w:rsidP="005032D7">
      <w:pPr>
        <w:rPr>
          <w:rFonts w:cs="Calibri"/>
          <w:b/>
          <w:bCs/>
          <w:color w:val="2E6279" w:themeColor="accent4" w:themeShade="BF"/>
          <w:szCs w:val="24"/>
        </w:rPr>
        <w:sectPr w:rsidR="00B1092C" w:rsidRPr="00B8319B" w:rsidSect="005F5993">
          <w:headerReference w:type="default" r:id="rId17"/>
          <w:footerReference w:type="default" r:id="rId18"/>
          <w:type w:val="continuous"/>
          <w:pgSz w:w="12240" w:h="15840"/>
          <w:pgMar w:top="567" w:right="1325" w:bottom="720" w:left="720" w:header="720" w:footer="159" w:gutter="0"/>
          <w:cols w:space="720"/>
          <w:titlePg/>
          <w:docGrid w:linePitch="360"/>
        </w:sectPr>
      </w:pPr>
    </w:p>
    <w:p w14:paraId="7BBA72E0" w14:textId="73675555" w:rsidR="005032D7" w:rsidRPr="00B8319B" w:rsidRDefault="005032D7" w:rsidP="00A72EB4">
      <w:pPr>
        <w:pStyle w:val="BodyText"/>
      </w:pPr>
      <w:r w:rsidRPr="00B8319B">
        <w:rPr>
          <w:b/>
          <w:bCs/>
          <w:color w:val="2E6279" w:themeColor="accent4" w:themeShade="BF"/>
        </w:rPr>
        <w:t>1. Services exist, but accessibility is uneven.</w:t>
      </w:r>
      <w:r w:rsidR="00E569EC" w:rsidRPr="00B8319B">
        <w:rPr>
          <w:b/>
          <w:bCs/>
          <w:color w:val="2E6279" w:themeColor="accent4" w:themeShade="BF"/>
        </w:rPr>
        <w:t xml:space="preserve"> </w:t>
      </w:r>
      <w:r w:rsidRPr="00B8319B">
        <w:t>Cultural, linguistic, financial, gendered and structural barriers continue to limit uptake of childcare, ESOL, digital support and employment programmes.</w:t>
      </w:r>
    </w:p>
    <w:p w14:paraId="373E694D" w14:textId="77777777" w:rsidR="00553AD1" w:rsidRPr="00B8319B" w:rsidRDefault="00553AD1" w:rsidP="00A72EB4">
      <w:pPr>
        <w:pStyle w:val="BodyText"/>
      </w:pPr>
    </w:p>
    <w:p w14:paraId="04F46E45" w14:textId="1779D072" w:rsidR="005032D7" w:rsidRPr="00B8319B" w:rsidRDefault="005032D7" w:rsidP="00A72EB4">
      <w:pPr>
        <w:pStyle w:val="BodyText"/>
      </w:pPr>
      <w:r w:rsidRPr="00B8319B">
        <w:rPr>
          <w:b/>
          <w:bCs/>
          <w:color w:val="2E6279" w:themeColor="accent4" w:themeShade="BF"/>
        </w:rPr>
        <w:t>2. Representation matters.</w:t>
      </w:r>
      <w:r w:rsidR="00E569EC" w:rsidRPr="00B8319B">
        <w:rPr>
          <w:b/>
          <w:bCs/>
          <w:color w:val="2E6279" w:themeColor="accent4" w:themeShade="BF"/>
        </w:rPr>
        <w:t xml:space="preserve">  </w:t>
      </w:r>
      <w:r w:rsidRPr="00B8319B">
        <w:t>A lack of minority ethnic staff across NLC and partner agencies is perceived to limit cultural understanding and reduces trust.</w:t>
      </w:r>
    </w:p>
    <w:p w14:paraId="59C141F2" w14:textId="77777777" w:rsidR="00553AD1" w:rsidRPr="00B8319B" w:rsidRDefault="00553AD1" w:rsidP="00A72EB4">
      <w:pPr>
        <w:pStyle w:val="BodyText"/>
      </w:pPr>
    </w:p>
    <w:p w14:paraId="4BC8C763" w14:textId="705A782D" w:rsidR="005032D7" w:rsidRPr="00B8319B" w:rsidRDefault="00375061" w:rsidP="00A72EB4">
      <w:pPr>
        <w:pStyle w:val="BodyText"/>
      </w:pPr>
      <w:r w:rsidRPr="00B8319B">
        <w:rPr>
          <w:b/>
          <w:bCs/>
          <w:color w:val="2E6279" w:themeColor="accent4" w:themeShade="BF"/>
        </w:rPr>
        <w:t>3</w:t>
      </w:r>
      <w:r w:rsidR="005032D7" w:rsidRPr="00B8319B">
        <w:rPr>
          <w:b/>
          <w:bCs/>
          <w:color w:val="2E6279" w:themeColor="accent4" w:themeShade="BF"/>
        </w:rPr>
        <w:t>. Communication gaps persist.</w:t>
      </w:r>
      <w:r w:rsidR="00E569EC" w:rsidRPr="00B8319B">
        <w:rPr>
          <w:b/>
          <w:bCs/>
          <w:color w:val="2E6279" w:themeColor="accent4" w:themeShade="BF"/>
        </w:rPr>
        <w:t xml:space="preserve">  </w:t>
      </w:r>
      <w:r w:rsidR="005032D7" w:rsidRPr="00B8319B">
        <w:t>Information is often not translated, not widely promoted, or communicated in ways that do not reflect community contexts.</w:t>
      </w:r>
    </w:p>
    <w:p w14:paraId="5345A61D" w14:textId="77777777" w:rsidR="007D2EEA" w:rsidRPr="00B8319B" w:rsidRDefault="007D2EEA" w:rsidP="005032D7">
      <w:pPr>
        <w:rPr>
          <w:rFonts w:cs="Calibri"/>
          <w:b/>
          <w:bCs/>
          <w:color w:val="2E6279" w:themeColor="accent4" w:themeShade="BF"/>
          <w:szCs w:val="24"/>
        </w:rPr>
      </w:pPr>
    </w:p>
    <w:p w14:paraId="254E7130" w14:textId="77777777" w:rsidR="007D2EEA" w:rsidRPr="00B8319B" w:rsidRDefault="007D2EEA" w:rsidP="005032D7">
      <w:pPr>
        <w:rPr>
          <w:rFonts w:cs="Calibri"/>
          <w:b/>
          <w:bCs/>
          <w:color w:val="2E6279" w:themeColor="accent4" w:themeShade="BF"/>
          <w:szCs w:val="24"/>
        </w:rPr>
      </w:pPr>
    </w:p>
    <w:p w14:paraId="47306693" w14:textId="32028253" w:rsidR="005032D7" w:rsidRPr="00B8319B" w:rsidRDefault="005032D7" w:rsidP="00A72EB4">
      <w:pPr>
        <w:pStyle w:val="BodyText"/>
        <w:rPr>
          <w:rStyle w:val="BodyTextChar"/>
          <w:lang w:val="en-GB"/>
        </w:rPr>
      </w:pPr>
      <w:r w:rsidRPr="00B8319B">
        <w:rPr>
          <w:rFonts w:cs="Calibri"/>
          <w:b/>
          <w:bCs/>
          <w:color w:val="2E6279" w:themeColor="accent4" w:themeShade="BF"/>
          <w:szCs w:val="24"/>
        </w:rPr>
        <w:t>4. Transport and childcare remain fundamental barriers.</w:t>
      </w:r>
      <w:r w:rsidR="00E569EC" w:rsidRPr="00B8319B">
        <w:rPr>
          <w:rFonts w:cs="Calibri"/>
          <w:b/>
          <w:bCs/>
          <w:color w:val="2E6279" w:themeColor="accent4" w:themeShade="BF"/>
          <w:szCs w:val="24"/>
        </w:rPr>
        <w:t xml:space="preserve"> </w:t>
      </w:r>
      <w:r w:rsidRPr="00B8319B">
        <w:rPr>
          <w:rStyle w:val="BodyTextChar"/>
          <w:lang w:val="en-GB"/>
        </w:rPr>
        <w:t>These issues cut across language learning, volunteering, employment and access to services.</w:t>
      </w:r>
    </w:p>
    <w:p w14:paraId="44A7050E" w14:textId="77777777" w:rsidR="00553AD1" w:rsidRPr="00B8319B" w:rsidRDefault="00553AD1" w:rsidP="00A72EB4">
      <w:pPr>
        <w:pStyle w:val="BodyText"/>
      </w:pPr>
    </w:p>
    <w:p w14:paraId="5D3F7D29" w14:textId="4E9BA8C9" w:rsidR="005032D7" w:rsidRPr="00B8319B" w:rsidRDefault="005032D7" w:rsidP="00A72EB4">
      <w:pPr>
        <w:pStyle w:val="BodyText"/>
      </w:pPr>
      <w:r w:rsidRPr="00B8319B">
        <w:rPr>
          <w:b/>
          <w:bCs/>
          <w:color w:val="2E6279" w:themeColor="accent4" w:themeShade="BF"/>
        </w:rPr>
        <w:t>5. Women face distinct barriers.</w:t>
      </w:r>
      <w:r w:rsidR="00E569EC" w:rsidRPr="00B8319B">
        <w:rPr>
          <w:b/>
          <w:bCs/>
          <w:color w:val="2E6279" w:themeColor="accent4" w:themeShade="BF"/>
        </w:rPr>
        <w:t xml:space="preserve"> </w:t>
      </w:r>
      <w:r w:rsidRPr="00B8319B">
        <w:t>Gender roles, under</w:t>
      </w:r>
      <w:r w:rsidRPr="00B8319B">
        <w:noBreakHyphen/>
        <w:t>representation, safety concerns, limited pathways to leadership and inadequate domestic abuse support disproportionately impact women.</w:t>
      </w:r>
    </w:p>
    <w:p w14:paraId="1821CF7D" w14:textId="77777777" w:rsidR="00553AD1" w:rsidRPr="00B8319B" w:rsidRDefault="00553AD1" w:rsidP="00A72EB4">
      <w:pPr>
        <w:pStyle w:val="BodyText"/>
      </w:pPr>
    </w:p>
    <w:p w14:paraId="1F4981EA" w14:textId="5679C25A" w:rsidR="005032D7" w:rsidRPr="00B8319B" w:rsidRDefault="005032D7" w:rsidP="00A72EB4">
      <w:pPr>
        <w:pStyle w:val="BodyText"/>
      </w:pPr>
      <w:r w:rsidRPr="00B8319B">
        <w:rPr>
          <w:b/>
          <w:bCs/>
          <w:color w:val="2E6279" w:themeColor="accent4" w:themeShade="BF"/>
        </w:rPr>
        <w:t>6. Multi</w:t>
      </w:r>
      <w:r w:rsidRPr="00B8319B">
        <w:rPr>
          <w:b/>
          <w:bCs/>
          <w:color w:val="2E6279" w:themeColor="accent4" w:themeShade="BF"/>
        </w:rPr>
        <w:noBreakHyphen/>
        <w:t>agency approaches are improving but still inconsistent.</w:t>
      </w:r>
      <w:r w:rsidR="00E569EC" w:rsidRPr="00B8319B">
        <w:rPr>
          <w:b/>
          <w:bCs/>
          <w:color w:val="2E6279" w:themeColor="accent4" w:themeShade="BF"/>
        </w:rPr>
        <w:t xml:space="preserve"> </w:t>
      </w:r>
      <w:r w:rsidRPr="00B8319B">
        <w:t>Where partnerships work well, outcomes improve. Where they are fragmented, barriers persist.</w:t>
      </w:r>
    </w:p>
    <w:p w14:paraId="7AB3A2F8" w14:textId="77777777" w:rsidR="00553AD1" w:rsidRPr="00B8319B" w:rsidRDefault="00553AD1" w:rsidP="00A72EB4">
      <w:pPr>
        <w:pStyle w:val="BodyText"/>
      </w:pPr>
    </w:p>
    <w:p w14:paraId="29A9BF82" w14:textId="6421AB40" w:rsidR="005032D7" w:rsidRPr="00B8319B" w:rsidRDefault="005032D7" w:rsidP="00A72EB4">
      <w:pPr>
        <w:pStyle w:val="BodyText"/>
      </w:pPr>
      <w:r w:rsidRPr="00B8319B">
        <w:rPr>
          <w:b/>
          <w:bCs/>
          <w:color w:val="2E6279" w:themeColor="accent4" w:themeShade="BF"/>
        </w:rPr>
        <w:t>7. Communities report slow progress.</w:t>
      </w:r>
      <w:r w:rsidR="00E569EC" w:rsidRPr="00B8319B">
        <w:rPr>
          <w:b/>
          <w:bCs/>
          <w:color w:val="2E6279" w:themeColor="accent4" w:themeShade="BF"/>
        </w:rPr>
        <w:t xml:space="preserve"> </w:t>
      </w:r>
      <w:r w:rsidRPr="00B8319B">
        <w:t>Despite efforts since 2022, many issues remain unchanged or only partially addressed.</w:t>
      </w:r>
    </w:p>
    <w:p w14:paraId="07A78B48" w14:textId="77777777" w:rsidR="00C942EF" w:rsidRPr="00B8319B" w:rsidRDefault="00C942EF" w:rsidP="00FD4BCA">
      <w:pPr>
        <w:pStyle w:val="Heading3"/>
      </w:pPr>
    </w:p>
    <w:p w14:paraId="551C1BD8" w14:textId="77777777" w:rsidR="00277E1A" w:rsidRPr="00B8319B" w:rsidRDefault="00277E1A" w:rsidP="00277E1A">
      <w:pPr>
        <w:sectPr w:rsidR="00277E1A" w:rsidRPr="00B8319B" w:rsidSect="004B6C51">
          <w:type w:val="continuous"/>
          <w:pgSz w:w="12240" w:h="15840"/>
          <w:pgMar w:top="792" w:right="1325" w:bottom="720" w:left="720" w:header="720" w:footer="159" w:gutter="0"/>
          <w:cols w:num="2" w:space="295"/>
          <w:titlePg/>
          <w:docGrid w:linePitch="360"/>
        </w:sectPr>
      </w:pPr>
    </w:p>
    <w:p w14:paraId="57959840" w14:textId="3F62044D" w:rsidR="005032D7" w:rsidRPr="00B8319B" w:rsidRDefault="005032D7" w:rsidP="00FD4BCA">
      <w:pPr>
        <w:pStyle w:val="Heading3"/>
      </w:pPr>
      <w:r w:rsidRPr="00B8319B">
        <w:t>Conclusion</w:t>
      </w:r>
    </w:p>
    <w:p w14:paraId="44898D46" w14:textId="77777777" w:rsidR="00553AD1" w:rsidRPr="00B8319B" w:rsidRDefault="00553AD1" w:rsidP="00A72EB4">
      <w:pPr>
        <w:pStyle w:val="BodyText"/>
      </w:pPr>
    </w:p>
    <w:p w14:paraId="20FEB29B" w14:textId="7918B94C" w:rsidR="005032D7" w:rsidRPr="00B8319B" w:rsidRDefault="005032D7" w:rsidP="00A72EB4">
      <w:pPr>
        <w:pStyle w:val="BodyText"/>
      </w:pPr>
      <w:r w:rsidRPr="00B8319B">
        <w:t xml:space="preserve">Overall progress has been made across several areas identified in the </w:t>
      </w:r>
      <w:r w:rsidRPr="00FB22CF">
        <w:t>Our Lives</w:t>
      </w:r>
      <w:r w:rsidRPr="00B8319B">
        <w:t xml:space="preserve"> report, particularly in strengthening multi</w:t>
      </w:r>
      <w:r w:rsidRPr="00B8319B">
        <w:noBreakHyphen/>
        <w:t>agency working, improving interpreting services and expanding ESOL pathways. However, progress remains uneven, with persistent gaps in cultural representation, accessibility, gender</w:t>
      </w:r>
      <w:r w:rsidRPr="00B8319B">
        <w:noBreakHyphen/>
        <w:t>responsive services, digital inclusion and community safety. Communities report that change is slow, and many of the same issues raised decades ago remain unresolved.</w:t>
      </w:r>
    </w:p>
    <w:p w14:paraId="788644E4" w14:textId="77777777" w:rsidR="00553AD1" w:rsidRPr="00B8319B" w:rsidRDefault="00553AD1" w:rsidP="00A72EB4">
      <w:pPr>
        <w:pStyle w:val="BodyText"/>
      </w:pPr>
    </w:p>
    <w:p w14:paraId="667BFAB1" w14:textId="20A7C9B6" w:rsidR="00180BF9" w:rsidRDefault="005032D7" w:rsidP="00A72EB4">
      <w:pPr>
        <w:pStyle w:val="BodyText"/>
      </w:pPr>
      <w:r w:rsidRPr="00B8319B">
        <w:t xml:space="preserve">To achieve the ambitions of the </w:t>
      </w:r>
      <w:r w:rsidRPr="00FB22CF">
        <w:t>Our Lives</w:t>
      </w:r>
      <w:r w:rsidRPr="00B8319B">
        <w:t xml:space="preserve"> recommendations, partners must adopt a bold, collaborative, and equity</w:t>
      </w:r>
      <w:r w:rsidRPr="00B8319B">
        <w:noBreakHyphen/>
        <w:t>driven approach. By embedding co</w:t>
      </w:r>
      <w:r w:rsidRPr="00B8319B">
        <w:noBreakHyphen/>
        <w:t>production, strengthening representation, improving communication and ensuring consistent multi</w:t>
      </w:r>
      <w:r w:rsidRPr="00B8319B">
        <w:noBreakHyphen/>
        <w:t>agency leadership, the Lead Officers Group can drive meaningful, sustained improvements that reflect the needs, experiences and aspirations of North Lanarkshire’s diverse communities.</w:t>
      </w:r>
      <w:r w:rsidR="00A72CA2" w:rsidRPr="00B8319B">
        <w:t xml:space="preserve"> </w:t>
      </w:r>
    </w:p>
    <w:p w14:paraId="1FD15EF4" w14:textId="77777777" w:rsidR="0049605F" w:rsidRDefault="0049605F" w:rsidP="00A72EB4">
      <w:pPr>
        <w:pStyle w:val="BodyText"/>
      </w:pPr>
    </w:p>
    <w:p w14:paraId="0B62FE8E" w14:textId="086FF501" w:rsidR="0027382D" w:rsidRPr="00B8319B" w:rsidRDefault="00110EB3" w:rsidP="00B321B2">
      <w:pPr>
        <w:pStyle w:val="Quote"/>
      </w:pPr>
      <w:r w:rsidRPr="00B8319B">
        <w:t>The event planning group would like to take this opportunity to thank key</w:t>
      </w:r>
      <w:r w:rsidR="00A53BFE" w:rsidRPr="00B8319B">
        <w:t xml:space="preserve"> </w:t>
      </w:r>
      <w:r w:rsidR="00247D58" w:rsidRPr="00B8319B">
        <w:t xml:space="preserve">people, groups and </w:t>
      </w:r>
      <w:r w:rsidR="00A53BFE" w:rsidRPr="00B8319B">
        <w:t>organisations for their input and attendance on the day.</w:t>
      </w:r>
    </w:p>
    <w:p w14:paraId="2CCE5556" w14:textId="2770F83A" w:rsidR="00D3389A" w:rsidRPr="00B8319B" w:rsidRDefault="00D3389A" w:rsidP="00B321B2">
      <w:pPr>
        <w:pStyle w:val="Quote"/>
      </w:pPr>
      <w:r w:rsidRPr="00B8319B">
        <w:t>Our Speakers, Audrey Cameron, NLC Equalities Manager; Councillor Ayeshah Khan,</w:t>
      </w:r>
      <w:r w:rsidR="00B057C9" w:rsidRPr="00B8319B">
        <w:t xml:space="preserve"> NLC Equalities Champion</w:t>
      </w:r>
      <w:r w:rsidR="00895F15" w:rsidRPr="00B8319B">
        <w:t>;</w:t>
      </w:r>
      <w:r w:rsidRPr="00B8319B">
        <w:t xml:space="preserve"> </w:t>
      </w:r>
      <w:r w:rsidR="00895F15" w:rsidRPr="00B8319B">
        <w:t xml:space="preserve">and </w:t>
      </w:r>
      <w:r w:rsidRPr="00B8319B">
        <w:t>Dr Mohammed Ishaq</w:t>
      </w:r>
      <w:r w:rsidR="00895F15" w:rsidRPr="00B8319B">
        <w:t>, Our Lives author.</w:t>
      </w:r>
    </w:p>
    <w:p w14:paraId="7DFFB9BC" w14:textId="77777777" w:rsidR="0049605F" w:rsidRDefault="0049605F" w:rsidP="00B321B2">
      <w:pPr>
        <w:pStyle w:val="Quote"/>
      </w:pPr>
    </w:p>
    <w:p w14:paraId="5810E531" w14:textId="77777777" w:rsidR="0049605F" w:rsidRDefault="0049605F" w:rsidP="00B321B2">
      <w:pPr>
        <w:pStyle w:val="Quote"/>
      </w:pPr>
    </w:p>
    <w:p w14:paraId="5DDDFED2" w14:textId="56856F6F" w:rsidR="00290B06" w:rsidRPr="00B8319B" w:rsidRDefault="00290B06" w:rsidP="00B321B2">
      <w:pPr>
        <w:pStyle w:val="Quote"/>
      </w:pPr>
      <w:r w:rsidRPr="00B8319B">
        <w:lastRenderedPageBreak/>
        <w:t>Discussion Group facil</w:t>
      </w:r>
      <w:r w:rsidR="0049748A" w:rsidRPr="00B8319B">
        <w:t>itators from across our partner organisations</w:t>
      </w:r>
      <w:r w:rsidR="00593101" w:rsidRPr="00B8319B">
        <w:t xml:space="preserve"> and the local community.</w:t>
      </w:r>
    </w:p>
    <w:p w14:paraId="531B0820" w14:textId="71D57222" w:rsidR="00552B1E" w:rsidRDefault="00552B1E" w:rsidP="00552B1E">
      <w:pPr>
        <w:pStyle w:val="Quote"/>
      </w:pPr>
      <w:r w:rsidRPr="00B8319B">
        <w:rPr>
          <w:noProof/>
        </w:rPr>
        <w:drawing>
          <wp:anchor distT="0" distB="0" distL="114300" distR="114300" simplePos="0" relativeHeight="251658277" behindDoc="0" locked="0" layoutInCell="1" allowOverlap="1" wp14:anchorId="4F139C73" wp14:editId="0B6B82FE">
            <wp:simplePos x="0" y="0"/>
            <wp:positionH relativeFrom="margin">
              <wp:align>center</wp:align>
            </wp:positionH>
            <wp:positionV relativeFrom="paragraph">
              <wp:posOffset>245403</wp:posOffset>
            </wp:positionV>
            <wp:extent cx="2152015" cy="1191260"/>
            <wp:effectExtent l="0" t="0" r="635" b="8890"/>
            <wp:wrapSquare wrapText="bothSides"/>
            <wp:docPr id="532707859" name="Picture 1" descr="Collage of Bestway Women in caterers uniforms standing next to platters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07859" name="Picture 1" descr="Collage of Bestway Women in caterers uniforms standing next to platters of food"/>
                    <pic:cNvPicPr/>
                  </pic:nvPicPr>
                  <pic:blipFill>
                    <a:blip r:embed="rId19"/>
                    <a:stretch>
                      <a:fillRect/>
                    </a:stretch>
                  </pic:blipFill>
                  <pic:spPr>
                    <a:xfrm>
                      <a:off x="0" y="0"/>
                      <a:ext cx="2152015" cy="1191260"/>
                    </a:xfrm>
                    <a:prstGeom prst="rect">
                      <a:avLst/>
                    </a:prstGeom>
                  </pic:spPr>
                </pic:pic>
              </a:graphicData>
            </a:graphic>
            <wp14:sizeRelH relativeFrom="margin">
              <wp14:pctWidth>0</wp14:pctWidth>
            </wp14:sizeRelH>
            <wp14:sizeRelV relativeFrom="margin">
              <wp14:pctHeight>0</wp14:pctHeight>
            </wp14:sizeRelV>
          </wp:anchor>
        </w:drawing>
      </w:r>
      <w:r w:rsidRPr="00B8319B">
        <w:t>Our fantastic caterers, Bestway Women, who served a delicious lunch.</w:t>
      </w:r>
    </w:p>
    <w:p w14:paraId="5917EA1F" w14:textId="77777777" w:rsidR="00552B1E" w:rsidRDefault="00552B1E" w:rsidP="00B321B2">
      <w:pPr>
        <w:pStyle w:val="Quote"/>
      </w:pPr>
    </w:p>
    <w:p w14:paraId="3B10B125" w14:textId="77777777" w:rsidR="00552B1E" w:rsidRDefault="00552B1E" w:rsidP="00B321B2">
      <w:pPr>
        <w:pStyle w:val="Quote"/>
      </w:pPr>
    </w:p>
    <w:p w14:paraId="6AC645C5" w14:textId="77777777" w:rsidR="00552B1E" w:rsidRDefault="00552B1E" w:rsidP="00B321B2">
      <w:pPr>
        <w:pStyle w:val="Quote"/>
      </w:pPr>
    </w:p>
    <w:p w14:paraId="78379512" w14:textId="77777777" w:rsidR="00552B1E" w:rsidRDefault="00552B1E" w:rsidP="00B321B2">
      <w:pPr>
        <w:pStyle w:val="Quote"/>
      </w:pPr>
    </w:p>
    <w:p w14:paraId="5A0827B3" w14:textId="77777777" w:rsidR="00552B1E" w:rsidRDefault="00552B1E" w:rsidP="00B321B2">
      <w:pPr>
        <w:pStyle w:val="Quote"/>
      </w:pPr>
    </w:p>
    <w:p w14:paraId="046353CC" w14:textId="075EC715" w:rsidR="00B321B2" w:rsidRDefault="00A53BFE" w:rsidP="00B321B2">
      <w:pPr>
        <w:pStyle w:val="Quote"/>
      </w:pPr>
      <w:r w:rsidRPr="00B8319B">
        <w:t>Our stall holders</w:t>
      </w:r>
      <w:r w:rsidR="00137015" w:rsidRPr="00B8319B">
        <w:t>:</w:t>
      </w:r>
      <w:r w:rsidR="007C695F" w:rsidRPr="00B8319B">
        <w:t xml:space="preserve"> </w:t>
      </w:r>
      <w:r w:rsidR="00B260A9" w:rsidRPr="00B8319B">
        <w:t>NHS Keep Well Team; North Lanarkshire Carers Together; Lanarkshire Carers Centre; Routes to Work; Waverley Care;</w:t>
      </w:r>
      <w:r w:rsidR="00CD5A5A" w:rsidRPr="00B8319B">
        <w:t xml:space="preserve"> </w:t>
      </w:r>
      <w:r w:rsidR="008C12FD" w:rsidRPr="00B8319B">
        <w:t>The Economic Forum for Family Empowerment Scotland;</w:t>
      </w:r>
      <w:r w:rsidR="00B260A9" w:rsidRPr="00B8319B">
        <w:t xml:space="preserve"> Voluntary Action North Lanarkshire (VANL); Police Scotland; Scottish Fire and Rescue Service;</w:t>
      </w:r>
      <w:r w:rsidR="005C6224" w:rsidRPr="00B8319B">
        <w:t xml:space="preserve"> NL Cultural Committee;</w:t>
      </w:r>
      <w:r w:rsidR="003D16DE" w:rsidRPr="00B8319B">
        <w:t xml:space="preserve"> N</w:t>
      </w:r>
      <w:r w:rsidR="003D3E34" w:rsidRPr="00B8319B">
        <w:t xml:space="preserve">orth </w:t>
      </w:r>
      <w:r w:rsidR="003D16DE" w:rsidRPr="00B8319B">
        <w:t>L</w:t>
      </w:r>
      <w:r w:rsidR="003D3E34" w:rsidRPr="00B8319B">
        <w:t>anarkshire Council</w:t>
      </w:r>
      <w:r w:rsidR="003D16DE" w:rsidRPr="00B8319B">
        <w:t xml:space="preserve"> </w:t>
      </w:r>
      <w:r w:rsidR="005C6224" w:rsidRPr="00B8319B">
        <w:t xml:space="preserve">- </w:t>
      </w:r>
      <w:r w:rsidR="003D16DE" w:rsidRPr="00B8319B">
        <w:t>Tackling Poverty Team; Period Dignity Project;</w:t>
      </w:r>
      <w:r w:rsidR="00B260A9" w:rsidRPr="00B8319B">
        <w:t xml:space="preserve"> Community Learning and Development</w:t>
      </w:r>
      <w:r w:rsidR="00CD5A5A" w:rsidRPr="00B8319B">
        <w:t xml:space="preserve"> and R</w:t>
      </w:r>
      <w:r w:rsidR="00B260A9" w:rsidRPr="00B8319B">
        <w:t>esettlement Team</w:t>
      </w:r>
      <w:r w:rsidR="00CD5A5A" w:rsidRPr="00B8319B">
        <w:t xml:space="preserve">; </w:t>
      </w:r>
      <w:r w:rsidR="003D16DE" w:rsidRPr="00B8319B">
        <w:t xml:space="preserve">Home Support Recruitment; </w:t>
      </w:r>
      <w:r w:rsidR="00B260A9" w:rsidRPr="00B8319B">
        <w:t>Digital Inclusion and Libraries</w:t>
      </w:r>
      <w:r w:rsidR="00CD5A5A" w:rsidRPr="00B8319B">
        <w:t xml:space="preserve">; </w:t>
      </w:r>
      <w:r w:rsidR="00207BC6" w:rsidRPr="00B8319B">
        <w:t xml:space="preserve">and </w:t>
      </w:r>
      <w:r w:rsidR="00B260A9" w:rsidRPr="00B8319B">
        <w:t>Community Partnership Team</w:t>
      </w:r>
      <w:r w:rsidR="00207BC6" w:rsidRPr="00B8319B">
        <w:t>.</w:t>
      </w:r>
      <w:r w:rsidR="00B321B2" w:rsidRPr="00B321B2">
        <w:t xml:space="preserve"> </w:t>
      </w:r>
    </w:p>
    <w:p w14:paraId="62267D1C" w14:textId="77777777" w:rsidR="00B321B2" w:rsidRDefault="00B321B2" w:rsidP="00B321B2">
      <w:pPr>
        <w:pStyle w:val="Quote"/>
      </w:pPr>
      <w:r>
        <w:t>C</w:t>
      </w:r>
      <w:r w:rsidR="00376FE4" w:rsidRPr="00B8319B">
        <w:t xml:space="preserve">hat Café hosts, </w:t>
      </w:r>
      <w:r w:rsidR="001C6DDE" w:rsidRPr="00B8319B">
        <w:t xml:space="preserve">the </w:t>
      </w:r>
      <w:r w:rsidR="00CD7F65" w:rsidRPr="00B8319B">
        <w:t>NLC Resettlement Team</w:t>
      </w:r>
      <w:r w:rsidR="00D61FE0" w:rsidRPr="00B8319B">
        <w:t>.</w:t>
      </w:r>
      <w:r w:rsidR="000F5EE4" w:rsidRPr="00B8319B">
        <w:t xml:space="preserve">  </w:t>
      </w:r>
      <w:r w:rsidR="00A72EB4">
        <w:t xml:space="preserve">   </w:t>
      </w:r>
    </w:p>
    <w:p w14:paraId="62AC2684" w14:textId="77777777" w:rsidR="00B321B2" w:rsidRDefault="00186EC9" w:rsidP="00B321B2">
      <w:pPr>
        <w:pStyle w:val="Quote"/>
      </w:pPr>
      <w:r w:rsidRPr="00B8319B">
        <w:t xml:space="preserve">Our creche providers, Childcare in the Community.  </w:t>
      </w:r>
    </w:p>
    <w:p w14:paraId="1DAE5242" w14:textId="5E0F760E" w:rsidR="00376E05" w:rsidRPr="00376E05" w:rsidRDefault="00B321B2" w:rsidP="00376E05">
      <w:pPr>
        <w:pStyle w:val="Quote"/>
      </w:pPr>
      <w:r>
        <w:t>O</w:t>
      </w:r>
      <w:r w:rsidR="00593101" w:rsidRPr="00B8319B">
        <w:t xml:space="preserve">ur </w:t>
      </w:r>
      <w:r w:rsidR="009E0E8A" w:rsidRPr="00B8319B">
        <w:t>venue</w:t>
      </w:r>
      <w:r w:rsidR="00ED579A" w:rsidRPr="00B8319B">
        <w:t xml:space="preserve">, </w:t>
      </w:r>
      <w:r w:rsidR="009F3324" w:rsidRPr="00B8319B">
        <w:t xml:space="preserve">the Jim Foley Community Facility, </w:t>
      </w:r>
      <w:r w:rsidR="002E17C8" w:rsidRPr="00B8319B">
        <w:t>also</w:t>
      </w:r>
      <w:r w:rsidR="009F3324" w:rsidRPr="00B8319B">
        <w:t xml:space="preserve"> </w:t>
      </w:r>
      <w:r w:rsidR="002E17C8" w:rsidRPr="00B8319B">
        <w:t>technical and presentation support</w:t>
      </w:r>
      <w:r w:rsidR="00ED579A" w:rsidRPr="00B8319B">
        <w:t>,</w:t>
      </w:r>
      <w:r w:rsidR="00A07B56" w:rsidRPr="00B8319B">
        <w:t xml:space="preserve"> NLC Events Team and</w:t>
      </w:r>
      <w:r w:rsidR="00ED579A" w:rsidRPr="00B8319B">
        <w:t xml:space="preserve"> </w:t>
      </w:r>
      <w:r w:rsidR="006C1B97" w:rsidRPr="00B8319B">
        <w:t>Sound Acoustics</w:t>
      </w:r>
      <w:r w:rsidR="00B5170E" w:rsidRPr="00B8319B">
        <w:t xml:space="preserve"> Production Ltd</w:t>
      </w:r>
      <w:r>
        <w:t>.</w:t>
      </w:r>
    </w:p>
    <w:p w14:paraId="3AF29B5D" w14:textId="4CCC76C2" w:rsidR="00311456" w:rsidRPr="00B8319B" w:rsidRDefault="00311456" w:rsidP="00C73054">
      <w:pPr>
        <w:pStyle w:val="Heading1"/>
        <w:rPr>
          <w:noProof w:val="0"/>
        </w:rPr>
      </w:pPr>
      <w:r w:rsidRPr="00B8319B">
        <w:rPr>
          <w:noProof w:val="0"/>
        </w:rPr>
        <w:t>SERVICE SPOTLIGHT</w:t>
      </w:r>
      <w:r w:rsidR="00592A0F" w:rsidRPr="00B8319B">
        <w:rPr>
          <w:noProof w:val="0"/>
        </w:rPr>
        <w:t>S</w:t>
      </w:r>
    </w:p>
    <w:p w14:paraId="78C6D60B" w14:textId="7DB2EB73" w:rsidR="00DC10E4" w:rsidRPr="00493879" w:rsidRDefault="00DC10E4" w:rsidP="00C2376A">
      <w:pPr>
        <w:pStyle w:val="Heading2"/>
      </w:pPr>
      <w:bookmarkStart w:id="1" w:name="_Incomes_To_Maximise"/>
      <w:bookmarkEnd w:id="1"/>
      <w:r w:rsidRPr="00493879">
        <w:t xml:space="preserve">Incomes To Maximise Outcomes </w:t>
      </w:r>
    </w:p>
    <w:p w14:paraId="7F0E6C83" w14:textId="77777777" w:rsidR="00DC10E4" w:rsidRDefault="00DC10E4" w:rsidP="00A72EB4">
      <w:pPr>
        <w:pStyle w:val="BodyText"/>
      </w:pPr>
      <w:r w:rsidRPr="00B8319B">
        <w:t>North Lanarkshire’s team of welfare rights officers and money advisors are able to offer you support, advice and assistance to ensure your household income is fully maximised.</w:t>
      </w:r>
    </w:p>
    <w:p w14:paraId="5D2BCDB4" w14:textId="77777777" w:rsidR="00C2376A" w:rsidRPr="00B8319B" w:rsidRDefault="00C2376A" w:rsidP="00A72EB4">
      <w:pPr>
        <w:pStyle w:val="BodyText"/>
      </w:pPr>
    </w:p>
    <w:p w14:paraId="05127DFC" w14:textId="59009716" w:rsidR="00707792" w:rsidRPr="00B8319B" w:rsidRDefault="00707792" w:rsidP="00194915">
      <w:pPr>
        <w:pStyle w:val="BodyText"/>
      </w:pPr>
      <w:r w:rsidRPr="00B8319B">
        <w:t>We can provide help and support with</w:t>
      </w:r>
      <w:r w:rsidR="0018505D" w:rsidRPr="00B8319B">
        <w:t>:</w:t>
      </w:r>
    </w:p>
    <w:p w14:paraId="79B081F6" w14:textId="77777777" w:rsidR="00866931" w:rsidRPr="00B8319B" w:rsidRDefault="00866931" w:rsidP="00A72EB4">
      <w:pPr>
        <w:pStyle w:val="BodyText"/>
      </w:pPr>
    </w:p>
    <w:p w14:paraId="53AF4C9D" w14:textId="77777777" w:rsidR="00553AD1" w:rsidRPr="00B8319B" w:rsidRDefault="00553AD1" w:rsidP="00A72EB4">
      <w:pPr>
        <w:pStyle w:val="BodyText"/>
        <w:sectPr w:rsidR="00553AD1" w:rsidRPr="00B8319B" w:rsidSect="004C2DC8">
          <w:type w:val="continuous"/>
          <w:pgSz w:w="12240" w:h="15840"/>
          <w:pgMar w:top="792" w:right="1325" w:bottom="720" w:left="720" w:header="720" w:footer="159" w:gutter="0"/>
          <w:cols w:space="720"/>
          <w:titlePg/>
          <w:docGrid w:linePitch="360"/>
        </w:sectPr>
      </w:pPr>
    </w:p>
    <w:p w14:paraId="3177E08C" w14:textId="7B0406DA" w:rsidR="00707792" w:rsidRPr="00B8319B" w:rsidRDefault="00707792" w:rsidP="00053305">
      <w:pPr>
        <w:pStyle w:val="BodyText"/>
        <w:numPr>
          <w:ilvl w:val="0"/>
          <w:numId w:val="1"/>
        </w:numPr>
      </w:pPr>
      <w:r w:rsidRPr="00B8319B">
        <w:t>Carrying out a benefit check to ensure your income is maximised</w:t>
      </w:r>
      <w:r w:rsidR="007C020A">
        <w:t>.</w:t>
      </w:r>
    </w:p>
    <w:p w14:paraId="5EEE36F2" w14:textId="6487DFEB" w:rsidR="00707792" w:rsidRPr="00B8319B" w:rsidRDefault="00707792" w:rsidP="00053305">
      <w:pPr>
        <w:pStyle w:val="BodyText"/>
        <w:numPr>
          <w:ilvl w:val="0"/>
          <w:numId w:val="1"/>
        </w:numPr>
      </w:pPr>
      <w:r w:rsidRPr="00B8319B">
        <w:t>Comp</w:t>
      </w:r>
      <w:r w:rsidR="00AA1D1E">
        <w:t>l</w:t>
      </w:r>
      <w:r w:rsidRPr="00B8319B">
        <w:t>eting benefit application forms</w:t>
      </w:r>
      <w:r w:rsidR="007C020A">
        <w:t>.</w:t>
      </w:r>
    </w:p>
    <w:p w14:paraId="73BEC4D1" w14:textId="4BA61B8D" w:rsidR="00707792" w:rsidRPr="00B8319B" w:rsidRDefault="00707792" w:rsidP="00053305">
      <w:pPr>
        <w:pStyle w:val="BodyText"/>
        <w:numPr>
          <w:ilvl w:val="0"/>
          <w:numId w:val="1"/>
        </w:numPr>
      </w:pPr>
      <w:r w:rsidRPr="00B8319B">
        <w:t>Completing applications for free school meals and clothing grants</w:t>
      </w:r>
      <w:r w:rsidR="007C020A">
        <w:t>.</w:t>
      </w:r>
    </w:p>
    <w:p w14:paraId="43D9BE82" w14:textId="3E7BE09E" w:rsidR="00866931" w:rsidRPr="00B8319B" w:rsidRDefault="00707792" w:rsidP="00053305">
      <w:pPr>
        <w:pStyle w:val="BodyText"/>
        <w:numPr>
          <w:ilvl w:val="0"/>
          <w:numId w:val="1"/>
        </w:numPr>
      </w:pPr>
      <w:r w:rsidRPr="00B8319B">
        <w:t>Representation and support to challenge benefit decisions</w:t>
      </w:r>
      <w:r w:rsidR="007C020A">
        <w:t>.</w:t>
      </w:r>
    </w:p>
    <w:p w14:paraId="007A8142" w14:textId="3164D28F" w:rsidR="00707792" w:rsidRPr="00B8319B" w:rsidRDefault="00707792" w:rsidP="00053305">
      <w:pPr>
        <w:pStyle w:val="BodyText"/>
        <w:numPr>
          <w:ilvl w:val="0"/>
          <w:numId w:val="1"/>
        </w:numPr>
      </w:pPr>
      <w:r w:rsidRPr="00B8319B">
        <w:t>MacMillan Benefit Service for people and families affected by a cancer diagnosis</w:t>
      </w:r>
      <w:r w:rsidR="007C020A">
        <w:t>.</w:t>
      </w:r>
    </w:p>
    <w:p w14:paraId="1D22A36E" w14:textId="03EE8488" w:rsidR="00650523" w:rsidRPr="00B8319B" w:rsidRDefault="00707792" w:rsidP="00053305">
      <w:pPr>
        <w:pStyle w:val="BodyText"/>
        <w:numPr>
          <w:ilvl w:val="0"/>
          <w:numId w:val="1"/>
        </w:numPr>
      </w:pPr>
      <w:r w:rsidRPr="00B8319B">
        <w:t>Independent money and debt advice</w:t>
      </w:r>
      <w:r w:rsidR="007C020A">
        <w:t>.</w:t>
      </w:r>
    </w:p>
    <w:p w14:paraId="071B0EDC" w14:textId="705EFAF1" w:rsidR="00866931" w:rsidRPr="00B8319B" w:rsidRDefault="00707792" w:rsidP="00053305">
      <w:pPr>
        <w:pStyle w:val="BodyText"/>
        <w:numPr>
          <w:ilvl w:val="0"/>
          <w:numId w:val="1"/>
        </w:numPr>
        <w:sectPr w:rsidR="00866931" w:rsidRPr="00B8319B" w:rsidSect="004B6C51">
          <w:type w:val="continuous"/>
          <w:pgSz w:w="12240" w:h="15840"/>
          <w:pgMar w:top="792" w:right="1325" w:bottom="720" w:left="720" w:header="720" w:footer="159" w:gutter="0"/>
          <w:cols w:num="2" w:space="295"/>
          <w:titlePg/>
          <w:docGrid w:linePitch="360"/>
        </w:sectPr>
      </w:pPr>
      <w:r w:rsidRPr="00B8319B">
        <w:t>Budgeting advice to help reduce their outgoings, manage your money and maximise your incom</w:t>
      </w:r>
      <w:r w:rsidR="00045B8B" w:rsidRPr="00B8319B">
        <w:t>e</w:t>
      </w:r>
      <w:r w:rsidR="007C020A">
        <w:t>.</w:t>
      </w:r>
    </w:p>
    <w:p w14:paraId="1A4E5ADD" w14:textId="77777777" w:rsidR="00A464E7" w:rsidRPr="00B8319B" w:rsidRDefault="00A464E7" w:rsidP="00A72EB4">
      <w:pPr>
        <w:pStyle w:val="BodyText"/>
      </w:pPr>
    </w:p>
    <w:p w14:paraId="72BA559B" w14:textId="64688F4D" w:rsidR="00DC10E4" w:rsidRPr="00B8319B" w:rsidRDefault="00DC10E4" w:rsidP="00A72EB4">
      <w:pPr>
        <w:pStyle w:val="BodyText"/>
      </w:pPr>
      <w:r w:rsidRPr="00B8319B">
        <w:t>The Team can provide you with assistance on the phone or in person at one of Community Hubs or can arrange a home visit if necessary</w:t>
      </w:r>
      <w:r w:rsidR="0057613D" w:rsidRPr="00B8319B">
        <w:t xml:space="preserve">. </w:t>
      </w:r>
      <w:r w:rsidR="00C1078B" w:rsidRPr="00B8319B">
        <w:t xml:space="preserve">They have </w:t>
      </w:r>
      <w:r w:rsidRPr="00B8319B">
        <w:t>helped thousands of people and families and have generated over £130 million in additional benefit income in the last three years.</w:t>
      </w:r>
    </w:p>
    <w:p w14:paraId="1B3ECE44" w14:textId="77777777" w:rsidR="00A464E7" w:rsidRPr="00B8319B" w:rsidRDefault="00A464E7" w:rsidP="00A72EB4">
      <w:pPr>
        <w:pStyle w:val="BodyText"/>
      </w:pPr>
    </w:p>
    <w:p w14:paraId="2D39AFD4" w14:textId="77777777" w:rsidR="00552B1E" w:rsidRDefault="00552B1E" w:rsidP="00A72EB4">
      <w:pPr>
        <w:pStyle w:val="BodyText"/>
      </w:pPr>
    </w:p>
    <w:p w14:paraId="717314D7" w14:textId="05E7EB47" w:rsidR="00DC10E4" w:rsidRPr="00B8319B" w:rsidRDefault="00DC10E4" w:rsidP="00A72EB4">
      <w:pPr>
        <w:pStyle w:val="BodyText"/>
      </w:pPr>
      <w:r w:rsidRPr="00B8319B">
        <w:lastRenderedPageBreak/>
        <w:t xml:space="preserve">To contact the Team by phone or email;  you can call 01698 332551 or send an email to </w:t>
      </w:r>
      <w:hyperlink r:id="rId20" w:history="1">
        <w:r w:rsidRPr="00B8319B">
          <w:rPr>
            <w:rStyle w:val="Hyperlink"/>
            <w:rFonts w:cs="Calibri"/>
            <w:color w:val="2E6279" w:themeColor="accent4" w:themeShade="BF"/>
            <w:lang w:val="en-GB"/>
          </w:rPr>
          <w:t>tpteam@northlan.gov.uk</w:t>
        </w:r>
      </w:hyperlink>
      <w:r w:rsidRPr="00B8319B">
        <w:t>, with your name, address, date of birth, national insurance number (if you know it) along with a short explanation of what you would like the team to help you with.</w:t>
      </w:r>
    </w:p>
    <w:p w14:paraId="5C78FA71" w14:textId="018C4F25" w:rsidR="006C6480" w:rsidRDefault="006C6480" w:rsidP="004F5960">
      <w:pPr>
        <w:pStyle w:val="Quote"/>
      </w:pPr>
      <w:r w:rsidRPr="00B8319B">
        <w:t>“I am eternally grateful for the help that your service provided me</w:t>
      </w:r>
      <w:r w:rsidR="00805AEB" w:rsidRPr="00B8319B">
        <w:t>,</w:t>
      </w:r>
      <w:r w:rsidRPr="00B8319B">
        <w:t xml:space="preserve"> you have no idea the difference this has made to me.  Your </w:t>
      </w:r>
      <w:r w:rsidRPr="004F5960">
        <w:t>kindness</w:t>
      </w:r>
      <w:r w:rsidRPr="00B8319B">
        <w:t xml:space="preserve"> has been unbelievable, you have taken a lot of worry, anxiety and stress from me.  All the staff have been so kind from the moment I called to receiving a home visit.  I am now in a position where I do not need to worry about money as much”</w:t>
      </w:r>
      <w:r w:rsidR="006D551D" w:rsidRPr="00B8319B">
        <w:t xml:space="preserve">    T</w:t>
      </w:r>
      <w:r w:rsidRPr="00B8319B">
        <w:t>ackling Poverty Service User</w:t>
      </w:r>
    </w:p>
    <w:p w14:paraId="149EE496" w14:textId="77777777" w:rsidR="0031380C" w:rsidRPr="00B8319B" w:rsidRDefault="0031380C" w:rsidP="00493879">
      <w:pPr>
        <w:pStyle w:val="Heading2"/>
      </w:pPr>
      <w:bookmarkStart w:id="2" w:name="_digital_skills_and_1"/>
      <w:bookmarkStart w:id="3" w:name="_NLC_Supported_Enterprise"/>
      <w:bookmarkEnd w:id="2"/>
      <w:bookmarkEnd w:id="3"/>
      <w:r w:rsidRPr="00B8319B">
        <w:t>NLC Supported Enterprise Team</w:t>
      </w:r>
    </w:p>
    <w:p w14:paraId="2EB414DA" w14:textId="7C40F2C4" w:rsidR="0031380C" w:rsidRPr="00B8319B" w:rsidRDefault="0031380C" w:rsidP="00A72EB4">
      <w:pPr>
        <w:pStyle w:val="BodyText"/>
      </w:pPr>
      <w:r w:rsidRPr="00B8319B">
        <w:t>No Limits is an employability programme delivered by NLC Supported Enterprise Team as part of its overall Employability service and is funded by No One Left Behind funds provided by the Scottish Government</w:t>
      </w:r>
      <w:r w:rsidR="0057613D" w:rsidRPr="00B8319B">
        <w:t xml:space="preserve">. </w:t>
      </w:r>
      <w:r w:rsidRPr="00B8319B">
        <w:t>It supports 20 young people with additional support needs in their employment journey by offering work experience, training and employability support. As well as undertaking a paid work placement for 25 hours per week for 9 months, all the trainees participate in industry training, workshops and fun outdoor activities to build confidence and skills, all preparing them for the world of work.</w:t>
      </w:r>
    </w:p>
    <w:p w14:paraId="29EE090B" w14:textId="77777777" w:rsidR="00A731D4" w:rsidRPr="00B8319B" w:rsidRDefault="00A731D4" w:rsidP="00A72EB4">
      <w:pPr>
        <w:pStyle w:val="BodyText"/>
      </w:pPr>
    </w:p>
    <w:p w14:paraId="4D90B82D" w14:textId="4EF1B65E" w:rsidR="0031380C" w:rsidRPr="00B8319B" w:rsidRDefault="0031380C" w:rsidP="00A72EB4">
      <w:pPr>
        <w:pStyle w:val="BodyText"/>
      </w:pPr>
      <w:r w:rsidRPr="00B8319B">
        <w:t>Referrals typically come from schools, careers advisors, colleges or social work and one of the barriers that participants and families face is the reduction in household welfare benefits if they join the programme as opposed to staying in education.</w:t>
      </w:r>
    </w:p>
    <w:p w14:paraId="74AD04BB" w14:textId="77777777" w:rsidR="00A731D4" w:rsidRPr="00B8319B" w:rsidRDefault="00A731D4" w:rsidP="00A72EB4">
      <w:pPr>
        <w:pStyle w:val="BodyText"/>
      </w:pPr>
    </w:p>
    <w:p w14:paraId="43F66D0A" w14:textId="4257016E" w:rsidR="0031380C" w:rsidRPr="00B8319B" w:rsidRDefault="0031380C" w:rsidP="00A72EB4">
      <w:pPr>
        <w:pStyle w:val="BodyText"/>
      </w:pPr>
      <w:r w:rsidRPr="00B8319B">
        <w:t>Like all employability services delivered in North Lanarkshire it is a voluntary service which is free to all residents</w:t>
      </w:r>
      <w:r w:rsidR="0057613D" w:rsidRPr="00B8319B">
        <w:t xml:space="preserve">. </w:t>
      </w:r>
      <w:r w:rsidRPr="00B8319B">
        <w:t xml:space="preserve">The overall purpose is to ensure that all residents have the opportunity </w:t>
      </w:r>
      <w:r w:rsidR="006D4400">
        <w:t xml:space="preserve">to </w:t>
      </w:r>
      <w:r w:rsidRPr="00B8319B">
        <w:t>get the support they need to move towards and into employment and we have a specific focus on including those residents who, without our investment, would not be able to access these opportunities.</w:t>
      </w:r>
    </w:p>
    <w:p w14:paraId="63F6FF0B" w14:textId="77777777" w:rsidR="00A731D4" w:rsidRPr="00B8319B" w:rsidRDefault="00A731D4" w:rsidP="00A72EB4">
      <w:pPr>
        <w:pStyle w:val="BodyText"/>
      </w:pPr>
    </w:p>
    <w:p w14:paraId="5FC1F88A" w14:textId="2C9B7C29" w:rsidR="0031380C" w:rsidRPr="00B8319B" w:rsidRDefault="0031380C" w:rsidP="00A72EB4">
      <w:pPr>
        <w:pStyle w:val="BodyText"/>
        <w:rPr>
          <w:rFonts w:cs="Calibri"/>
          <w:szCs w:val="24"/>
        </w:rPr>
      </w:pPr>
      <w:r w:rsidRPr="00B8319B">
        <w:t xml:space="preserve">Not only are earnings from employment one of the key ways in which we can help tackle </w:t>
      </w:r>
      <w:r w:rsidR="00A43E55" w:rsidRPr="00B8319B">
        <w:t>poverty,</w:t>
      </w:r>
      <w:r w:rsidRPr="00B8319B">
        <w:t xml:space="preserve"> we also know that being in work brings a host of other social and economic benefits to people and their families.  For more </w:t>
      </w:r>
      <w:r w:rsidR="00A43E55" w:rsidRPr="00B8319B">
        <w:t>information,</w:t>
      </w:r>
      <w:r w:rsidRPr="00B8319B">
        <w:t xml:space="preserve"> please email the Employability Team at </w:t>
      </w:r>
      <w:hyperlink r:id="rId21" w:history="1">
        <w:r w:rsidRPr="00B8319B">
          <w:rPr>
            <w:rStyle w:val="Hyperlink"/>
            <w:rFonts w:cs="Calibri"/>
            <w:color w:val="2E6279" w:themeColor="accent4" w:themeShade="BF"/>
            <w:szCs w:val="24"/>
            <w:lang w:val="en-GB"/>
          </w:rPr>
          <w:t>northlanarkshiresworking@northlan.gov.uk</w:t>
        </w:r>
      </w:hyperlink>
      <w:r w:rsidRPr="00B8319B">
        <w:rPr>
          <w:rFonts w:cs="Calibri"/>
          <w:szCs w:val="24"/>
        </w:rPr>
        <w:t>.</w:t>
      </w:r>
    </w:p>
    <w:p w14:paraId="31143F8A" w14:textId="77777777" w:rsidR="00A731D4" w:rsidRPr="00B8319B" w:rsidRDefault="00A731D4" w:rsidP="00A72EB4">
      <w:pPr>
        <w:pStyle w:val="BodyText"/>
      </w:pPr>
    </w:p>
    <w:p w14:paraId="2F68B328" w14:textId="15A33425" w:rsidR="0031380C" w:rsidRPr="00B8319B" w:rsidRDefault="0031380C" w:rsidP="00A72EB4">
      <w:pPr>
        <w:pStyle w:val="BodyText"/>
      </w:pPr>
      <w:r w:rsidRPr="00B8319B">
        <w:t>The following case study is not untypical of how our young people with additional support needs can flourish and engage in the labour market with the right support and investment during their transition from school to the workplace.</w:t>
      </w:r>
    </w:p>
    <w:p w14:paraId="6DDF864B" w14:textId="77777777" w:rsidR="00552B1E" w:rsidRDefault="00552B1E">
      <w:pPr>
        <w:rPr>
          <w:rFonts w:cs="Calibri"/>
          <w:color w:val="2E6279" w:themeColor="accent4" w:themeShade="BF"/>
        </w:rPr>
      </w:pPr>
      <w:r>
        <w:br w:type="page"/>
      </w:r>
    </w:p>
    <w:p w14:paraId="5EADC405" w14:textId="29EFC183" w:rsidR="0031380C" w:rsidRPr="00CE4E9E" w:rsidRDefault="0031380C" w:rsidP="00CE4E9E">
      <w:pPr>
        <w:pStyle w:val="Quote"/>
      </w:pPr>
      <w:r w:rsidRPr="00CE4E9E">
        <w:lastRenderedPageBreak/>
        <w:t>Supported Enterprise Case Study</w:t>
      </w:r>
    </w:p>
    <w:p w14:paraId="4B45E063" w14:textId="538AE93C" w:rsidR="0031380C" w:rsidRPr="00CE4E9E" w:rsidRDefault="0031380C" w:rsidP="00CE4E9E">
      <w:pPr>
        <w:pStyle w:val="Quote"/>
      </w:pPr>
      <w:r w:rsidRPr="00CE4E9E">
        <w:t>The No Limits Job Coaches provide 1-1 support for our young people and</w:t>
      </w:r>
      <w:r w:rsidR="00DC0659">
        <w:t xml:space="preserve"> in</w:t>
      </w:r>
      <w:r w:rsidRPr="00CE4E9E">
        <w:t xml:space="preserve"> this case the job coach was Mags.  She first met Kate at Buchanan High School as she did not want to go to college and was passionate about a career in childcare.  Mags worked with Kate in her last few months at school to build her vocational profile to identify the best possible placement/job matches based on her skills and abilities as well as gathering a better understanding of the support needed to be put in place to ensure it is successful.Kate was studying childcare at school and Mags was able to source some work experience in a local primary school.  This led to a No Limits placement in a NLC school for Kate when she left where she was mentored and supported by amazing staff throughout.</w:t>
      </w:r>
    </w:p>
    <w:p w14:paraId="52BE175F" w14:textId="573360A3" w:rsidR="0031380C" w:rsidRPr="00CE4E9E" w:rsidRDefault="0031380C" w:rsidP="00CE4E9E">
      <w:pPr>
        <w:pStyle w:val="Quote"/>
      </w:pPr>
      <w:r w:rsidRPr="00CE4E9E">
        <w:t xml:space="preserve">When Kate’s placement came to an </w:t>
      </w:r>
      <w:r w:rsidR="00A43E55" w:rsidRPr="00CE4E9E">
        <w:t>end,</w:t>
      </w:r>
      <w:r w:rsidRPr="00CE4E9E">
        <w:t xml:space="preserve"> she was successful in securing a post within NLC working within a primary school and continues to thrive whilst getting support on the days that she needs some guidance and moral support.  Recently she added to this 20 hours per week contract as she was successful in getting the early morning job as breakfast assistant in her school.  Kate’s job coach supported her throughout with any job coaching requirements and moral support. She has had a full induction and completed all the mandatory NLC training and modules.</w:t>
      </w:r>
    </w:p>
    <w:p w14:paraId="61937672" w14:textId="77777777" w:rsidR="0031380C" w:rsidRPr="00CE4E9E" w:rsidRDefault="0031380C" w:rsidP="00CE4E9E">
      <w:pPr>
        <w:pStyle w:val="Quote"/>
      </w:pPr>
      <w:r w:rsidRPr="00CE4E9E">
        <w:t>Kate is a valued member of staff and her Head Teacher says that she has learned so many different skills throughout her placement and job.  Kate has also gained many different friendships with staff and she takes part in activities in her spare time with other staff members.  Kate notices how much she has grown and developed, and she feels proud of the progress she has made.</w:t>
      </w:r>
    </w:p>
    <w:p w14:paraId="7133D292" w14:textId="54854425" w:rsidR="0031380C" w:rsidRDefault="0031380C" w:rsidP="0031380C">
      <w:pPr>
        <w:pStyle w:val="Quote"/>
      </w:pPr>
      <w:r w:rsidRPr="00CE4E9E">
        <w:t xml:space="preserve">After months of determination Kate recently passed her driving test and now has a car of her own.  She says she loves the freedom to go anywhere that she wants to.  Kate said this will give her independence and enhance her self-esteem. Her next goals are to continue to do amazing at work, keep learning and be able to apply for a promoted post in the near future. </w:t>
      </w:r>
      <w:r w:rsidRPr="00B8319B">
        <w:t xml:space="preserve">  </w:t>
      </w:r>
    </w:p>
    <w:p w14:paraId="11C4098C" w14:textId="00E4C9EE" w:rsidR="00D17BC8" w:rsidRPr="00B8319B" w:rsidRDefault="00D17BC8" w:rsidP="00C73054">
      <w:pPr>
        <w:pStyle w:val="Heading1"/>
        <w:rPr>
          <w:noProof w:val="0"/>
        </w:rPr>
      </w:pPr>
      <w:r w:rsidRPr="00B8319B">
        <w:rPr>
          <w:noProof w:val="0"/>
        </w:rPr>
        <w:t>digital skills and it support</w:t>
      </w:r>
    </w:p>
    <w:p w14:paraId="5E5E8A9D" w14:textId="63D096FD" w:rsidR="001017E2" w:rsidRDefault="002A2411" w:rsidP="00493879">
      <w:pPr>
        <w:pStyle w:val="Heading2"/>
      </w:pPr>
      <w:r>
        <w:t>Digital Skills for Life Project</w:t>
      </w:r>
    </w:p>
    <w:p w14:paraId="424E0756" w14:textId="77777777" w:rsidR="002A2411" w:rsidRDefault="002A2411" w:rsidP="002A2411">
      <w:pPr>
        <w:pStyle w:val="BodyText"/>
      </w:pPr>
      <w:r>
        <w:t>The CLD Digital Skills for Life Project aims to build everyday digital skills and knowledge across North Lanarkshire</w:t>
      </w:r>
      <w:r w:rsidRPr="004C6FF5">
        <w:t xml:space="preserve"> </w:t>
      </w:r>
      <w:r>
        <w:t xml:space="preserve">communities. </w:t>
      </w:r>
    </w:p>
    <w:p w14:paraId="057A790B" w14:textId="77777777" w:rsidR="002A2411" w:rsidRDefault="002A2411" w:rsidP="002A2411">
      <w:pPr>
        <w:pStyle w:val="BodyText"/>
      </w:pPr>
    </w:p>
    <w:p w14:paraId="467C3F8A" w14:textId="77777777" w:rsidR="002A2411" w:rsidRDefault="002A2411" w:rsidP="002A2411">
      <w:pPr>
        <w:pStyle w:val="BodyText"/>
      </w:pPr>
      <w:r>
        <w:t xml:space="preserve">Between October and December, we worked with a group of volunteers from Holytown Mosque, to improve group members’ digital abilities, with a particular focus on effective use of digital tools such as Outlook and Teams to support the sharing of information and planning for groups. Participants also improved their knowledge of using the internet safely. </w:t>
      </w:r>
    </w:p>
    <w:p w14:paraId="12427007" w14:textId="77777777" w:rsidR="002A2411" w:rsidRDefault="002A2411" w:rsidP="002A2411">
      <w:pPr>
        <w:pStyle w:val="BodyText"/>
      </w:pPr>
    </w:p>
    <w:p w14:paraId="6104B2C7" w14:textId="77777777" w:rsidR="004C4634" w:rsidRDefault="004C4634">
      <w:pPr>
        <w:rPr>
          <w:rFonts w:eastAsia="Baskerville Old Face" w:cs="Baskerville Old Face"/>
          <w:kern w:val="0"/>
          <w:szCs w:val="28"/>
          <w:lang w:val="en-US" w:eastAsia="en-US"/>
          <w14:ligatures w14:val="none"/>
        </w:rPr>
      </w:pPr>
      <w:r>
        <w:br w:type="page"/>
      </w:r>
    </w:p>
    <w:p w14:paraId="279E6E0C" w14:textId="0B79F6FB" w:rsidR="002A2411" w:rsidRDefault="002A2411" w:rsidP="002A2411">
      <w:pPr>
        <w:pStyle w:val="BodyText"/>
      </w:pPr>
      <w:r>
        <w:lastRenderedPageBreak/>
        <w:t>We kicked off 2026 with a new piece of partnership work with Bestway Community Development in Jerviston, Motherwell. We worked with a small group of their learners over 8 weeks to build on their digital skills, increasing their confidence in using email safely; creating strong passwords; installing and using money saving apps; using cloud storage to back up information and increasing the group’s awareness of AI. On completion of the course, group members reported feeling much more confident in their ability to use digital devices independently.</w:t>
      </w:r>
    </w:p>
    <w:p w14:paraId="38823462" w14:textId="71230164" w:rsidR="001017E2" w:rsidRPr="00B8319B" w:rsidRDefault="00235D26" w:rsidP="00493879">
      <w:pPr>
        <w:pStyle w:val="Heading2"/>
      </w:pPr>
      <w:r w:rsidRPr="00B8319B">
        <w:drawing>
          <wp:anchor distT="0" distB="0" distL="114300" distR="114300" simplePos="0" relativeHeight="251658253" behindDoc="0" locked="0" layoutInCell="1" allowOverlap="1" wp14:anchorId="200CF5CF" wp14:editId="35E41290">
            <wp:simplePos x="0" y="0"/>
            <wp:positionH relativeFrom="margin">
              <wp:align>right</wp:align>
            </wp:positionH>
            <wp:positionV relativeFrom="paragraph">
              <wp:posOffset>57785</wp:posOffset>
            </wp:positionV>
            <wp:extent cx="2502000" cy="684000"/>
            <wp:effectExtent l="0" t="0" r="0" b="1905"/>
            <wp:wrapSquare wrapText="bothSides"/>
            <wp:docPr id="1916565257" name="Picture 1" descr="Digital Z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65257" name="Picture 1" descr="Digital Zone lo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2000" cy="68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C79" w:rsidRPr="00B8319B">
        <w:t>North Lanarkshire Libraries Service – Digital Zones</w:t>
      </w:r>
    </w:p>
    <w:p w14:paraId="1713D2A9" w14:textId="2ED06B7D" w:rsidR="008A4352" w:rsidRPr="00B8319B" w:rsidRDefault="008A4352" w:rsidP="00A72EB4">
      <w:pPr>
        <w:pStyle w:val="BodyText"/>
      </w:pPr>
      <w:r w:rsidRPr="00B8319B">
        <w:t>We are excited to be the home of two Digital Zones as part of a pilot project.</w:t>
      </w:r>
    </w:p>
    <w:p w14:paraId="0AB59C75" w14:textId="77777777" w:rsidR="00A731D4" w:rsidRPr="00B8319B" w:rsidRDefault="00A731D4" w:rsidP="00A72EB4">
      <w:pPr>
        <w:pStyle w:val="BodyText"/>
      </w:pPr>
    </w:p>
    <w:p w14:paraId="6E854D0C" w14:textId="3E6A2FB9" w:rsidR="008A4352" w:rsidRPr="00B8319B" w:rsidRDefault="008A4352" w:rsidP="00A72EB4">
      <w:pPr>
        <w:pStyle w:val="BodyText"/>
      </w:pPr>
      <w:r w:rsidRPr="00B8319B">
        <w:t>Located within Coatbridge and Chryston Library, these spaces are designed to provide residents, partners, and local organisations with access to cutting-edge technology and resources, fostering digital skills and confidence.</w:t>
      </w:r>
    </w:p>
    <w:p w14:paraId="55C9D64A" w14:textId="77777777" w:rsidR="00A731D4" w:rsidRPr="00B8319B" w:rsidRDefault="00A731D4" w:rsidP="00A72EB4">
      <w:pPr>
        <w:pStyle w:val="BodyText"/>
      </w:pPr>
    </w:p>
    <w:p w14:paraId="264EABE9" w14:textId="743FFC95" w:rsidR="00A55C79" w:rsidRPr="00B8319B" w:rsidRDefault="008A4352" w:rsidP="00A72EB4">
      <w:pPr>
        <w:pStyle w:val="BodyText"/>
      </w:pPr>
      <w:r w:rsidRPr="00B8319B">
        <w:t>Key features</w:t>
      </w:r>
      <w:r w:rsidR="006C4F58" w:rsidRPr="00B8319B">
        <w:t>,</w:t>
      </w:r>
      <w:r w:rsidR="00602C02" w:rsidRPr="00B8319B">
        <w:t xml:space="preserve"> which were developed by public con</w:t>
      </w:r>
      <w:r w:rsidR="006C4F58" w:rsidRPr="00B8319B">
        <w:t>sultation, include</w:t>
      </w:r>
      <w:r w:rsidRPr="00B8319B">
        <w:t>:</w:t>
      </w:r>
    </w:p>
    <w:p w14:paraId="0B86E323" w14:textId="77777777" w:rsidR="00A731D4" w:rsidRPr="00B8319B" w:rsidRDefault="00A731D4" w:rsidP="00A72EB4">
      <w:pPr>
        <w:pStyle w:val="BodyText"/>
      </w:pPr>
    </w:p>
    <w:p w14:paraId="0169A13E" w14:textId="77777777" w:rsidR="00F45A6E" w:rsidRPr="00B8319B" w:rsidRDefault="00F45A6E" w:rsidP="00053305">
      <w:pPr>
        <w:pStyle w:val="BodyText"/>
        <w:numPr>
          <w:ilvl w:val="0"/>
          <w:numId w:val="2"/>
        </w:numPr>
        <w:sectPr w:rsidR="00F45A6E" w:rsidRPr="00B8319B" w:rsidSect="005F5993">
          <w:type w:val="continuous"/>
          <w:pgSz w:w="12240" w:h="15840"/>
          <w:pgMar w:top="792" w:right="1325" w:bottom="142" w:left="720" w:header="720" w:footer="159" w:gutter="0"/>
          <w:cols w:space="720"/>
          <w:titlePg/>
          <w:docGrid w:linePitch="360"/>
        </w:sectPr>
      </w:pPr>
    </w:p>
    <w:p w14:paraId="0410BE90" w14:textId="2656DD11" w:rsidR="008A4352" w:rsidRPr="00B8319B" w:rsidRDefault="008A4352" w:rsidP="00053305">
      <w:pPr>
        <w:pStyle w:val="BodyText"/>
        <w:numPr>
          <w:ilvl w:val="0"/>
          <w:numId w:val="2"/>
        </w:numPr>
      </w:pPr>
      <w:r w:rsidRPr="00B8319B">
        <w:t>Free Wi-Fi, printing, and scanning services</w:t>
      </w:r>
      <w:r w:rsidR="009341CF">
        <w:t>.</w:t>
      </w:r>
      <w:r w:rsidRPr="00B8319B">
        <w:t xml:space="preserve"> </w:t>
      </w:r>
    </w:p>
    <w:p w14:paraId="4C235B20" w14:textId="6D6B9310" w:rsidR="008A4352" w:rsidRPr="00B8319B" w:rsidRDefault="008A4352" w:rsidP="00053305">
      <w:pPr>
        <w:pStyle w:val="BodyText"/>
        <w:numPr>
          <w:ilvl w:val="0"/>
          <w:numId w:val="2"/>
        </w:numPr>
      </w:pPr>
      <w:r w:rsidRPr="00B8319B">
        <w:t>Devices for online learning and public services</w:t>
      </w:r>
      <w:r w:rsidR="009341CF">
        <w:t>.</w:t>
      </w:r>
      <w:r w:rsidRPr="00B8319B">
        <w:t xml:space="preserve"> </w:t>
      </w:r>
    </w:p>
    <w:p w14:paraId="369ABED4" w14:textId="52F5CE5D" w:rsidR="008A4352" w:rsidRPr="00B8319B" w:rsidRDefault="008A4352" w:rsidP="00053305">
      <w:pPr>
        <w:pStyle w:val="BodyText"/>
        <w:numPr>
          <w:ilvl w:val="0"/>
          <w:numId w:val="2"/>
        </w:numPr>
      </w:pPr>
      <w:r w:rsidRPr="00B8319B">
        <w:t>Staff support to assist with digital needs</w:t>
      </w:r>
      <w:r w:rsidR="009341CF">
        <w:t>.</w:t>
      </w:r>
      <w:r w:rsidRPr="00B8319B">
        <w:t xml:space="preserve"> </w:t>
      </w:r>
    </w:p>
    <w:p w14:paraId="061BA440" w14:textId="3C20CAEB" w:rsidR="008A4352" w:rsidRPr="00B8319B" w:rsidRDefault="008A4352" w:rsidP="00053305">
      <w:pPr>
        <w:pStyle w:val="BodyText"/>
        <w:numPr>
          <w:ilvl w:val="0"/>
          <w:numId w:val="2"/>
        </w:numPr>
      </w:pPr>
      <w:r w:rsidRPr="00B8319B">
        <w:t>Flexible access—drop-in or bookable spaces</w:t>
      </w:r>
      <w:r w:rsidR="009341CF">
        <w:t>.</w:t>
      </w:r>
    </w:p>
    <w:p w14:paraId="15EDDBF3" w14:textId="51156A38" w:rsidR="008A4352" w:rsidRPr="00B8319B" w:rsidRDefault="008A4352" w:rsidP="00053305">
      <w:pPr>
        <w:pStyle w:val="BodyText"/>
        <w:numPr>
          <w:ilvl w:val="0"/>
          <w:numId w:val="2"/>
        </w:numPr>
      </w:pPr>
      <w:r w:rsidRPr="00B8319B">
        <w:t>Adaptive technology such as large monitors, optical mice, noise-cancelling headphones, and voice recognition software</w:t>
      </w:r>
      <w:r w:rsidR="009341CF">
        <w:t>.</w:t>
      </w:r>
    </w:p>
    <w:p w14:paraId="4C5B7B00" w14:textId="77777777" w:rsidR="00F45A6E" w:rsidRPr="00B8319B" w:rsidRDefault="00F45A6E" w:rsidP="00C73054">
      <w:pPr>
        <w:pStyle w:val="Heading1"/>
        <w:rPr>
          <w:noProof w:val="0"/>
        </w:rPr>
        <w:sectPr w:rsidR="00F45A6E" w:rsidRPr="00B8319B" w:rsidSect="004B6C51">
          <w:type w:val="continuous"/>
          <w:pgSz w:w="12240" w:h="15840"/>
          <w:pgMar w:top="792" w:right="1325" w:bottom="720" w:left="720" w:header="720" w:footer="159" w:gutter="0"/>
          <w:cols w:num="2" w:space="295"/>
          <w:titlePg/>
          <w:docGrid w:linePitch="360"/>
        </w:sectPr>
      </w:pPr>
      <w:bookmarkStart w:id="4" w:name="_Employment_skills_and"/>
      <w:bookmarkEnd w:id="4"/>
    </w:p>
    <w:p w14:paraId="7DD3F6B0" w14:textId="68EC2977" w:rsidR="000C2217" w:rsidRPr="00B8319B" w:rsidRDefault="002F0A63" w:rsidP="00C73054">
      <w:pPr>
        <w:pStyle w:val="Heading1"/>
        <w:rPr>
          <w:noProof w:val="0"/>
        </w:rPr>
      </w:pPr>
      <w:r w:rsidRPr="00B8319B">
        <mc:AlternateContent>
          <mc:Choice Requires="wps">
            <w:drawing>
              <wp:anchor distT="0" distB="0" distL="114300" distR="114300" simplePos="0" relativeHeight="251658260" behindDoc="0" locked="0" layoutInCell="1" allowOverlap="1" wp14:anchorId="62376D6D" wp14:editId="58DA05F0">
                <wp:simplePos x="0" y="0"/>
                <wp:positionH relativeFrom="column">
                  <wp:posOffset>0</wp:posOffset>
                </wp:positionH>
                <wp:positionV relativeFrom="paragraph">
                  <wp:posOffset>136099</wp:posOffset>
                </wp:positionV>
                <wp:extent cx="6649656" cy="0"/>
                <wp:effectExtent l="0" t="0" r="0" b="0"/>
                <wp:wrapNone/>
                <wp:docPr id="802145046"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43FA389F" id="Straight Connector 2" o:spid="_x0000_s1026" style="position:absolute;z-index:251658260;visibility:visible;mso-wrap-style:square;mso-wrap-distance-left:9pt;mso-wrap-distance-top:0;mso-wrap-distance-right:9pt;mso-wrap-distance-bottom:0;mso-position-horizontal:absolute;mso-position-horizontal-relative:text;mso-position-vertical:absolute;mso-position-vertical-relative:text" from="0,10.7pt" to="523.6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" strokecolor="#2e6279 [2407]" strokeweight="1pt">
                <v:stroke joinstyle="miter"/>
              </v:line>
            </w:pict>
          </mc:Fallback>
        </mc:AlternateContent>
      </w:r>
    </w:p>
    <w:p w14:paraId="7A05CBE8" w14:textId="505B41A5" w:rsidR="00F45A05" w:rsidRPr="00B8319B" w:rsidRDefault="00F45A05" w:rsidP="00C73054">
      <w:pPr>
        <w:pStyle w:val="Heading1"/>
        <w:rPr>
          <w:noProof w:val="0"/>
        </w:rPr>
      </w:pPr>
      <w:r w:rsidRPr="00B8319B">
        <w:rPr>
          <w:noProof w:val="0"/>
        </w:rPr>
        <w:t>Employment skills and training</w:t>
      </w:r>
    </w:p>
    <w:p w14:paraId="4E28483E" w14:textId="5D4EC638" w:rsidR="000200B6" w:rsidRPr="00B8319B" w:rsidRDefault="00733683" w:rsidP="007069E2">
      <w:pPr>
        <w:rPr>
          <w:b/>
          <w:bCs/>
          <w:color w:val="923118" w:themeColor="accent2" w:themeShade="BF"/>
          <w:sz w:val="28"/>
          <w:szCs w:val="28"/>
        </w:rPr>
      </w:pPr>
      <w:r w:rsidRPr="00B8319B">
        <w:rPr>
          <w:b/>
          <w:bCs/>
          <w:noProof/>
          <w:color w:val="923118" w:themeColor="accent2" w:themeShade="BF"/>
          <w:sz w:val="28"/>
          <w:szCs w:val="28"/>
        </w:rPr>
        <mc:AlternateContent>
          <mc:Choice Requires="wps">
            <w:drawing>
              <wp:anchor distT="0" distB="0" distL="114300" distR="114300" simplePos="0" relativeHeight="251658258" behindDoc="0" locked="0" layoutInCell="1" allowOverlap="1" wp14:anchorId="4C34BEC2" wp14:editId="4073BCD0">
                <wp:simplePos x="0" y="0"/>
                <wp:positionH relativeFrom="margin">
                  <wp:align>left</wp:align>
                </wp:positionH>
                <wp:positionV relativeFrom="paragraph">
                  <wp:posOffset>105930</wp:posOffset>
                </wp:positionV>
                <wp:extent cx="6533908" cy="2147104"/>
                <wp:effectExtent l="0" t="0" r="19685" b="24765"/>
                <wp:wrapNone/>
                <wp:docPr id="2144411437" name="Text Box 1"/>
                <wp:cNvGraphicFramePr/>
                <a:graphic xmlns:a="http://schemas.openxmlformats.org/drawingml/2006/main">
                  <a:graphicData uri="http://schemas.microsoft.com/office/word/2010/wordprocessingShape">
                    <wps:wsp>
                      <wps:cNvSpPr txBox="1"/>
                      <wps:spPr>
                        <a:xfrm>
                          <a:off x="0" y="0"/>
                          <a:ext cx="6533908" cy="2147104"/>
                        </a:xfrm>
                        <a:prstGeom prst="rect">
                          <a:avLst/>
                        </a:prstGeom>
                        <a:solidFill>
                          <a:schemeClr val="lt1"/>
                        </a:solidFill>
                        <a:ln w="25400">
                          <a:solidFill>
                            <a:schemeClr val="accent4">
                              <a:lumMod val="75000"/>
                            </a:schemeClr>
                          </a:solidFill>
                        </a:ln>
                      </wps:spPr>
                      <wps:txbx>
                        <w:txbxContent>
                          <w:p w14:paraId="40AECF4D" w14:textId="77777777" w:rsidR="008820FF" w:rsidRPr="00B8319B" w:rsidRDefault="008820FF" w:rsidP="00493879">
                            <w:pPr>
                              <w:pStyle w:val="Heading2"/>
                            </w:pPr>
                            <w:r w:rsidRPr="00B8319B">
                              <w:t>Q Did you know that there is an online resource containing all of the council’s and partners’ employability and training information?</w:t>
                            </w:r>
                          </w:p>
                          <w:p w14:paraId="78E97D07" w14:textId="77777777" w:rsidR="008820FF" w:rsidRPr="00B8319B" w:rsidRDefault="008820FF">
                            <w:pPr>
                              <w:rPr>
                                <w:color w:val="2E6279" w:themeColor="accent4" w:themeShade="BF"/>
                              </w:rPr>
                            </w:pPr>
                            <w:hyperlink r:id="rId23" w:history="1">
                              <w:r w:rsidRPr="00B8319B">
                                <w:rPr>
                                  <w:rStyle w:val="Hyperlink"/>
                                  <w:color w:val="2E6279" w:themeColor="accent4" w:themeShade="BF"/>
                                </w:rPr>
                                <w:t>Resources and Information for North Lanarkshire Young People and Families</w:t>
                              </w:r>
                            </w:hyperlink>
                          </w:p>
                          <w:p w14:paraId="387B5113" w14:textId="358EB9DB" w:rsidR="008820FF" w:rsidRPr="00B8319B" w:rsidRDefault="008820FF" w:rsidP="0066282F">
                            <w:pPr>
                              <w:jc w:val="center"/>
                            </w:pPr>
                            <w:r w:rsidRPr="00B8319B">
                              <w:rPr>
                                <w:noProof/>
                              </w:rPr>
                              <w:drawing>
                                <wp:inline distT="0" distB="0" distL="0" distR="0" wp14:anchorId="64A82347" wp14:editId="0741FF33">
                                  <wp:extent cx="934832" cy="934832"/>
                                  <wp:effectExtent l="0" t="0" r="0" b="0"/>
                                  <wp:docPr id="1409256808" name="Picture 2"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99374" name="Picture 2" descr="QR code"/>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34832" cy="9348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4BEC2" id="_x0000_s1027" type="#_x0000_t202" style="position:absolute;margin-left:0;margin-top:8.35pt;width:514.5pt;height:169.05pt;z-index:2516582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" fillcolor="white [3201]" strokecolor="#2e6279 [2407]" strokeweight="2pt">
                <v:textbox>
                  <w:txbxContent>
                    <w:p w14:paraId="40AECF4D" w14:textId="77777777" w:rsidR="008820FF" w:rsidRPr="00B8319B" w:rsidRDefault="008820FF" w:rsidP="00493879">
                      <w:pPr>
                        <w:pStyle w:val="Heading2"/>
                      </w:pPr>
                      <w:r w:rsidRPr="00B8319B">
                        <w:t>Q Did you know that there is an online resource containing all of the council’s and partners’ employability and training information?</w:t>
                      </w:r>
                    </w:p>
                    <w:p w14:paraId="78E97D07" w14:textId="77777777" w:rsidR="008820FF" w:rsidRPr="00B8319B" w:rsidRDefault="008820FF">
                      <w:pPr>
                        <w:rPr>
                          <w:color w:val="2E6279" w:themeColor="accent4" w:themeShade="BF"/>
                        </w:rPr>
                      </w:pPr>
                      <w:hyperlink r:id="rId25" w:history="1">
                        <w:r w:rsidRPr="00B8319B">
                          <w:rPr>
                            <w:rStyle w:val="Hyperlink"/>
                            <w:color w:val="2E6279" w:themeColor="accent4" w:themeShade="BF"/>
                          </w:rPr>
                          <w:t>Resources and Information for North Lanarkshire Young People and Families</w:t>
                        </w:r>
                      </w:hyperlink>
                    </w:p>
                    <w:p w14:paraId="387B5113" w14:textId="358EB9DB" w:rsidR="008820FF" w:rsidRPr="00B8319B" w:rsidRDefault="008820FF" w:rsidP="0066282F">
                      <w:pPr>
                        <w:jc w:val="center"/>
                      </w:pPr>
                      <w:r w:rsidRPr="00B8319B">
                        <w:rPr>
                          <w:noProof/>
                        </w:rPr>
                        <w:drawing>
                          <wp:inline distT="0" distB="0" distL="0" distR="0" wp14:anchorId="64A82347" wp14:editId="0741FF33">
                            <wp:extent cx="934832" cy="934832"/>
                            <wp:effectExtent l="0" t="0" r="0" b="0"/>
                            <wp:docPr id="1409256808" name="Picture 2"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99374" name="Picture 2" descr="QR code"/>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34832" cy="934832"/>
                                    </a:xfrm>
                                    <a:prstGeom prst="rect">
                                      <a:avLst/>
                                    </a:prstGeom>
                                    <a:noFill/>
                                    <a:ln>
                                      <a:noFill/>
                                    </a:ln>
                                  </pic:spPr>
                                </pic:pic>
                              </a:graphicData>
                            </a:graphic>
                          </wp:inline>
                        </w:drawing>
                      </w:r>
                    </w:p>
                  </w:txbxContent>
                </v:textbox>
                <w10:wrap anchorx="margin"/>
              </v:shape>
            </w:pict>
          </mc:Fallback>
        </mc:AlternateContent>
      </w:r>
    </w:p>
    <w:p w14:paraId="6159023D" w14:textId="386AB174" w:rsidR="00C006C8" w:rsidRPr="00B8319B" w:rsidRDefault="008820FF" w:rsidP="00C006C8">
      <w:r w:rsidRPr="00B8319B">
        <w:t xml:space="preserve"> </w:t>
      </w:r>
    </w:p>
    <w:p w14:paraId="6E62443F" w14:textId="6583BC49" w:rsidR="008820FF" w:rsidRPr="00B8319B" w:rsidRDefault="008820FF" w:rsidP="00C006C8">
      <w:pPr>
        <w:rPr>
          <w:color w:val="2E6279" w:themeColor="accent4" w:themeShade="BF"/>
        </w:rPr>
      </w:pPr>
    </w:p>
    <w:p w14:paraId="101B0819" w14:textId="56ADE28C" w:rsidR="001816FB" w:rsidRPr="00B8319B" w:rsidRDefault="001816FB" w:rsidP="00C006C8"/>
    <w:p w14:paraId="37E5ED46" w14:textId="3A37E6FC" w:rsidR="00B61980" w:rsidRDefault="00B61980" w:rsidP="00493879">
      <w:pPr>
        <w:pStyle w:val="Heading2"/>
      </w:pPr>
    </w:p>
    <w:p w14:paraId="5CD9DCD2" w14:textId="76A3FA76" w:rsidR="00B61980" w:rsidRDefault="00B61980" w:rsidP="00493879">
      <w:pPr>
        <w:pStyle w:val="Heading2"/>
      </w:pPr>
    </w:p>
    <w:p w14:paraId="7094EC60" w14:textId="25EA00A1" w:rsidR="00B61980" w:rsidRDefault="00B61980" w:rsidP="00493879">
      <w:pPr>
        <w:pStyle w:val="Heading2"/>
      </w:pPr>
    </w:p>
    <w:p w14:paraId="7DFB6235" w14:textId="17C8F049" w:rsidR="000710A9" w:rsidRPr="000710A9" w:rsidRDefault="000710A9" w:rsidP="00493879">
      <w:pPr>
        <w:pStyle w:val="Heading2"/>
      </w:pPr>
      <w:r w:rsidRPr="000710A9">
        <w:t>Studying at New College Lanarkshire</w:t>
      </w:r>
    </w:p>
    <w:p w14:paraId="2B84ECE9" w14:textId="0BCC66EA" w:rsidR="000710A9" w:rsidRPr="000710A9" w:rsidRDefault="008B29E0" w:rsidP="000710A9">
      <w:pPr>
        <w:pStyle w:val="BodyText"/>
        <w:rPr>
          <w:noProof/>
        </w:rPr>
      </w:pPr>
      <w:r w:rsidRPr="00AD1B12">
        <w:rPr>
          <w:noProof/>
        </w:rPr>
        <w:drawing>
          <wp:anchor distT="0" distB="0" distL="114300" distR="114300" simplePos="0" relativeHeight="251658279" behindDoc="0" locked="0" layoutInCell="1" allowOverlap="1" wp14:anchorId="2575C3E0" wp14:editId="3B94D27C">
            <wp:simplePos x="0" y="0"/>
            <wp:positionH relativeFrom="margin">
              <wp:align>right</wp:align>
            </wp:positionH>
            <wp:positionV relativeFrom="paragraph">
              <wp:posOffset>36057</wp:posOffset>
            </wp:positionV>
            <wp:extent cx="1476375" cy="655955"/>
            <wp:effectExtent l="0" t="0" r="9525" b="0"/>
            <wp:wrapSquare wrapText="bothSides"/>
            <wp:docPr id="17563657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76375" cy="655955"/>
                    </a:xfrm>
                    <a:prstGeom prst="rect">
                      <a:avLst/>
                    </a:prstGeom>
                    <a:noFill/>
                    <a:ln>
                      <a:noFill/>
                    </a:ln>
                  </pic:spPr>
                </pic:pic>
              </a:graphicData>
            </a:graphic>
            <wp14:sizeRelH relativeFrom="page">
              <wp14:pctWidth>0</wp14:pctWidth>
            </wp14:sizeRelH>
            <wp14:sizeRelV relativeFrom="page">
              <wp14:pctHeight>0</wp14:pctHeight>
            </wp14:sizeRelV>
          </wp:anchor>
        </w:drawing>
      </w:r>
      <w:r w:rsidR="000710A9" w:rsidRPr="000710A9">
        <w:rPr>
          <w:noProof/>
        </w:rPr>
        <w:t>New College Lanarkshire is a brilliant choice if you're looking to get on in life without travelling far from home. With campuses in Motherwell, Coatbridge and Cumbernauld, you're never far from a class, and the range of courses is huge,  everything from hairdressing and joinery to computing, childcare, business and access courses that can take you on to university.</w:t>
      </w:r>
    </w:p>
    <w:p w14:paraId="714827F4" w14:textId="77777777" w:rsidR="000710A9" w:rsidRPr="000710A9" w:rsidRDefault="000710A9" w:rsidP="000710A9">
      <w:pPr>
        <w:pStyle w:val="BodyText"/>
        <w:rPr>
          <w:noProof/>
        </w:rPr>
      </w:pPr>
      <w:r w:rsidRPr="000710A9">
        <w:rPr>
          <w:noProof/>
        </w:rPr>
        <w:lastRenderedPageBreak/>
        <w:t>The staff are approachable and supportive, so if you've not been in education for a while, or school wasn't really your thing, you won't feel out of place. Lots of students start nervous and leave with real confidence, a qualification and a clear idea of where they're heading.</w:t>
      </w:r>
    </w:p>
    <w:p w14:paraId="7831AC54" w14:textId="77777777" w:rsidR="000710A9" w:rsidRPr="000710A9" w:rsidRDefault="000710A9" w:rsidP="000710A9">
      <w:pPr>
        <w:pStyle w:val="BodyText"/>
        <w:rPr>
          <w:noProof/>
        </w:rPr>
      </w:pPr>
    </w:p>
    <w:p w14:paraId="523CACB7" w14:textId="200E25B7" w:rsidR="000710A9" w:rsidRPr="000710A9" w:rsidRDefault="000710A9" w:rsidP="000710A9">
      <w:pPr>
        <w:pStyle w:val="BodyText"/>
        <w:rPr>
          <w:noProof/>
        </w:rPr>
      </w:pPr>
      <w:r w:rsidRPr="000710A9">
        <w:rPr>
          <w:noProof/>
        </w:rPr>
        <w:t>On top of that, it's affordable and practical. Many full-time courses are free for eligible students, and there's bursary and childcare support to help you actually make it work alongside real life. The college has strong links with local employers, so you're not just sitting in a classroom, there are placements, apprenticeships and hands-on learning that give you a genuine shot at a job at the end of it. Whether you want to retrain, get your first qualification, or use it as a stepping stone to university, it's a place for you.</w:t>
      </w:r>
      <w:r w:rsidR="002A67E9">
        <w:rPr>
          <w:noProof/>
        </w:rPr>
        <w:t xml:space="preserve">  </w:t>
      </w:r>
      <w:r w:rsidRPr="000710A9">
        <w:rPr>
          <w:noProof/>
        </w:rPr>
        <w:t>More information can be found on the website - </w:t>
      </w:r>
      <w:hyperlink r:id="rId27" w:tooltip="https://links.uk.defend.egress.com/Warning?crId=6a0afd034809efb2a106e812&amp;Domain=northlan.gov.uk&amp;Threat=eNpzrShJLcpLzAEADmkDRA%3D%3D&amp;Lang=en&amp;Base64Url=eNoFwtsJACAIAMCN9L9tRATDsPCB68edVr1ciDMDzoecwlJ3CBBDG_LtSEn8OBMPJg%3D%3D&amp;@OriginalLink=www.nclanarkshire.ac.uk" w:history="1">
        <w:r w:rsidRPr="00CC4C54">
          <w:rPr>
            <w:rStyle w:val="Hyperlink"/>
            <w:color w:val="2E6279" w:themeColor="accent4" w:themeShade="BF"/>
          </w:rPr>
          <w:t>https://www.nclanarkshire.ac.uk/courses/</w:t>
        </w:r>
      </w:hyperlink>
      <w:r w:rsidRPr="000710A9">
        <w:rPr>
          <w:noProof/>
        </w:rPr>
        <w:t>. </w:t>
      </w:r>
    </w:p>
    <w:p w14:paraId="2D1E495C" w14:textId="66CBD768" w:rsidR="00B84045" w:rsidRPr="00B8319B" w:rsidRDefault="00B84045" w:rsidP="00493879">
      <w:pPr>
        <w:pStyle w:val="Heading2"/>
      </w:pPr>
      <w:r w:rsidRPr="00B8319B">
        <w:t>ESOL Employability</w:t>
      </w:r>
    </w:p>
    <w:p w14:paraId="7DF12110" w14:textId="449D97F3" w:rsidR="00B84045" w:rsidRPr="00B8319B" w:rsidRDefault="00B84045" w:rsidP="00A72EB4">
      <w:pPr>
        <w:pStyle w:val="BodyText"/>
      </w:pPr>
      <w:r w:rsidRPr="00B8319B">
        <w:t>The CLD Adult Learning and Resettlement Team recently delivered two successful ESOL and Employability programmes, combining classroom-based learning with supported workplace experience.</w:t>
      </w:r>
    </w:p>
    <w:p w14:paraId="268E706E" w14:textId="2FEB0AA6" w:rsidR="00B84045" w:rsidRPr="00B8319B" w:rsidRDefault="00B84045" w:rsidP="00A72EB4">
      <w:pPr>
        <w:pStyle w:val="BodyText"/>
      </w:pPr>
      <w:r w:rsidRPr="00B8319B">
        <w:t>Working in partnership with colleagues in Facilities and HR, the team ran two six</w:t>
      </w:r>
      <w:r w:rsidRPr="00B8319B">
        <w:rPr>
          <w:rFonts w:ascii="Cambria Math" w:hAnsi="Cambria Math" w:cs="Cambria Math"/>
        </w:rPr>
        <w:t>‑</w:t>
      </w:r>
      <w:r w:rsidRPr="00B8319B">
        <w:t>week programmes. Each programme focused on intensive ESOL learning, followed by a three</w:t>
      </w:r>
      <w:r w:rsidRPr="00B8319B">
        <w:rPr>
          <w:rFonts w:ascii="Cambria Math" w:hAnsi="Cambria Math" w:cs="Cambria Math"/>
        </w:rPr>
        <w:t>‑</w:t>
      </w:r>
      <w:r w:rsidRPr="00B8319B">
        <w:t>week supported work placement with North Lanarkshire Council’s Facilities Team. This blended delivery model has had a significant positive impact on learners’ confidence, skills and readiness for employment.</w:t>
      </w:r>
    </w:p>
    <w:p w14:paraId="6D425942" w14:textId="302C0E43" w:rsidR="00525C89" w:rsidRPr="00B8319B" w:rsidRDefault="00525C89" w:rsidP="00A72EB4">
      <w:pPr>
        <w:pStyle w:val="BodyText"/>
      </w:pPr>
    </w:p>
    <w:p w14:paraId="417BEB20" w14:textId="3A5EBD74" w:rsidR="00B84045" w:rsidRPr="00B8319B" w:rsidRDefault="00B84045" w:rsidP="00A72EB4">
      <w:pPr>
        <w:pStyle w:val="BodyText"/>
      </w:pPr>
      <w:r w:rsidRPr="00B8319B">
        <w:t>The aim of the programme is to support learners to use the skills, experience and confidence gained to progress into employment, helping them build more secure futures for themselves and their families. This approach ensures lasting impact at both individual and community level.</w:t>
      </w:r>
    </w:p>
    <w:p w14:paraId="0082D412" w14:textId="61F0E8AA" w:rsidR="00525C89" w:rsidRPr="00B8319B" w:rsidRDefault="00E06974" w:rsidP="00A72EB4">
      <w:pPr>
        <w:pStyle w:val="BodyText"/>
      </w:pPr>
      <w:r w:rsidRPr="00B8319B">
        <w:rPr>
          <w:noProof/>
        </w:rPr>
        <w:drawing>
          <wp:anchor distT="0" distB="0" distL="114300" distR="114300" simplePos="0" relativeHeight="251658255" behindDoc="0" locked="0" layoutInCell="1" allowOverlap="1" wp14:anchorId="79C5EFEB" wp14:editId="7B79CF41">
            <wp:simplePos x="0" y="0"/>
            <wp:positionH relativeFrom="margin">
              <wp:posOffset>3504712</wp:posOffset>
            </wp:positionH>
            <wp:positionV relativeFrom="paragraph">
              <wp:posOffset>68482</wp:posOffset>
            </wp:positionV>
            <wp:extent cx="1626235" cy="1249680"/>
            <wp:effectExtent l="0" t="0" r="0" b="7620"/>
            <wp:wrapSquare wrapText="bothSides"/>
            <wp:docPr id="1058582620" name="Picture 1" descr="A collage of two photos, one showing a young man in black caterers uniform, and four women in blue and white caterers uniforms, in front of a school canteen servery.  He has his arms around his colleagues, all are smiling at the camera.  The second photo shows a group of young people smiling at the camera, they have been taking part in an employability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9224" name="Picture 1" descr="A collage of two photos, one showing a young man in black caterers uniform, and four women in blue and white caterers uniforms, in front of a school canteen servery.  He has his arms around his colleagues, all are smiling at the camera.  The second photo shows a group of young people smiling at the camera, they have been taking part in an employability class."/>
                    <pic:cNvPicPr/>
                  </pic:nvPicPr>
                  <pic:blipFill rotWithShape="1">
                    <a:blip r:embed="rId28"/>
                    <a:srcRect r="50539"/>
                    <a:stretch>
                      <a:fillRect/>
                    </a:stretch>
                  </pic:blipFill>
                  <pic:spPr bwMode="auto">
                    <a:xfrm>
                      <a:off x="0" y="0"/>
                      <a:ext cx="1626235" cy="124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319B">
        <w:rPr>
          <w:noProof/>
        </w:rPr>
        <w:drawing>
          <wp:anchor distT="0" distB="0" distL="114300" distR="114300" simplePos="0" relativeHeight="251658241" behindDoc="0" locked="0" layoutInCell="1" allowOverlap="1" wp14:anchorId="18A44AB7" wp14:editId="4C7F4750">
            <wp:simplePos x="0" y="0"/>
            <wp:positionH relativeFrom="margin">
              <wp:posOffset>1312545</wp:posOffset>
            </wp:positionH>
            <wp:positionV relativeFrom="paragraph">
              <wp:posOffset>84455</wp:posOffset>
            </wp:positionV>
            <wp:extent cx="2136140" cy="1233805"/>
            <wp:effectExtent l="0" t="0" r="0" b="4445"/>
            <wp:wrapSquare wrapText="bothSides"/>
            <wp:docPr id="54919224" name="Picture 1" descr="A collage of two photos, one showing a young man in black caterers uniform, and four women in blue and white caterers uniforms, in front of a school canteen servery.  He has his arms around his colleagues, all are smiling at the camera.  The second photo shows a group of young people smiling at the camera, they have been taking part in an employability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9224" name="Picture 1" descr="A collage of two photos, one showing a young man in black caterers uniform, and four women in blue and white caterers uniforms, in front of a school canteen servery.  He has his arms around his colleagues, all are smiling at the camera.  The second photo shows a group of young people smiling at the camera, they have been taking part in an employability class."/>
                    <pic:cNvPicPr/>
                  </pic:nvPicPr>
                  <pic:blipFill rotWithShape="1">
                    <a:blip r:embed="rId28"/>
                    <a:srcRect l="50911" t="23246" r="-155" b="1961"/>
                    <a:stretch>
                      <a:fillRect/>
                    </a:stretch>
                  </pic:blipFill>
                  <pic:spPr bwMode="auto">
                    <a:xfrm>
                      <a:off x="0" y="0"/>
                      <a:ext cx="2136140" cy="1233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96CA1D" w14:textId="0D6AFB1F" w:rsidR="007C2EF0" w:rsidRDefault="007C2EF0" w:rsidP="00A72EB4">
      <w:pPr>
        <w:pStyle w:val="BodyText"/>
      </w:pPr>
    </w:p>
    <w:p w14:paraId="3BE90B1D" w14:textId="77777777" w:rsidR="007C2EF0" w:rsidRDefault="007C2EF0" w:rsidP="00A72EB4">
      <w:pPr>
        <w:pStyle w:val="BodyText"/>
      </w:pPr>
    </w:p>
    <w:p w14:paraId="49D0A231" w14:textId="77777777" w:rsidR="007C2EF0" w:rsidRDefault="007C2EF0" w:rsidP="00A72EB4">
      <w:pPr>
        <w:pStyle w:val="BodyText"/>
      </w:pPr>
    </w:p>
    <w:p w14:paraId="4E328155" w14:textId="77777777" w:rsidR="007C2EF0" w:rsidRDefault="007C2EF0" w:rsidP="00A72EB4">
      <w:pPr>
        <w:pStyle w:val="BodyText"/>
      </w:pPr>
    </w:p>
    <w:p w14:paraId="2D852C8D" w14:textId="77777777" w:rsidR="007C2EF0" w:rsidRDefault="007C2EF0" w:rsidP="00A72EB4">
      <w:pPr>
        <w:pStyle w:val="BodyText"/>
      </w:pPr>
    </w:p>
    <w:p w14:paraId="63D4D393" w14:textId="77777777" w:rsidR="007C2EF0" w:rsidRDefault="007C2EF0" w:rsidP="00A72EB4">
      <w:pPr>
        <w:pStyle w:val="BodyText"/>
      </w:pPr>
    </w:p>
    <w:p w14:paraId="035F9C48" w14:textId="77777777" w:rsidR="00E06974" w:rsidRDefault="00E06974" w:rsidP="00A72EB4">
      <w:pPr>
        <w:pStyle w:val="BodyText"/>
      </w:pPr>
    </w:p>
    <w:p w14:paraId="298A1BF2" w14:textId="721AA602" w:rsidR="00B84045" w:rsidRPr="00B8319B" w:rsidRDefault="00B84045" w:rsidP="00A72EB4">
      <w:pPr>
        <w:pStyle w:val="BodyText"/>
      </w:pPr>
      <w:r w:rsidRPr="00B8319B">
        <w:t xml:space="preserve">The programme is due to start again in August. For more information, please email </w:t>
      </w:r>
      <w:hyperlink r:id="rId29" w:history="1">
        <w:r w:rsidRPr="00B8319B">
          <w:rPr>
            <w:rStyle w:val="Hyperlink"/>
            <w:rFonts w:cs="Calibri"/>
            <w:color w:val="2E6279" w:themeColor="accent4" w:themeShade="BF"/>
            <w:lang w:val="en-GB"/>
          </w:rPr>
          <w:t>cld@northlan.gov.uk</w:t>
        </w:r>
      </w:hyperlink>
      <w:r w:rsidR="00414A5F" w:rsidRPr="00B8319B">
        <w:t>.</w:t>
      </w:r>
    </w:p>
    <w:p w14:paraId="18DE6F7B" w14:textId="14041EA5" w:rsidR="00597A6B" w:rsidRPr="00B8319B" w:rsidRDefault="00441D57" w:rsidP="00493879">
      <w:pPr>
        <w:pStyle w:val="Heading2"/>
      </w:pPr>
      <w:r w:rsidRPr="00B8319B">
        <w:drawing>
          <wp:anchor distT="0" distB="0" distL="114300" distR="114300" simplePos="0" relativeHeight="251658245" behindDoc="0" locked="0" layoutInCell="1" allowOverlap="1" wp14:anchorId="5AD47F88" wp14:editId="70F01E77">
            <wp:simplePos x="0" y="0"/>
            <wp:positionH relativeFrom="margin">
              <wp:align>right</wp:align>
            </wp:positionH>
            <wp:positionV relativeFrom="paragraph">
              <wp:posOffset>212790</wp:posOffset>
            </wp:positionV>
            <wp:extent cx="2256790" cy="1069975"/>
            <wp:effectExtent l="0" t="0" r="0" b="0"/>
            <wp:wrapSquare wrapText="bothSides"/>
            <wp:docPr id="295794995" name="Picture 1" descr="VolunteerNL logo and rosterfy ap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94995" name="Picture 1" descr="VolunteerNL logo and rosterfy app logo"/>
                    <pic:cNvPicPr/>
                  </pic:nvPicPr>
                  <pic:blipFill rotWithShape="1">
                    <a:blip r:embed="rId30"/>
                    <a:srcRect r="36889"/>
                    <a:stretch>
                      <a:fillRect/>
                    </a:stretch>
                  </pic:blipFill>
                  <pic:spPr bwMode="auto">
                    <a:xfrm>
                      <a:off x="0" y="0"/>
                      <a:ext cx="2256790" cy="106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7A6B" w:rsidRPr="00B8319B">
        <w:t>New volunteer app launches in North Lanarkshire</w:t>
      </w:r>
    </w:p>
    <w:p w14:paraId="65DF4CF2" w14:textId="1A829C64" w:rsidR="0093016D" w:rsidRPr="00B8319B" w:rsidRDefault="00450519" w:rsidP="00A72EB4">
      <w:pPr>
        <w:pStyle w:val="BodyText"/>
        <w:rPr>
          <w:szCs w:val="24"/>
        </w:rPr>
      </w:pPr>
      <w:bookmarkStart w:id="5" w:name="_Int_lJZ7Stux"/>
      <w:r w:rsidRPr="00B8319B">
        <w:t>Volunteers across North Lanarkshire can now enjoy a simpler, more connected way to find opportunities, manage their shifts and stay up to date, following the launch of the new mobile app.</w:t>
      </w:r>
      <w:r w:rsidR="0093016D" w:rsidRPr="00B8319B">
        <w:rPr>
          <w:szCs w:val="24"/>
        </w:rPr>
        <w:t xml:space="preserve"> Our creche providers, Childcare in the Community</w:t>
      </w:r>
      <w:r w:rsidR="0057613D" w:rsidRPr="00B8319B">
        <w:rPr>
          <w:szCs w:val="24"/>
        </w:rPr>
        <w:t>.</w:t>
      </w:r>
      <w:bookmarkEnd w:id="5"/>
      <w:r w:rsidR="0057613D" w:rsidRPr="00B8319B">
        <w:rPr>
          <w:szCs w:val="24"/>
        </w:rPr>
        <w:t xml:space="preserve"> </w:t>
      </w:r>
    </w:p>
    <w:p w14:paraId="617353B8" w14:textId="77777777" w:rsidR="00525C89" w:rsidRPr="00B8319B" w:rsidRDefault="00525C89" w:rsidP="00A72EB4">
      <w:pPr>
        <w:pStyle w:val="BodyText"/>
      </w:pPr>
    </w:p>
    <w:p w14:paraId="10C36E9B" w14:textId="360E6632" w:rsidR="00450519" w:rsidRPr="00B8319B" w:rsidRDefault="00441D57" w:rsidP="00A72EB4">
      <w:pPr>
        <w:pStyle w:val="BodyText"/>
      </w:pPr>
      <w:r w:rsidRPr="00B8319B">
        <w:rPr>
          <w:noProof/>
        </w:rPr>
        <w:drawing>
          <wp:anchor distT="0" distB="0" distL="114300" distR="114300" simplePos="0" relativeHeight="251658254" behindDoc="0" locked="0" layoutInCell="1" allowOverlap="1" wp14:anchorId="0E8C59A0" wp14:editId="51849EF0">
            <wp:simplePos x="0" y="0"/>
            <wp:positionH relativeFrom="margin">
              <wp:posOffset>5323768</wp:posOffset>
            </wp:positionH>
            <wp:positionV relativeFrom="paragraph">
              <wp:posOffset>54096</wp:posOffset>
            </wp:positionV>
            <wp:extent cx="1093470" cy="358140"/>
            <wp:effectExtent l="0" t="0" r="0" b="3810"/>
            <wp:wrapSquare wrapText="bothSides"/>
            <wp:docPr id="784185676" name="Picture 1" descr="VolunteerNL logo and rosterfy ap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94995" name="Picture 1" descr="VolunteerNL logo and rosterfy app logo"/>
                    <pic:cNvPicPr/>
                  </pic:nvPicPr>
                  <pic:blipFill rotWithShape="1">
                    <a:blip r:embed="rId30"/>
                    <a:srcRect l="68776" t="33023" r="647" b="33470"/>
                    <a:stretch>
                      <a:fillRect/>
                    </a:stretch>
                  </pic:blipFill>
                  <pic:spPr bwMode="auto">
                    <a:xfrm>
                      <a:off x="0" y="0"/>
                      <a:ext cx="1093470" cy="35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519" w:rsidRPr="00B8319B">
        <w:t>The Rosterfy app enables users to browse opportunities based on their location, availability and interests, complete onboarding and training while on the move, receive push notifications, and check in to volunteer shifts seamlessly.</w:t>
      </w:r>
    </w:p>
    <w:p w14:paraId="12183F8E" w14:textId="77777777" w:rsidR="00525C89" w:rsidRPr="00B8319B" w:rsidRDefault="00525C89" w:rsidP="00A72EB4">
      <w:pPr>
        <w:pStyle w:val="BodyText"/>
      </w:pPr>
    </w:p>
    <w:p w14:paraId="1D4481DD" w14:textId="205FB10F" w:rsidR="00450519" w:rsidRPr="00B8319B" w:rsidRDefault="00450519" w:rsidP="00A72EB4">
      <w:pPr>
        <w:pStyle w:val="BodyText"/>
      </w:pPr>
      <w:r w:rsidRPr="00B8319B">
        <w:lastRenderedPageBreak/>
        <w:t>The new mobile app allows volunteers to view and sign up for shifts, complete training, receive updates and manage their profiles. It also includes tools to recognise volunteers, such as certificates, e-badges and tangible rewards.</w:t>
      </w:r>
    </w:p>
    <w:p w14:paraId="1D83A581" w14:textId="77777777" w:rsidR="00525C89" w:rsidRPr="00B8319B" w:rsidRDefault="00525C89" w:rsidP="00A72EB4">
      <w:pPr>
        <w:pStyle w:val="BodyText"/>
      </w:pPr>
    </w:p>
    <w:p w14:paraId="6836CB4E" w14:textId="5359ECD9" w:rsidR="00450519" w:rsidRPr="00B8319B" w:rsidRDefault="00450519" w:rsidP="00A72EB4">
      <w:pPr>
        <w:pStyle w:val="BodyText"/>
      </w:pPr>
      <w:r w:rsidRPr="00B8319B">
        <w:t>For more information, visit: </w:t>
      </w:r>
      <w:hyperlink r:id="rId31" w:history="1">
        <w:r w:rsidR="00AB1AE0">
          <w:rPr>
            <w:rStyle w:val="Hyperlink"/>
            <w:rFonts w:cs="Calibri"/>
            <w:color w:val="2E6279" w:themeColor="accent4" w:themeShade="BF"/>
            <w:lang w:val="en-GB"/>
          </w:rPr>
          <w:t>Rosterfy Mobile App - Volunteer User Guide</w:t>
        </w:r>
      </w:hyperlink>
      <w:r w:rsidR="00414A5F" w:rsidRPr="00B8319B">
        <w:t>.</w:t>
      </w:r>
    </w:p>
    <w:p w14:paraId="2D778BF3" w14:textId="29E4E212" w:rsidR="00EA2E78" w:rsidRPr="00B8319B" w:rsidRDefault="00EA2E78" w:rsidP="00493879">
      <w:pPr>
        <w:pStyle w:val="Heading2"/>
      </w:pPr>
      <w:r w:rsidRPr="00B8319B">
        <w:t>Increasing Diversity in Summer Placement Applications</w:t>
      </w:r>
    </w:p>
    <w:p w14:paraId="5E40A4FE" w14:textId="40E40A72" w:rsidR="00EA2E78" w:rsidRPr="00B8319B" w:rsidRDefault="00EA2E78" w:rsidP="00A72EB4">
      <w:pPr>
        <w:pStyle w:val="BodyText"/>
      </w:pPr>
      <w:r w:rsidRPr="00B8319B">
        <w:t>The North Lanarkshire Summer Placement Programme is a paid work experience initiative aimed at young people aged 16–19 who live in North Lanarkshire or attend school or college within the area. Delivered over the summer period (late June to early August), the programme provides participants with valuable workplace experience within the council and with North Lanarkshire based businesses, helping them to develop skills, build confidence, and gain insight into future career pathways. It forms a key part of the wider Brighter Futures programme, supporting young people to progress into employment, education, or training.</w:t>
      </w:r>
    </w:p>
    <w:p w14:paraId="26C9CA46" w14:textId="222EDBB2" w:rsidR="00EA2E78" w:rsidRPr="00B8319B" w:rsidRDefault="00EA2E78" w:rsidP="00A72EB4">
      <w:pPr>
        <w:pStyle w:val="BodyText"/>
      </w:pPr>
    </w:p>
    <w:p w14:paraId="71069B8E" w14:textId="448B5A5D" w:rsidR="00EA2E78" w:rsidRPr="00B8319B" w:rsidRDefault="00EA2E78" w:rsidP="00A72EB4">
      <w:pPr>
        <w:pStyle w:val="BodyText"/>
      </w:pPr>
      <w:r w:rsidRPr="00B8319B">
        <w:t>The programme has seen a positive and steady increase in applications from Black, Asian and Minority Ethnic (BAME) candidates over the past three years, reflecting encouraging progress in widening access and engagement.</w:t>
      </w:r>
    </w:p>
    <w:p w14:paraId="6508E1C4" w14:textId="702ABD24" w:rsidR="004560A3" w:rsidRPr="00B8319B" w:rsidRDefault="004560A3" w:rsidP="00A72EB4">
      <w:pPr>
        <w:pStyle w:val="BodyText"/>
      </w:pPr>
    </w:p>
    <w:p w14:paraId="258A9D62" w14:textId="4A2F727F" w:rsidR="00EA2E78" w:rsidRPr="00B8319B" w:rsidRDefault="00EA2E78" w:rsidP="00A72EB4">
      <w:pPr>
        <w:pStyle w:val="BodyText"/>
      </w:pPr>
      <w:r w:rsidRPr="00B8319B">
        <w:t>In 2024, 15.0% of applicants identified as being from BAME backgrounds. This rose slightly to 15.5% in 2025, followed by a more notable increase to 17.3% in 2026. This upward trend demonstrates growing awareness of the programme and suggests that outreach, inclusive recruitment practices, and targeted engagement efforts are beginning to have a measurable impact.</w:t>
      </w:r>
    </w:p>
    <w:p w14:paraId="0493D4C0" w14:textId="32A6F45B" w:rsidR="004560A3" w:rsidRPr="00B8319B" w:rsidRDefault="003D0EF8" w:rsidP="00A72EB4">
      <w:pPr>
        <w:pStyle w:val="BodyText"/>
      </w:pPr>
      <w:r>
        <w:rPr>
          <w:noProof/>
          <w14:ligatures w14:val="standard"/>
        </w:rPr>
        <w:drawing>
          <wp:anchor distT="0" distB="0" distL="114300" distR="114300" simplePos="0" relativeHeight="251658269" behindDoc="0" locked="0" layoutInCell="1" allowOverlap="1" wp14:anchorId="2925B447" wp14:editId="3D1D3206">
            <wp:simplePos x="0" y="0"/>
            <wp:positionH relativeFrom="margin">
              <wp:posOffset>1792361</wp:posOffset>
            </wp:positionH>
            <wp:positionV relativeFrom="paragraph">
              <wp:posOffset>127782</wp:posOffset>
            </wp:positionV>
            <wp:extent cx="3119755" cy="1584325"/>
            <wp:effectExtent l="0" t="0" r="4445" b="0"/>
            <wp:wrapSquare wrapText="bothSides"/>
            <wp:docPr id="1805215003" name="Picture 2" descr="group of young people and staff proudly displaying their certificates for completing the Summer Placement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15003" name="Picture 2" descr="group of young people and staff proudly displaying their certificates for completing the Summer Placement programme"/>
                    <pic:cNvPicPr/>
                  </pic:nvPicPr>
                  <pic:blipFill>
                    <a:blip r:embed="rId32"/>
                    <a:stretch>
                      <a:fillRect/>
                    </a:stretch>
                  </pic:blipFill>
                  <pic:spPr>
                    <a:xfrm>
                      <a:off x="0" y="0"/>
                      <a:ext cx="3119755" cy="1584325"/>
                    </a:xfrm>
                    <a:prstGeom prst="rect">
                      <a:avLst/>
                    </a:prstGeom>
                  </pic:spPr>
                </pic:pic>
              </a:graphicData>
            </a:graphic>
            <wp14:sizeRelH relativeFrom="page">
              <wp14:pctWidth>0</wp14:pctWidth>
            </wp14:sizeRelH>
            <wp14:sizeRelV relativeFrom="page">
              <wp14:pctHeight>0</wp14:pctHeight>
            </wp14:sizeRelV>
          </wp:anchor>
        </w:drawing>
      </w:r>
    </w:p>
    <w:p w14:paraId="7519AD1A" w14:textId="77777777" w:rsidR="003D0EF8" w:rsidRDefault="003D0EF8" w:rsidP="00A72EB4">
      <w:pPr>
        <w:pStyle w:val="BodyText"/>
      </w:pPr>
    </w:p>
    <w:p w14:paraId="6C5F2A15" w14:textId="77777777" w:rsidR="003D0EF8" w:rsidRDefault="003D0EF8" w:rsidP="00A72EB4">
      <w:pPr>
        <w:pStyle w:val="BodyText"/>
      </w:pPr>
    </w:p>
    <w:p w14:paraId="01C9C495" w14:textId="77777777" w:rsidR="003D0EF8" w:rsidRDefault="003D0EF8" w:rsidP="00A72EB4">
      <w:pPr>
        <w:pStyle w:val="BodyText"/>
      </w:pPr>
    </w:p>
    <w:p w14:paraId="41E4280B" w14:textId="77777777" w:rsidR="003D0EF8" w:rsidRDefault="003D0EF8" w:rsidP="00A72EB4">
      <w:pPr>
        <w:pStyle w:val="BodyText"/>
      </w:pPr>
    </w:p>
    <w:p w14:paraId="1E7A5173" w14:textId="77777777" w:rsidR="003D0EF8" w:rsidRDefault="003D0EF8" w:rsidP="00A72EB4">
      <w:pPr>
        <w:pStyle w:val="BodyText"/>
      </w:pPr>
    </w:p>
    <w:p w14:paraId="10D9C034" w14:textId="77777777" w:rsidR="003D0EF8" w:rsidRDefault="003D0EF8" w:rsidP="00A72EB4">
      <w:pPr>
        <w:pStyle w:val="BodyText"/>
      </w:pPr>
    </w:p>
    <w:p w14:paraId="3A5FE92A" w14:textId="77777777" w:rsidR="003D0EF8" w:rsidRDefault="003D0EF8" w:rsidP="00A72EB4">
      <w:pPr>
        <w:pStyle w:val="BodyText"/>
      </w:pPr>
    </w:p>
    <w:p w14:paraId="44882ABC" w14:textId="77777777" w:rsidR="003D0EF8" w:rsidRDefault="003D0EF8" w:rsidP="00A72EB4">
      <w:pPr>
        <w:pStyle w:val="BodyText"/>
      </w:pPr>
    </w:p>
    <w:p w14:paraId="3DAB22A9" w14:textId="77777777" w:rsidR="003D0EF8" w:rsidRDefault="003D0EF8" w:rsidP="00A72EB4">
      <w:pPr>
        <w:pStyle w:val="BodyText"/>
      </w:pPr>
    </w:p>
    <w:p w14:paraId="51C489C0" w14:textId="36DC54BA" w:rsidR="00EA2E78" w:rsidRPr="00B8319B" w:rsidRDefault="00EA2E78" w:rsidP="00A72EB4">
      <w:pPr>
        <w:pStyle w:val="BodyText"/>
      </w:pPr>
      <w:r w:rsidRPr="00B8319B">
        <w:t>While the increase year-on-year is modest, the overall trajectory is clearly positive. The rise of more than two percentage points across the three-year period indicates gradual but meaningful progress towards a more diverse applicant pool. This is particularly important in ensuring that opportunities are accessible to individuals from a wide range of backgrounds and that the future workforce better reflects the communities of North Lanarkshire.</w:t>
      </w:r>
    </w:p>
    <w:p w14:paraId="090DE79B" w14:textId="5D5FC500" w:rsidR="004560A3" w:rsidRPr="00B8319B" w:rsidRDefault="004560A3" w:rsidP="00A72EB4">
      <w:pPr>
        <w:pStyle w:val="BodyText"/>
      </w:pPr>
    </w:p>
    <w:p w14:paraId="7BE559B9" w14:textId="4E594F70" w:rsidR="00EA2E78" w:rsidRPr="00B8319B" w:rsidRDefault="00EA2E78" w:rsidP="00A72EB4">
      <w:pPr>
        <w:pStyle w:val="BodyText"/>
      </w:pPr>
      <w:r w:rsidRPr="00B8319B">
        <w:t>Continued focus on inclusive promotion, partnerships with schools and colleges, and removing barriers to access will be key to sustaining and building on this progress. Maintaining this momentum will help ensure that diversity and equity remain central to the programme and the wider ambitions of the Brighter Futures programme.</w:t>
      </w:r>
    </w:p>
    <w:p w14:paraId="0806043A" w14:textId="77777777" w:rsidR="004560A3" w:rsidRPr="00B8319B" w:rsidRDefault="004560A3" w:rsidP="00A72EB4">
      <w:pPr>
        <w:pStyle w:val="BodyText"/>
      </w:pPr>
    </w:p>
    <w:p w14:paraId="28AFF948" w14:textId="5124E1F1" w:rsidR="00EA2E78" w:rsidRDefault="00EA2E78" w:rsidP="00A72EB4">
      <w:pPr>
        <w:pStyle w:val="BodyText"/>
      </w:pPr>
      <w:r w:rsidRPr="00B8319B">
        <w:lastRenderedPageBreak/>
        <w:t xml:space="preserve">To find out more about the programme, please email </w:t>
      </w:r>
      <w:hyperlink r:id="rId33" w:history="1">
        <w:r w:rsidR="004560A3" w:rsidRPr="00B8319B">
          <w:rPr>
            <w:rStyle w:val="Hyperlink"/>
            <w:color w:val="2E6279" w:themeColor="accent4" w:themeShade="BF"/>
            <w:lang w:val="en-GB"/>
          </w:rPr>
          <w:t>SummerPlacements@northlan.gov.uk</w:t>
        </w:r>
      </w:hyperlink>
      <w:r w:rsidR="004560A3" w:rsidRPr="00B8319B">
        <w:t xml:space="preserve">. </w:t>
      </w:r>
      <w:r w:rsidRPr="00B8319B">
        <w:t> </w:t>
      </w:r>
    </w:p>
    <w:p w14:paraId="7ACC98C0" w14:textId="29EEDD95" w:rsidR="00D46F63" w:rsidRPr="00B8319B" w:rsidRDefault="00D46F63" w:rsidP="00A72EB4">
      <w:pPr>
        <w:pStyle w:val="BodyText"/>
      </w:pPr>
    </w:p>
    <w:p w14:paraId="43875BAD" w14:textId="7F52D5B6" w:rsidR="0050397B" w:rsidRPr="00B8319B" w:rsidRDefault="002F0A63">
      <w:pPr>
        <w:rPr>
          <w:rFonts w:cs="Calibri"/>
          <w:color w:val="923118" w:themeColor="accent2" w:themeShade="BF"/>
        </w:rPr>
      </w:pPr>
      <w:r w:rsidRPr="00B8319B">
        <w:rPr>
          <w:noProof/>
        </w:rPr>
        <mc:AlternateContent>
          <mc:Choice Requires="wps">
            <w:drawing>
              <wp:anchor distT="0" distB="0" distL="114300" distR="114300" simplePos="0" relativeHeight="251658261" behindDoc="0" locked="0" layoutInCell="1" allowOverlap="1" wp14:anchorId="27DD91BE" wp14:editId="1E3E783A">
                <wp:simplePos x="0" y="0"/>
                <wp:positionH relativeFrom="margin">
                  <wp:align>left</wp:align>
                </wp:positionH>
                <wp:positionV relativeFrom="paragraph">
                  <wp:posOffset>128319</wp:posOffset>
                </wp:positionV>
                <wp:extent cx="6649656" cy="0"/>
                <wp:effectExtent l="0" t="0" r="0" b="0"/>
                <wp:wrapNone/>
                <wp:docPr id="148636183"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0E28F7E0" id="Straight Connector 2" o:spid="_x0000_s1026" style="position:absolute;z-index:251658261;visibility:visible;mso-wrap-style:square;mso-wrap-distance-left:9pt;mso-wrap-distance-top:0;mso-wrap-distance-right:9pt;mso-wrap-distance-bottom:0;mso-position-horizontal:left;mso-position-horizontal-relative:margin;mso-position-vertical:absolute;mso-position-vertical-relative:text" from="0,10.1pt" to="523.6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" strokecolor="#2e6279 [2407]" strokeweight="1pt">
                <v:stroke joinstyle="miter"/>
                <w10:wrap anchorx="margin"/>
              </v:line>
            </w:pict>
          </mc:Fallback>
        </mc:AlternateContent>
      </w:r>
      <w:bookmarkStart w:id="6" w:name="_language_support_and"/>
      <w:bookmarkEnd w:id="6"/>
    </w:p>
    <w:p w14:paraId="44154C71" w14:textId="0563D23E" w:rsidR="00836439" w:rsidRPr="00B8319B" w:rsidRDefault="00E46684" w:rsidP="00C73054">
      <w:pPr>
        <w:pStyle w:val="Heading1"/>
        <w:rPr>
          <w:noProof w:val="0"/>
        </w:rPr>
      </w:pPr>
      <w:r w:rsidRPr="00B8319B">
        <w:rPr>
          <w:noProof w:val="0"/>
        </w:rPr>
        <w:t>language support and skills</w:t>
      </w:r>
    </w:p>
    <w:p w14:paraId="1B38294F" w14:textId="37B66E53" w:rsidR="00367E5A" w:rsidRDefault="00367E5A" w:rsidP="00493879">
      <w:pPr>
        <w:pStyle w:val="Heading2"/>
      </w:pPr>
      <w:bookmarkStart w:id="7" w:name="_cultural_awareness_and"/>
      <w:bookmarkEnd w:id="7"/>
      <w:r>
        <w:t>New College Lanarkshire ESOL</w:t>
      </w:r>
    </w:p>
    <w:p w14:paraId="782E4F3C" w14:textId="1286EE19" w:rsidR="007C604E" w:rsidRPr="007C604E" w:rsidRDefault="007C604E" w:rsidP="00FA4A0F">
      <w:pPr>
        <w:pStyle w:val="BodyText"/>
      </w:pPr>
      <w:r w:rsidRPr="007C604E">
        <w:t>N</w:t>
      </w:r>
      <w:r w:rsidR="00FA4A0F">
        <w:t>ew College Lanarkshire</w:t>
      </w:r>
      <w:r w:rsidRPr="007C604E">
        <w:t xml:space="preserve"> offers a number of ESOL classes. All of our courses are part-time at Motherwell and Coatbridge campuses only (with the exception of the ESOL with Business course, which is </w:t>
      </w:r>
      <w:r w:rsidR="003E55C8" w:rsidRPr="007C604E">
        <w:t>full-time</w:t>
      </w:r>
      <w:r w:rsidRPr="007C604E">
        <w:t>). </w:t>
      </w:r>
    </w:p>
    <w:p w14:paraId="23A2B3A0" w14:textId="77777777" w:rsidR="007C604E" w:rsidRPr="007C604E" w:rsidRDefault="007C604E" w:rsidP="00FA4A0F">
      <w:pPr>
        <w:pStyle w:val="BodyText"/>
      </w:pPr>
    </w:p>
    <w:p w14:paraId="65210548" w14:textId="77777777" w:rsidR="00FA4A0F" w:rsidRDefault="00FA4A0F" w:rsidP="00FA4A0F">
      <w:pPr>
        <w:pStyle w:val="BodyText"/>
        <w:sectPr w:rsidR="00FA4A0F" w:rsidSect="004C2DC8">
          <w:type w:val="continuous"/>
          <w:pgSz w:w="12240" w:h="15840"/>
          <w:pgMar w:top="792" w:right="1325" w:bottom="720" w:left="720" w:header="720" w:footer="159" w:gutter="0"/>
          <w:cols w:space="720"/>
          <w:titlePg/>
          <w:docGrid w:linePitch="360"/>
        </w:sectPr>
      </w:pPr>
    </w:p>
    <w:p w14:paraId="33D1BA4C" w14:textId="77777777" w:rsidR="007C604E" w:rsidRPr="007C604E" w:rsidRDefault="007C604E" w:rsidP="00053305">
      <w:pPr>
        <w:pStyle w:val="BodyText"/>
        <w:numPr>
          <w:ilvl w:val="0"/>
          <w:numId w:val="9"/>
        </w:numPr>
      </w:pPr>
      <w:r w:rsidRPr="007C604E">
        <w:t>ESOL Literacies Pre-beginner (Coatbridge only)</w:t>
      </w:r>
    </w:p>
    <w:p w14:paraId="0FE4BFCB" w14:textId="77777777" w:rsidR="007C604E" w:rsidRPr="007C604E" w:rsidRDefault="007C604E" w:rsidP="00053305">
      <w:pPr>
        <w:pStyle w:val="BodyText"/>
        <w:numPr>
          <w:ilvl w:val="0"/>
          <w:numId w:val="9"/>
        </w:numPr>
      </w:pPr>
      <w:r w:rsidRPr="007C604E">
        <w:t>Access 2 ESOL</w:t>
      </w:r>
    </w:p>
    <w:p w14:paraId="559E7B7A" w14:textId="77777777" w:rsidR="007C604E" w:rsidRPr="007C604E" w:rsidRDefault="007C604E" w:rsidP="00053305">
      <w:pPr>
        <w:pStyle w:val="BodyText"/>
        <w:numPr>
          <w:ilvl w:val="0"/>
          <w:numId w:val="9"/>
        </w:numPr>
      </w:pPr>
      <w:r w:rsidRPr="007C604E">
        <w:t>National 3 ESOL</w:t>
      </w:r>
    </w:p>
    <w:p w14:paraId="3BF3E205" w14:textId="77777777" w:rsidR="007C604E" w:rsidRPr="007C604E" w:rsidRDefault="007C604E" w:rsidP="00053305">
      <w:pPr>
        <w:pStyle w:val="BodyText"/>
        <w:numPr>
          <w:ilvl w:val="0"/>
          <w:numId w:val="9"/>
        </w:numPr>
      </w:pPr>
      <w:r w:rsidRPr="007C604E">
        <w:t>National 4 ESOL</w:t>
      </w:r>
    </w:p>
    <w:p w14:paraId="1632A679" w14:textId="77777777" w:rsidR="007C604E" w:rsidRPr="007C604E" w:rsidRDefault="007C604E" w:rsidP="00053305">
      <w:pPr>
        <w:pStyle w:val="BodyText"/>
        <w:numPr>
          <w:ilvl w:val="0"/>
          <w:numId w:val="9"/>
        </w:numPr>
      </w:pPr>
      <w:r w:rsidRPr="007C604E">
        <w:t>National 5 ESOL</w:t>
      </w:r>
    </w:p>
    <w:p w14:paraId="30291C77" w14:textId="77777777" w:rsidR="007C604E" w:rsidRPr="007C604E" w:rsidRDefault="007C604E" w:rsidP="00053305">
      <w:pPr>
        <w:pStyle w:val="BodyText"/>
        <w:numPr>
          <w:ilvl w:val="0"/>
          <w:numId w:val="9"/>
        </w:numPr>
      </w:pPr>
      <w:r w:rsidRPr="007C604E">
        <w:t>NQ Level 6 ESOL and Business (full-time, Coatbridge only)</w:t>
      </w:r>
    </w:p>
    <w:p w14:paraId="3ED48003" w14:textId="77777777" w:rsidR="00FA4A0F" w:rsidRDefault="00FA4A0F" w:rsidP="00FA4A0F">
      <w:pPr>
        <w:pStyle w:val="BodyText"/>
        <w:sectPr w:rsidR="00FA4A0F" w:rsidSect="003E55C8">
          <w:type w:val="continuous"/>
          <w:pgSz w:w="12240" w:h="15840"/>
          <w:pgMar w:top="792" w:right="1325" w:bottom="720" w:left="720" w:header="720" w:footer="159" w:gutter="0"/>
          <w:cols w:num="2" w:space="295"/>
          <w:titlePg/>
          <w:docGrid w:linePitch="360"/>
        </w:sectPr>
      </w:pPr>
    </w:p>
    <w:p w14:paraId="3435D706" w14:textId="77777777" w:rsidR="007C604E" w:rsidRPr="007C604E" w:rsidRDefault="007C604E" w:rsidP="00FA4A0F">
      <w:pPr>
        <w:pStyle w:val="BodyText"/>
      </w:pPr>
    </w:p>
    <w:p w14:paraId="1086DA33" w14:textId="77777777" w:rsidR="007C604E" w:rsidRPr="007C604E" w:rsidRDefault="007C604E" w:rsidP="00FA4A0F">
      <w:pPr>
        <w:pStyle w:val="BodyText"/>
      </w:pPr>
      <w:r w:rsidRPr="007C604E">
        <w:t>If you are screened as suitable for the ESOL Literacies Pre-Beginner course, please note that this level is delivered at Coatbridge campus only. The ESOL Literacies Pre-Beginner course is suitable for those with very little/no English language skills.</w:t>
      </w:r>
    </w:p>
    <w:p w14:paraId="206D81EA" w14:textId="77777777" w:rsidR="007C604E" w:rsidRPr="007C604E" w:rsidRDefault="007C604E" w:rsidP="00FA4A0F">
      <w:pPr>
        <w:pStyle w:val="BodyText"/>
      </w:pPr>
    </w:p>
    <w:p w14:paraId="241DA801" w14:textId="5BDD7D06" w:rsidR="007C604E" w:rsidRPr="007C604E" w:rsidRDefault="007C604E" w:rsidP="00FA4A0F">
      <w:pPr>
        <w:pStyle w:val="BodyText"/>
      </w:pPr>
      <w:r w:rsidRPr="007C604E">
        <w:t>For further information please visit </w:t>
      </w:r>
      <w:hyperlink r:id="rId34" w:history="1">
        <w:r w:rsidR="000F75D5" w:rsidRPr="00E96CD2">
          <w:rPr>
            <w:rStyle w:val="Hyperlink"/>
            <w:color w:val="2E6279" w:themeColor="hyperlink" w:themeShade="BF"/>
          </w:rPr>
          <w:t>www.nclanarkshire.ac.uk/courses/esol-all-levels/</w:t>
        </w:r>
      </w:hyperlink>
      <w:r w:rsidR="000F75D5">
        <w:t>.</w:t>
      </w:r>
    </w:p>
    <w:p w14:paraId="239260C6" w14:textId="14725844" w:rsidR="00321950" w:rsidRPr="00B8319B" w:rsidRDefault="00321950" w:rsidP="00493879">
      <w:pPr>
        <w:pStyle w:val="Heading2"/>
      </w:pPr>
      <w:r w:rsidRPr="00B8319B">
        <w:t>ESOL Forum</w:t>
      </w:r>
      <w:r w:rsidR="00665607" w:rsidRPr="00B8319B">
        <w:t xml:space="preserve"> </w:t>
      </w:r>
    </w:p>
    <w:p w14:paraId="724571D1" w14:textId="50CAF39F" w:rsidR="00665607" w:rsidRPr="00B8319B" w:rsidRDefault="008C2F9F" w:rsidP="00A72EB4">
      <w:pPr>
        <w:pStyle w:val="BodyText"/>
      </w:pPr>
      <w:r w:rsidRPr="00B8319B">
        <w:rPr>
          <w:noProof/>
        </w:rPr>
        <w:drawing>
          <wp:anchor distT="0" distB="0" distL="114300" distR="114300" simplePos="0" relativeHeight="251658256" behindDoc="0" locked="0" layoutInCell="1" allowOverlap="1" wp14:anchorId="5E30518E" wp14:editId="71135CA4">
            <wp:simplePos x="0" y="0"/>
            <wp:positionH relativeFrom="margin">
              <wp:align>right</wp:align>
            </wp:positionH>
            <wp:positionV relativeFrom="paragraph">
              <wp:posOffset>39370</wp:posOffset>
            </wp:positionV>
            <wp:extent cx="3484800" cy="1314000"/>
            <wp:effectExtent l="0" t="0" r="1905" b="635"/>
            <wp:wrapSquare wrapText="bothSides"/>
            <wp:docPr id="2093881803" name="Picture 1" descr="A collage of 3 images about the ESOL forum.  The first shows a groups of women standing in a circle, with arms crossed and linked, they are celebrating Scottish New Year by singing Auld Lang Syne.  The middle image is the ESOL North Lanarkshire logo.  The third image shows a group of men and women standing, smiling at the camera.  They have been taking part in the national ESOL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67186" name="Picture 1" descr="A collage of 3 images about the ESOL forum.  The first shows a groups of women standing in a circle, with arms crossed and linked, they are celebrating Scottish New Year by singing Auld Lang Syne.  The middle image is the ESOL North Lanarkshire logo.  The third image shows a group of men and women standing, smiling at the camera.  They have been taking part in the national ESOL conference."/>
                    <pic:cNvPicPr/>
                  </pic:nvPicPr>
                  <pic:blipFill rotWithShape="1">
                    <a:blip r:embed="rId35"/>
                    <a:srcRect l="42168" t="12510" b="18219"/>
                    <a:stretch>
                      <a:fillRect/>
                    </a:stretch>
                  </pic:blipFill>
                  <pic:spPr bwMode="auto">
                    <a:xfrm>
                      <a:off x="0" y="0"/>
                      <a:ext cx="3484800" cy="131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1950" w:rsidRPr="00B8319B">
        <w:t xml:space="preserve">The ESOL Learner Forum is going from strength to strength. The forum is a group of ESOL learners from throughout North Lanarkshire who represent the voices of all ESOL learners. They work in partnership with the local authority to ensure that needs, ideas and experiences of ESOL learners are considered and understood. </w:t>
      </w:r>
    </w:p>
    <w:p w14:paraId="655DF3E9" w14:textId="5A17C74B" w:rsidR="004560A3" w:rsidRPr="00B8319B" w:rsidRDefault="004560A3" w:rsidP="00A72EB4">
      <w:pPr>
        <w:pStyle w:val="BodyText"/>
      </w:pPr>
    </w:p>
    <w:p w14:paraId="41975D01" w14:textId="7EC43CFF" w:rsidR="00321950" w:rsidRPr="00B8319B" w:rsidRDefault="003D0EF8" w:rsidP="00A72EB4">
      <w:pPr>
        <w:pStyle w:val="BodyText"/>
      </w:pPr>
      <w:r w:rsidRPr="00B8319B">
        <w:rPr>
          <w:noProof/>
        </w:rPr>
        <w:drawing>
          <wp:anchor distT="0" distB="0" distL="114300" distR="114300" simplePos="0" relativeHeight="251658244" behindDoc="0" locked="0" layoutInCell="1" allowOverlap="1" wp14:anchorId="1A3530B0" wp14:editId="1BD752AF">
            <wp:simplePos x="0" y="0"/>
            <wp:positionH relativeFrom="margin">
              <wp:align>right</wp:align>
            </wp:positionH>
            <wp:positionV relativeFrom="paragraph">
              <wp:posOffset>538</wp:posOffset>
            </wp:positionV>
            <wp:extent cx="1832610" cy="1377315"/>
            <wp:effectExtent l="0" t="0" r="0" b="0"/>
            <wp:wrapSquare wrapText="bothSides"/>
            <wp:docPr id="2008767186" name="Picture 1" descr="A collage of 3 images about the ESOL forum.  The first shows a groups of women standing in a circle, with arms crossed and linked, they are celebrating Scottish New Year by singing Auld Lang Syne.  The middle image is the ESOL North Lanarkshire logo.  The third image shows a group of men and women standing, smiling at the camera.  They have been taking part in the national ESOL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67186" name="Picture 1" descr="A collage of 3 images about the ESOL forum.  The first shows a groups of women standing in a circle, with arms crossed and linked, they are celebrating Scottish New Year by singing Auld Lang Syne.  The middle image is the ESOL North Lanarkshire logo.  The third image shows a group of men and women standing, smiling at the camera.  They have been taking part in the national ESOL conference."/>
                    <pic:cNvPicPr/>
                  </pic:nvPicPr>
                  <pic:blipFill rotWithShape="1">
                    <a:blip r:embed="rId35"/>
                    <a:srcRect r="58119"/>
                    <a:stretch>
                      <a:fillRect/>
                    </a:stretch>
                  </pic:blipFill>
                  <pic:spPr bwMode="auto">
                    <a:xfrm>
                      <a:off x="0" y="0"/>
                      <a:ext cx="1832610" cy="137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1950" w:rsidRPr="00B8319B">
        <w:t xml:space="preserve">The group recently held a Scottish New Year celebration </w:t>
      </w:r>
      <w:r w:rsidR="00A25E9D" w:rsidRPr="00B8319B">
        <w:t>and</w:t>
      </w:r>
      <w:r w:rsidR="00321950" w:rsidRPr="00B8319B">
        <w:t xml:space="preserve"> represented North Lanarkshire at a national ESOL conference and contributed to discussions and shared first hand reflections on their experiences of learning English in Scotland. </w:t>
      </w:r>
    </w:p>
    <w:p w14:paraId="53C7B9B1" w14:textId="77777777" w:rsidR="004560A3" w:rsidRPr="00B8319B" w:rsidRDefault="004560A3" w:rsidP="00A72EB4">
      <w:pPr>
        <w:pStyle w:val="BodyText"/>
      </w:pPr>
    </w:p>
    <w:p w14:paraId="66D7B75E" w14:textId="60631273" w:rsidR="00321950" w:rsidRPr="00B8319B" w:rsidRDefault="00321950" w:rsidP="00A72EB4">
      <w:pPr>
        <w:pStyle w:val="BodyText"/>
      </w:pPr>
      <w:r w:rsidRPr="00B8319B">
        <w:t xml:space="preserve">For more information on the ESOL Forum email </w:t>
      </w:r>
      <w:hyperlink r:id="rId36" w:history="1">
        <w:r w:rsidRPr="00B8319B">
          <w:rPr>
            <w:rStyle w:val="Hyperlink"/>
            <w:rFonts w:cs="Calibri"/>
            <w:color w:val="2E6279" w:themeColor="accent4" w:themeShade="BF"/>
            <w:lang w:val="en-GB"/>
          </w:rPr>
          <w:t>cld@northlan.gov.uk</w:t>
        </w:r>
      </w:hyperlink>
      <w:r w:rsidR="00414A5F" w:rsidRPr="00B8319B">
        <w:t>.</w:t>
      </w:r>
      <w:r w:rsidRPr="00B8319B">
        <w:t xml:space="preserve"> </w:t>
      </w:r>
    </w:p>
    <w:p w14:paraId="6AB46010" w14:textId="77777777" w:rsidR="00215E66" w:rsidRDefault="00215E66">
      <w:pPr>
        <w:rPr>
          <w:rFonts w:eastAsiaTheme="majorEastAsia" w:cs="Calibri"/>
          <w:b/>
          <w:bCs/>
          <w:noProof/>
          <w:color w:val="2E6279" w:themeColor="accent4" w:themeShade="BF"/>
          <w:szCs w:val="24"/>
        </w:rPr>
      </w:pPr>
      <w:r>
        <w:br w:type="page"/>
      </w:r>
    </w:p>
    <w:p w14:paraId="2CABB7C7" w14:textId="38F35944" w:rsidR="00034811" w:rsidRPr="00B8319B" w:rsidRDefault="00034811" w:rsidP="00493879">
      <w:pPr>
        <w:pStyle w:val="Heading2"/>
      </w:pPr>
      <w:r w:rsidRPr="00B8319B">
        <w:lastRenderedPageBreak/>
        <w:t>Update on ESOL provision</w:t>
      </w:r>
    </w:p>
    <w:p w14:paraId="52B61A65" w14:textId="77777777" w:rsidR="00034811" w:rsidRPr="00B8319B" w:rsidRDefault="00034811" w:rsidP="00A72EB4">
      <w:pPr>
        <w:pStyle w:val="BodyText"/>
      </w:pPr>
      <w:r w:rsidRPr="00B8319B">
        <w:t>North Lanarkshire Council’s Community Learning &amp; Development Team offer free ESOL classes in Cumbernauld, Airdrie, Coatbridge, Bellshill, Motherwell and Wishaw. These classes take place in local community venues and focus on practical English for everyday life—including reading, writing, speaking, and listening. You’ll also have the opportunity to work towards Qualifications Scotland accredited qualifications. We also offer FREE online ESOL classes on a Tuesday evening for both beginners and intermediate learners.</w:t>
      </w:r>
    </w:p>
    <w:p w14:paraId="130277E2" w14:textId="77777777" w:rsidR="004560A3" w:rsidRPr="00B8319B" w:rsidRDefault="004560A3" w:rsidP="00A72EB4">
      <w:pPr>
        <w:pStyle w:val="BodyText"/>
      </w:pPr>
    </w:p>
    <w:p w14:paraId="2F1F7683" w14:textId="302B9511" w:rsidR="00034811" w:rsidRPr="00B8319B" w:rsidRDefault="00034811" w:rsidP="00A72EB4">
      <w:pPr>
        <w:pStyle w:val="BodyText"/>
      </w:pPr>
      <w:r w:rsidRPr="00B8319B">
        <w:t xml:space="preserve">In addition, the team run six Chat Cafés across North Lanarkshire. These are relaxed, friendly spaces where you can practice your English, meet new people, and build community connections. For more information, email: </w:t>
      </w:r>
      <w:hyperlink r:id="rId37" w:history="1">
        <w:r w:rsidRPr="00B8319B">
          <w:rPr>
            <w:rStyle w:val="Hyperlink"/>
            <w:rFonts w:cs="Calibri"/>
            <w:color w:val="2E6279" w:themeColor="accent4" w:themeShade="BF"/>
            <w:lang w:val="en-GB"/>
          </w:rPr>
          <w:t>cld@northlan.gov.uk</w:t>
        </w:r>
      </w:hyperlink>
      <w:r w:rsidR="00FE581D" w:rsidRPr="00B8319B">
        <w:t>.</w:t>
      </w:r>
    </w:p>
    <w:p w14:paraId="1EBC2B8A" w14:textId="38361800" w:rsidR="009E0C8E" w:rsidRPr="00B8319B" w:rsidRDefault="00596492" w:rsidP="00493879">
      <w:pPr>
        <w:pStyle w:val="Heading2"/>
      </w:pPr>
      <w:r w:rsidRPr="00B8319B">
        <w:t xml:space="preserve">Resettlement </w:t>
      </w:r>
      <w:r w:rsidR="009E0C8E" w:rsidRPr="00B8319B">
        <w:t>Women’s Group</w:t>
      </w:r>
      <w:r w:rsidRPr="00B8319B">
        <w:t>s</w:t>
      </w:r>
    </w:p>
    <w:p w14:paraId="33DF0122" w14:textId="6C1D2D67" w:rsidR="009E0C8E" w:rsidRPr="00B8319B" w:rsidRDefault="009E0C8E" w:rsidP="00A72EB4">
      <w:pPr>
        <w:pStyle w:val="BodyText"/>
      </w:pPr>
      <w:r w:rsidRPr="00B8319B">
        <w:t>The Resettlement Women’s Groups in Motherwell and Cumbernauld were established in September 2025 to address local learner-identified needs to provide a safe, female only space for learners who have barriers to accessing mainstream CLD provision or ESOL classes due to cultural barriers. This was identified as a need by women in families the Resettlement service support, who felt they lacked confidence to attend ESOL classes due to lack of experience in a classroom setting</w:t>
      </w:r>
      <w:r w:rsidR="0057613D" w:rsidRPr="00B8319B">
        <w:t xml:space="preserve">. </w:t>
      </w:r>
      <w:r w:rsidRPr="00B8319B">
        <w:t>Since forming, the groups have been keen to take part in partnership projects and inputs to enhance their knowledge of local community, learn new skills and have their voices heard throughout North Lanarkshire.</w:t>
      </w:r>
    </w:p>
    <w:p w14:paraId="0E97B270" w14:textId="77777777" w:rsidR="00A130D2" w:rsidRDefault="00A130D2" w:rsidP="00A72EB4">
      <w:pPr>
        <w:pStyle w:val="BodyText"/>
      </w:pPr>
    </w:p>
    <w:p w14:paraId="79AC5010" w14:textId="789F33EB" w:rsidR="009E0C8E" w:rsidRDefault="00F96238" w:rsidP="00A72EB4">
      <w:pPr>
        <w:pStyle w:val="BodyText"/>
      </w:pPr>
      <w:r>
        <w:t>Fr</w:t>
      </w:r>
      <w:r w:rsidR="009E0C8E" w:rsidRPr="00B8319B">
        <w:t>om Sept</w:t>
      </w:r>
      <w:r w:rsidR="00B83997" w:rsidRPr="00B8319B">
        <w:t>ember to December</w:t>
      </w:r>
      <w:r w:rsidR="009E0C8E" w:rsidRPr="00B8319B">
        <w:t xml:space="preserve"> 2025 the groups focused on a creative project in partnership with NL Libraries service. Learners participated in bespoke Our Freedom: Then and Now artist-led workshops. Their creative journey culminated in an interactive public exhibition at Motherwell Library</w:t>
      </w:r>
      <w:r w:rsidR="0057613D" w:rsidRPr="00B8319B">
        <w:t xml:space="preserve">. </w:t>
      </w:r>
      <w:r w:rsidR="009E0C8E" w:rsidRPr="00B8319B">
        <w:t>The groups have since participated in SQA accredited numeracy and cooking course with the Sum It Up team, had inputs from NHS Health Improvement, taken part in information sessions on voting in the Scottish elections, and will soon be starting a creative textiles project with a local artist</w:t>
      </w:r>
      <w:r w:rsidR="0057613D" w:rsidRPr="00B8319B">
        <w:t xml:space="preserve">. </w:t>
      </w:r>
      <w:r w:rsidR="000A66BF">
        <w:t xml:space="preserve">  </w:t>
      </w:r>
      <w:r w:rsidR="00F56DD4" w:rsidRPr="00B8319B">
        <w:t xml:space="preserve">For </w:t>
      </w:r>
      <w:r w:rsidR="009E0C8E" w:rsidRPr="00B8319B">
        <w:t xml:space="preserve">more information email </w:t>
      </w:r>
      <w:hyperlink r:id="rId38" w:history="1">
        <w:r w:rsidR="009E0C8E" w:rsidRPr="00B8319B">
          <w:rPr>
            <w:rStyle w:val="Hyperlink"/>
            <w:rFonts w:eastAsia="Aptos" w:cs="Calibri"/>
            <w:color w:val="2E6279" w:themeColor="accent4" w:themeShade="BF"/>
            <w:sz w:val="22"/>
            <w:szCs w:val="22"/>
            <w:lang w:val="en-GB"/>
          </w:rPr>
          <w:t>cld@northlan.gov.uk</w:t>
        </w:r>
      </w:hyperlink>
      <w:r w:rsidR="00FE581D" w:rsidRPr="00B8319B">
        <w:t>.</w:t>
      </w:r>
    </w:p>
    <w:p w14:paraId="2C499F3A" w14:textId="2192D09D" w:rsidR="00F96238" w:rsidRDefault="00F96238" w:rsidP="00493879">
      <w:pPr>
        <w:pStyle w:val="Heading2"/>
      </w:pPr>
      <w:r w:rsidRPr="00B8319B">
        <w:drawing>
          <wp:anchor distT="0" distB="0" distL="114300" distR="114300" simplePos="0" relativeHeight="251658257" behindDoc="0" locked="0" layoutInCell="1" allowOverlap="1" wp14:anchorId="794680C1" wp14:editId="7BC6F16A">
            <wp:simplePos x="0" y="0"/>
            <wp:positionH relativeFrom="page">
              <wp:align>center</wp:align>
            </wp:positionH>
            <wp:positionV relativeFrom="paragraph">
              <wp:posOffset>90952</wp:posOffset>
            </wp:positionV>
            <wp:extent cx="4251960" cy="1557655"/>
            <wp:effectExtent l="0" t="0" r="0" b="4445"/>
            <wp:wrapSquare wrapText="bothSides"/>
            <wp:docPr id="512173884" name="Picture 1" descr="A collage of images of the Women's Group.  The first shows a group of women, some sitting, others standing, all are smiling.  They are holding up artwork which has a Saltire flag and thistles.&#10;The second photo shows a group of smiling women, standing in front of a white wall which has the image of Artist Workshops projected o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73884" name="Picture 1" descr="A collage of images of the Women's Group.  The first shows a group of women, some sitting, others standing, all are smiling.  They are holding up artwork which has a Saltire flag and thistles.&#10;The second photo shows a group of smiling women, standing in front of a white wall which has the image of Artist Workshops projected onto it."/>
                    <pic:cNvPicPr/>
                  </pic:nvPicPr>
                  <pic:blipFill>
                    <a:blip r:embed="rId39"/>
                    <a:stretch>
                      <a:fillRect/>
                    </a:stretch>
                  </pic:blipFill>
                  <pic:spPr>
                    <a:xfrm>
                      <a:off x="0" y="0"/>
                      <a:ext cx="4251960" cy="1557655"/>
                    </a:xfrm>
                    <a:prstGeom prst="rect">
                      <a:avLst/>
                    </a:prstGeom>
                  </pic:spPr>
                </pic:pic>
              </a:graphicData>
            </a:graphic>
            <wp14:sizeRelH relativeFrom="page">
              <wp14:pctWidth>0</wp14:pctWidth>
            </wp14:sizeRelH>
            <wp14:sizeRelV relativeFrom="page">
              <wp14:pctHeight>0</wp14:pctHeight>
            </wp14:sizeRelV>
          </wp:anchor>
        </w:drawing>
      </w:r>
    </w:p>
    <w:p w14:paraId="61460824" w14:textId="77777777" w:rsidR="00F96238" w:rsidRDefault="00F96238" w:rsidP="00493879">
      <w:pPr>
        <w:pStyle w:val="Heading2"/>
      </w:pPr>
    </w:p>
    <w:p w14:paraId="3316A977" w14:textId="77777777" w:rsidR="00F96238" w:rsidRDefault="00F96238" w:rsidP="00493879">
      <w:pPr>
        <w:pStyle w:val="Heading2"/>
      </w:pPr>
    </w:p>
    <w:p w14:paraId="70127B7A" w14:textId="77777777" w:rsidR="00F96238" w:rsidRDefault="00F96238" w:rsidP="00493879">
      <w:pPr>
        <w:pStyle w:val="Heading2"/>
      </w:pPr>
    </w:p>
    <w:p w14:paraId="027701BE" w14:textId="77777777" w:rsidR="00F96238" w:rsidRDefault="00F96238" w:rsidP="00493879">
      <w:pPr>
        <w:pStyle w:val="Heading2"/>
      </w:pPr>
    </w:p>
    <w:p w14:paraId="5C55DC74" w14:textId="2A8A956A" w:rsidR="00DB6D88" w:rsidRPr="00DB6D88" w:rsidRDefault="00F96238" w:rsidP="00493879">
      <w:pPr>
        <w:pStyle w:val="Heading2"/>
      </w:pPr>
      <w:r>
        <w:t>A</w:t>
      </w:r>
      <w:r w:rsidR="00DB6D88" w:rsidRPr="00DB6D88">
        <w:t>ctive &amp; Creative Communities</w:t>
      </w:r>
      <w:r w:rsidR="00B9422E">
        <w:t xml:space="preserve"> </w:t>
      </w:r>
      <w:r w:rsidR="00DB6D88" w:rsidRPr="00DB6D88">
        <w:t>Community Sports Hubs</w:t>
      </w:r>
      <w:r w:rsidR="00B9422E">
        <w:t xml:space="preserve"> Partnership with Connect Youth Group</w:t>
      </w:r>
    </w:p>
    <w:p w14:paraId="78E2588F" w14:textId="4E55DBB9" w:rsidR="00DB6D88" w:rsidRPr="00DB6D88" w:rsidRDefault="00DB6D88" w:rsidP="00A35513">
      <w:pPr>
        <w:pStyle w:val="BodyText"/>
      </w:pPr>
      <w:r w:rsidRPr="00DB6D88">
        <w:t>We’re delighted to share the launch of an inspiring new programme in partnership with Connect Youth Group, bringing together young people aged 15–24 who have English as a second language.</w:t>
      </w:r>
    </w:p>
    <w:p w14:paraId="1E6C62DB" w14:textId="77777777" w:rsidR="00DB6D88" w:rsidRPr="00DB6D88" w:rsidRDefault="00DB6D88" w:rsidP="00A35513">
      <w:pPr>
        <w:pStyle w:val="BodyText"/>
      </w:pPr>
    </w:p>
    <w:p w14:paraId="7E3634CB" w14:textId="77777777" w:rsidR="00474909" w:rsidRDefault="00474909" w:rsidP="00A35513">
      <w:pPr>
        <w:pStyle w:val="BodyText"/>
      </w:pPr>
    </w:p>
    <w:p w14:paraId="3F193D9B" w14:textId="0B0FF4FD" w:rsidR="00DB6D88" w:rsidRPr="00DB6D88" w:rsidRDefault="00DB6D88" w:rsidP="00A35513">
      <w:pPr>
        <w:pStyle w:val="BodyText"/>
      </w:pPr>
      <w:r w:rsidRPr="00DB6D88">
        <w:lastRenderedPageBreak/>
        <w:t>This fantastic initiative supports resettled New Scots from a wide range of countries including Vietnam, Ukraine, Afghanistan, Sudan, and Eritrea. While a small number of participants are here with family members, the majority are Unaccompanied Asylum Seeking Children, each with unique journeys and experiences.</w:t>
      </w:r>
    </w:p>
    <w:p w14:paraId="465D392D" w14:textId="77777777" w:rsidR="00DB6D88" w:rsidRPr="00DB6D88" w:rsidRDefault="00DB6D88" w:rsidP="00A35513">
      <w:pPr>
        <w:pStyle w:val="BodyText"/>
      </w:pPr>
    </w:p>
    <w:p w14:paraId="01675356" w14:textId="008C72E7" w:rsidR="00DB6D88" w:rsidRPr="00DB6D88" w:rsidRDefault="00DB6D88" w:rsidP="00A35513">
      <w:pPr>
        <w:pStyle w:val="BodyText"/>
      </w:pPr>
      <w:r w:rsidRPr="00DB6D88">
        <w:t>This programme has been designed to:</w:t>
      </w:r>
    </w:p>
    <w:p w14:paraId="01239ED1" w14:textId="77777777" w:rsidR="00A35513" w:rsidRDefault="00A35513" w:rsidP="00A35513">
      <w:pPr>
        <w:pStyle w:val="BodyText"/>
      </w:pPr>
    </w:p>
    <w:p w14:paraId="58C8C9C9" w14:textId="77777777" w:rsidR="00A35513" w:rsidRDefault="00A35513" w:rsidP="00053305">
      <w:pPr>
        <w:pStyle w:val="BodyText"/>
        <w:numPr>
          <w:ilvl w:val="0"/>
          <w:numId w:val="8"/>
        </w:numPr>
        <w:sectPr w:rsidR="00A35513" w:rsidSect="004C2DC8">
          <w:type w:val="continuous"/>
          <w:pgSz w:w="12240" w:h="15840"/>
          <w:pgMar w:top="792" w:right="1325" w:bottom="720" w:left="720" w:header="720" w:footer="159" w:gutter="0"/>
          <w:cols w:space="720"/>
          <w:titlePg/>
          <w:docGrid w:linePitch="360"/>
        </w:sectPr>
      </w:pPr>
    </w:p>
    <w:p w14:paraId="73F4B180" w14:textId="3D98BFCF" w:rsidR="00DB6D88" w:rsidRPr="00DB6D88" w:rsidRDefault="00DB6D88" w:rsidP="00053305">
      <w:pPr>
        <w:pStyle w:val="BodyText"/>
        <w:numPr>
          <w:ilvl w:val="0"/>
          <w:numId w:val="8"/>
        </w:numPr>
        <w:ind w:left="426" w:hanging="426"/>
      </w:pPr>
      <w:r w:rsidRPr="00DB6D88">
        <w:t>Build meaningful, lasting relationships among young people with shared experiences</w:t>
      </w:r>
      <w:r w:rsidR="009341CF">
        <w:t>.</w:t>
      </w:r>
    </w:p>
    <w:p w14:paraId="0D4A829A" w14:textId="28033D65" w:rsidR="00DB6D88" w:rsidRPr="00DB6D88" w:rsidRDefault="00DB6D88" w:rsidP="00053305">
      <w:pPr>
        <w:pStyle w:val="BodyText"/>
        <w:numPr>
          <w:ilvl w:val="0"/>
          <w:numId w:val="8"/>
        </w:numPr>
        <w:ind w:left="426" w:hanging="426"/>
      </w:pPr>
      <w:r w:rsidRPr="00DB6D88">
        <w:t>Develop confidence and resilience through supportive group activities</w:t>
      </w:r>
      <w:r w:rsidR="009341CF">
        <w:t>.</w:t>
      </w:r>
    </w:p>
    <w:p w14:paraId="7E80F9C6" w14:textId="1F571353" w:rsidR="00DB6D88" w:rsidRPr="00DB6D88" w:rsidRDefault="00DB6D88" w:rsidP="00053305">
      <w:pPr>
        <w:pStyle w:val="BodyText"/>
        <w:numPr>
          <w:ilvl w:val="0"/>
          <w:numId w:val="8"/>
        </w:numPr>
        <w:ind w:left="426" w:hanging="426"/>
      </w:pPr>
      <w:r w:rsidRPr="00DB6D88">
        <w:t>Create a sense of belonging and community</w:t>
      </w:r>
      <w:r w:rsidR="009341CF">
        <w:t>.</w:t>
      </w:r>
    </w:p>
    <w:p w14:paraId="34FB2B19" w14:textId="6A8D2381" w:rsidR="00DB6D88" w:rsidRPr="00DB6D88" w:rsidRDefault="00DB6D88" w:rsidP="00053305">
      <w:pPr>
        <w:pStyle w:val="BodyText"/>
        <w:numPr>
          <w:ilvl w:val="0"/>
          <w:numId w:val="8"/>
        </w:numPr>
        <w:ind w:left="426" w:hanging="426"/>
      </w:pPr>
      <w:r w:rsidRPr="00DB6D88">
        <w:t>Provide new and exciting opportunities to learn, grow, and thrive</w:t>
      </w:r>
      <w:r w:rsidR="009341CF">
        <w:t>.</w:t>
      </w:r>
    </w:p>
    <w:p w14:paraId="29F2184F" w14:textId="77777777" w:rsidR="00A35513" w:rsidRDefault="00A35513" w:rsidP="00A35513">
      <w:pPr>
        <w:pStyle w:val="BodyText"/>
        <w:sectPr w:rsidR="00A35513" w:rsidSect="00A35513">
          <w:type w:val="continuous"/>
          <w:pgSz w:w="12240" w:h="15840"/>
          <w:pgMar w:top="792" w:right="1325" w:bottom="720" w:left="720" w:header="720" w:footer="159" w:gutter="0"/>
          <w:cols w:num="2" w:space="11"/>
          <w:titlePg/>
          <w:docGrid w:linePitch="360"/>
        </w:sectPr>
      </w:pPr>
    </w:p>
    <w:p w14:paraId="22B135D3" w14:textId="77777777" w:rsidR="00DB6D88" w:rsidRPr="00DB6D88" w:rsidRDefault="00DB6D88" w:rsidP="00A35513">
      <w:pPr>
        <w:pStyle w:val="BodyText"/>
      </w:pPr>
    </w:p>
    <w:p w14:paraId="036AAE08" w14:textId="77777777" w:rsidR="00DB6D88" w:rsidRPr="00DB6D88" w:rsidRDefault="00DB6D88" w:rsidP="00A35513">
      <w:pPr>
        <w:pStyle w:val="BodyText"/>
      </w:pPr>
      <w:r w:rsidRPr="00DB6D88">
        <w:t>By bringing these young people together, we aim to create a safe and welcoming space where they can connect, support one another, and unlock their full potential.</w:t>
      </w:r>
    </w:p>
    <w:p w14:paraId="2EA31C3C" w14:textId="77777777" w:rsidR="00DB6D88" w:rsidRPr="00DB6D88" w:rsidRDefault="00DB6D88" w:rsidP="00A35513">
      <w:pPr>
        <w:pStyle w:val="BodyText"/>
      </w:pPr>
    </w:p>
    <w:p w14:paraId="427EED88" w14:textId="77777777" w:rsidR="00DB6D88" w:rsidRPr="00DB6D88" w:rsidRDefault="00DB6D88" w:rsidP="00A35513">
      <w:pPr>
        <w:pStyle w:val="BodyText"/>
      </w:pPr>
      <w:r w:rsidRPr="00DB6D88">
        <w:t>A huge thank you to our partners at Connect Youth Group for helping make this vision a reality. We’re excited to see the positive impact this programme will have!</w:t>
      </w:r>
      <w:bookmarkStart w:id="8" w:name="_cultural_awareness_and_1"/>
      <w:bookmarkEnd w:id="8"/>
    </w:p>
    <w:p w14:paraId="0FBDA38D" w14:textId="77777777" w:rsidR="004560A3" w:rsidRPr="00B8319B" w:rsidRDefault="004560A3" w:rsidP="00A72EB4">
      <w:pPr>
        <w:pStyle w:val="BodyText"/>
      </w:pPr>
    </w:p>
    <w:p w14:paraId="5F3A108A" w14:textId="5199671B" w:rsidR="002F0A63" w:rsidRPr="00B8319B" w:rsidRDefault="002F0A63" w:rsidP="00F56DD4">
      <w:r w:rsidRPr="00B8319B">
        <w:rPr>
          <w:noProof/>
        </w:rPr>
        <mc:AlternateContent>
          <mc:Choice Requires="wps">
            <w:drawing>
              <wp:anchor distT="0" distB="0" distL="114300" distR="114300" simplePos="0" relativeHeight="251658262" behindDoc="0" locked="0" layoutInCell="1" allowOverlap="1" wp14:anchorId="05156302" wp14:editId="4EDD31F6">
                <wp:simplePos x="0" y="0"/>
                <wp:positionH relativeFrom="margin">
                  <wp:align>left</wp:align>
                </wp:positionH>
                <wp:positionV relativeFrom="paragraph">
                  <wp:posOffset>87923</wp:posOffset>
                </wp:positionV>
                <wp:extent cx="6649656" cy="0"/>
                <wp:effectExtent l="0" t="0" r="0" b="0"/>
                <wp:wrapNone/>
                <wp:docPr id="316599066"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2246AD00" id="Straight Connector 2" o:spid="_x0000_s1026" style="position:absolute;z-index:251658262;visibility:visible;mso-wrap-style:square;mso-wrap-distance-left:9pt;mso-wrap-distance-top:0;mso-wrap-distance-right:9pt;mso-wrap-distance-bottom:0;mso-position-horizontal:left;mso-position-horizontal-relative:margin;mso-position-vertical:absolute;mso-position-vertical-relative:text" from="0,6.9pt" to="523.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" strokecolor="#2e6279 [2407]" strokeweight="1pt">
                <v:stroke joinstyle="miter"/>
                <w10:wrap anchorx="margin"/>
              </v:line>
            </w:pict>
          </mc:Fallback>
        </mc:AlternateContent>
      </w:r>
    </w:p>
    <w:p w14:paraId="2B3C0ABA" w14:textId="5C8D34B1" w:rsidR="00261BC0" w:rsidRPr="00B8319B" w:rsidRDefault="00682FE0" w:rsidP="00C73054">
      <w:pPr>
        <w:pStyle w:val="Heading1"/>
        <w:rPr>
          <w:noProof w:val="0"/>
        </w:rPr>
      </w:pPr>
      <w:r w:rsidRPr="00B8319B">
        <w:rPr>
          <w:noProof w:val="0"/>
        </w:rPr>
        <w:t>cultural awareness and celebration</w:t>
      </w:r>
    </w:p>
    <w:p w14:paraId="2EAF1334" w14:textId="302B52FA" w:rsidR="00C94C97" w:rsidRPr="00B8319B" w:rsidRDefault="0017364B" w:rsidP="00493879">
      <w:pPr>
        <w:pStyle w:val="Heading2"/>
      </w:pPr>
      <w:r w:rsidRPr="00B8319B">
        <w:drawing>
          <wp:anchor distT="0" distB="0" distL="114300" distR="114300" simplePos="0" relativeHeight="251658251" behindDoc="0" locked="0" layoutInCell="1" allowOverlap="1" wp14:anchorId="7D3BA2B9" wp14:editId="0184794D">
            <wp:simplePos x="0" y="0"/>
            <wp:positionH relativeFrom="margin">
              <wp:align>right</wp:align>
            </wp:positionH>
            <wp:positionV relativeFrom="paragraph">
              <wp:posOffset>253610</wp:posOffset>
            </wp:positionV>
            <wp:extent cx="889635" cy="1315720"/>
            <wp:effectExtent l="0" t="0" r="5715" b="0"/>
            <wp:wrapSquare wrapText="bothSides"/>
            <wp:docPr id="70807691" name="Picture 2" descr="film poster for Everybody to Kenmur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7691" name="Picture 2" descr="film poster for Everybody to Kenmure Stre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9635" cy="131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C97" w:rsidRPr="00B8319B">
        <w:t>Refugee Week</w:t>
      </w:r>
    </w:p>
    <w:p w14:paraId="7EB1236B" w14:textId="64692A80" w:rsidR="00566D27" w:rsidRDefault="00566D27" w:rsidP="00A72EB4">
      <w:pPr>
        <w:pStyle w:val="BodyText"/>
      </w:pPr>
      <w:r w:rsidRPr="00B8319B">
        <w:t>Motherwell Library will be running a series of films and events aimed at raising awareness and bringing communities together during refugee week (15-20 June)</w:t>
      </w:r>
      <w:r w:rsidR="0057613D" w:rsidRPr="00B8319B">
        <w:t xml:space="preserve">. </w:t>
      </w:r>
      <w:r w:rsidRPr="00B8319B">
        <w:t xml:space="preserve">It will kick off with a showing of the </w:t>
      </w:r>
      <w:r w:rsidR="00CA3819" w:rsidRPr="00B8319B">
        <w:t>award-winning</w:t>
      </w:r>
      <w:r w:rsidRPr="00B8319B">
        <w:t xml:space="preserve"> documentary </w:t>
      </w:r>
      <w:r w:rsidR="004B6C51" w:rsidRPr="00B8319B">
        <w:t>“</w:t>
      </w:r>
      <w:r w:rsidRPr="00B8319B">
        <w:t>Everybody to Kenmure Street</w:t>
      </w:r>
      <w:r w:rsidR="004B6C51" w:rsidRPr="00B8319B">
        <w:t>”.</w:t>
      </w:r>
      <w:r w:rsidRPr="00B8319B">
        <w:t>  Contact </w:t>
      </w:r>
      <w:hyperlink r:id="rId41" w:tooltip="mailto:MotherwellLibrary@northlan.gov.uk" w:history="1">
        <w:r w:rsidRPr="00B8319B">
          <w:rPr>
            <w:rStyle w:val="Hyperlink"/>
            <w:rFonts w:cs="Calibri"/>
            <w:color w:val="2E6279" w:themeColor="accent4" w:themeShade="BF"/>
            <w:lang w:val="en-GB"/>
          </w:rPr>
          <w:t>MotherwellLibrary@northlan.gov.uk</w:t>
        </w:r>
      </w:hyperlink>
      <w:r w:rsidRPr="00B8319B">
        <w:t> for more details of the programme</w:t>
      </w:r>
      <w:r w:rsidR="00FE432D" w:rsidRPr="00B8319B">
        <w:t xml:space="preserve">, or check out </w:t>
      </w:r>
      <w:r w:rsidR="00641026" w:rsidRPr="00B8319B">
        <w:t>“What’s On” on their</w:t>
      </w:r>
      <w:r w:rsidR="00FE432D" w:rsidRPr="00B8319B">
        <w:t xml:space="preserve"> website </w:t>
      </w:r>
      <w:hyperlink r:id="rId42" w:history="1">
        <w:r w:rsidR="007B3084" w:rsidRPr="00B8319B">
          <w:rPr>
            <w:rStyle w:val="Hyperlink"/>
            <w:color w:val="2E6279" w:themeColor="accent4" w:themeShade="BF"/>
            <w:lang w:val="en-GB"/>
          </w:rPr>
          <w:t>www.northlanculture.co.uk/libraries/your-library/motherwell-library/</w:t>
        </w:r>
      </w:hyperlink>
      <w:r w:rsidRPr="00B8319B">
        <w:t>.</w:t>
      </w:r>
    </w:p>
    <w:p w14:paraId="28BC763D" w14:textId="40FCF59A" w:rsidR="00510BDB" w:rsidRDefault="0050073C" w:rsidP="00510BDB">
      <w:pPr>
        <w:pStyle w:val="Heading2"/>
      </w:pPr>
      <w:r>
        <w:t>North Lanarkshire Cultural Committee</w:t>
      </w:r>
    </w:p>
    <w:p w14:paraId="029244B8" w14:textId="77777777" w:rsidR="00DC10D1" w:rsidRDefault="000F0C24" w:rsidP="00DC10D1">
      <w:pPr>
        <w:pStyle w:val="BodyText"/>
        <w:rPr>
          <w:noProof/>
        </w:rPr>
      </w:pPr>
      <w:r w:rsidRPr="000F0C24">
        <w:rPr>
          <w:noProof/>
        </w:rPr>
        <w:drawing>
          <wp:anchor distT="0" distB="0" distL="114300" distR="114300" simplePos="0" relativeHeight="251658278" behindDoc="0" locked="0" layoutInCell="1" allowOverlap="1" wp14:anchorId="627084B8" wp14:editId="673736EC">
            <wp:simplePos x="0" y="0"/>
            <wp:positionH relativeFrom="margin">
              <wp:align>right</wp:align>
            </wp:positionH>
            <wp:positionV relativeFrom="paragraph">
              <wp:posOffset>54610</wp:posOffset>
            </wp:positionV>
            <wp:extent cx="2328545" cy="1309370"/>
            <wp:effectExtent l="0" t="0" r="0" b="5080"/>
            <wp:wrapSquare wrapText="bothSides"/>
            <wp:docPr id="4" name="Picture 3" descr="A collage of images from the Cultural Committee Black History Month celebration, including costumed dancers, singers and food.">
              <a:extLst xmlns:a="http://schemas.openxmlformats.org/drawingml/2006/main">
                <a:ext uri="{FF2B5EF4-FFF2-40B4-BE49-F238E27FC236}">
                  <a16:creationId xmlns:a16="http://schemas.microsoft.com/office/drawing/2014/main" id="{8621994A-2D41-6865-615D-708B036DF1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ollage of images from the Cultural Committee Black History Month celebration, including costumed dancers, singers and food.">
                      <a:extLst>
                        <a:ext uri="{FF2B5EF4-FFF2-40B4-BE49-F238E27FC236}">
                          <a16:creationId xmlns:a16="http://schemas.microsoft.com/office/drawing/2014/main" id="{8621994A-2D41-6865-615D-708B036DF18D}"/>
                        </a:ext>
                      </a:extLst>
                    </pic:cNvPr>
                    <pic:cNvPicPr>
                      <a:picLocks noChangeAspect="1"/>
                    </pic:cNvPicPr>
                  </pic:nvPicPr>
                  <pic:blipFill>
                    <a:blip r:embed="rId43"/>
                    <a:srcRect l="1821" r="1" b="1"/>
                    <a:stretch>
                      <a:fillRect/>
                    </a:stretch>
                  </pic:blipFill>
                  <pic:spPr>
                    <a:xfrm>
                      <a:off x="0" y="0"/>
                      <a:ext cx="2328545" cy="1309370"/>
                    </a:xfrm>
                    <a:prstGeom prst="rect">
                      <a:avLst/>
                    </a:prstGeom>
                  </pic:spPr>
                </pic:pic>
              </a:graphicData>
            </a:graphic>
            <wp14:sizeRelH relativeFrom="page">
              <wp14:pctWidth>0</wp14:pctWidth>
            </wp14:sizeRelH>
            <wp14:sizeRelV relativeFrom="page">
              <wp14:pctHeight>0</wp14:pctHeight>
            </wp14:sizeRelV>
          </wp:anchor>
        </w:drawing>
      </w:r>
      <w:r w:rsidR="0050073C" w:rsidRPr="0050073C">
        <w:t>The purpose of the North Lanarkshire Cultural Committee is to progress the recommendations of the 'Our Lives’ research, specifically in relation to 3 areas - Cultural Awareness, Community Cohesion and Celebration.</w:t>
      </w:r>
      <w:r w:rsidRPr="000F0C24">
        <w:rPr>
          <w:noProof/>
        </w:rPr>
        <w:t xml:space="preserve"> </w:t>
      </w:r>
    </w:p>
    <w:p w14:paraId="700EF12C" w14:textId="77777777" w:rsidR="00DC10D1" w:rsidRDefault="00DC10D1" w:rsidP="00DC10D1">
      <w:pPr>
        <w:pStyle w:val="BodyText"/>
      </w:pPr>
    </w:p>
    <w:p w14:paraId="7CFE2162" w14:textId="477F0C7D" w:rsidR="00BE33BF" w:rsidRDefault="0050073C" w:rsidP="00DC10D1">
      <w:pPr>
        <w:pStyle w:val="BodyText"/>
      </w:pPr>
      <w:r w:rsidRPr="0050073C">
        <w:t>The committee is made up of local people, groups, statutory sector partners and other stakeholders within North Lanarkshire who play a key role in progressing the recommendations of the Our Lives research.</w:t>
      </w:r>
    </w:p>
    <w:p w14:paraId="2A25CE4F" w14:textId="77777777" w:rsidR="00DC10D1" w:rsidRDefault="00DC10D1" w:rsidP="00DC10D1">
      <w:pPr>
        <w:pStyle w:val="BodyText"/>
      </w:pPr>
    </w:p>
    <w:p w14:paraId="2318AEB6" w14:textId="77777777" w:rsidR="00DC10D1" w:rsidRDefault="00BE33BF" w:rsidP="00DC10D1">
      <w:pPr>
        <w:pStyle w:val="BodyText"/>
      </w:pPr>
      <w:r>
        <w:t xml:space="preserve">The Committee are </w:t>
      </w:r>
      <w:r w:rsidR="00BE13A5">
        <w:t>hoping to form as a constituted group and are looking for new members who would be interested in joining them to take this exciting development forward.</w:t>
      </w:r>
    </w:p>
    <w:p w14:paraId="1D20E98F" w14:textId="04F34DA5" w:rsidR="0050073C" w:rsidRPr="0050073C" w:rsidRDefault="00BE33BF" w:rsidP="00DC10D1">
      <w:pPr>
        <w:pStyle w:val="BodyText"/>
      </w:pPr>
      <w:r w:rsidRPr="00BE33BF">
        <w:rPr>
          <w:rFonts w:cstheme="minorBidi"/>
          <w:szCs w:val="20"/>
        </w:rPr>
        <w:lastRenderedPageBreak/>
        <w:t xml:space="preserve">If you would like to find out more about the work of the North Lanarkshire Cultural Committee, please email </w:t>
      </w:r>
      <w:hyperlink r:id="rId44" w:history="1">
        <w:r w:rsidRPr="00B14924">
          <w:rPr>
            <w:rStyle w:val="Hyperlink"/>
            <w:color w:val="2E6279" w:themeColor="accent4" w:themeShade="BF"/>
          </w:rPr>
          <w:t>equality@northlan.gov.uk</w:t>
        </w:r>
      </w:hyperlink>
      <w:r w:rsidRPr="00BE33BF">
        <w:rPr>
          <w:rFonts w:cstheme="minorBidi"/>
          <w:szCs w:val="20"/>
        </w:rPr>
        <w:t>.</w:t>
      </w:r>
    </w:p>
    <w:p w14:paraId="3879FC91" w14:textId="0CC842C3" w:rsidR="00780A50" w:rsidRPr="00B8319B" w:rsidRDefault="00780A50" w:rsidP="00493879">
      <w:pPr>
        <w:pStyle w:val="Heading2"/>
      </w:pPr>
      <w:r w:rsidRPr="00B8319B">
        <w:t>Decolonising our Collections</w:t>
      </w:r>
      <w:r w:rsidR="004E583C" w:rsidRPr="00B8319B">
        <w:t xml:space="preserve"> - New Interpretations of our objects from Africa and Asia</w:t>
      </w:r>
    </w:p>
    <w:p w14:paraId="79A7ACC8" w14:textId="463A7A39" w:rsidR="004E583C" w:rsidRPr="00B8319B" w:rsidRDefault="004E583C" w:rsidP="00A72EB4">
      <w:pPr>
        <w:pStyle w:val="BodyText"/>
      </w:pPr>
      <w:r w:rsidRPr="00B8319B">
        <w:t>Four community researchers from BAME backgrounds contributed their lived experiences and interpersonal skills to capture truthful contexts</w:t>
      </w:r>
      <w:r w:rsidR="0057613D" w:rsidRPr="00B8319B">
        <w:t xml:space="preserve">. </w:t>
      </w:r>
      <w:r w:rsidRPr="00B8319B">
        <w:t>These stories contain narrative</w:t>
      </w:r>
      <w:r w:rsidR="00770888" w:rsidRPr="00B8319B">
        <w:t>s of colonialism and North Lanarkshire’s involvement with the Transatlantic slave trade</w:t>
      </w:r>
      <w:r w:rsidR="0057613D" w:rsidRPr="00B8319B">
        <w:t xml:space="preserve">. </w:t>
      </w:r>
      <w:r w:rsidR="00F2722C" w:rsidRPr="00B8319B">
        <w:t>Understanding these objects with an unbiased account of history allows for a better understanding of why BAME individuals are a vital part of our community.</w:t>
      </w:r>
    </w:p>
    <w:p w14:paraId="4B966433" w14:textId="77777777" w:rsidR="00D77EF0" w:rsidRPr="00B8319B" w:rsidRDefault="00D77EF0" w:rsidP="00A72EB4">
      <w:pPr>
        <w:pStyle w:val="BodyText"/>
      </w:pPr>
    </w:p>
    <w:p w14:paraId="35E1A553" w14:textId="583D87FA" w:rsidR="00F2722C" w:rsidRPr="00B8319B" w:rsidRDefault="00F56DD4" w:rsidP="00A72EB4">
      <w:pPr>
        <w:pStyle w:val="BodyText"/>
      </w:pPr>
      <w:r w:rsidRPr="00B8319B">
        <w:t>T</w:t>
      </w:r>
      <w:r w:rsidR="00F2722C" w:rsidRPr="00B8319B">
        <w:t>his project has been a contribution to inclusive Museum practices and reflects North Lanarkshire’s diverse society.</w:t>
      </w:r>
    </w:p>
    <w:p w14:paraId="7C007119" w14:textId="77777777" w:rsidR="00D77EF0" w:rsidRPr="00B8319B" w:rsidRDefault="00D77EF0" w:rsidP="00A72EB4">
      <w:pPr>
        <w:pStyle w:val="BodyText"/>
      </w:pPr>
    </w:p>
    <w:p w14:paraId="41D5CA39" w14:textId="0FBB82C0" w:rsidR="00F2722C" w:rsidRPr="00B8319B" w:rsidRDefault="00F2722C" w:rsidP="00A72EB4">
      <w:pPr>
        <w:pStyle w:val="BodyText"/>
      </w:pPr>
      <w:r w:rsidRPr="00B8319B">
        <w:t>You can view the exhibition at Summerlee Museum of Scottish Industrial Life, Heritage Way, Coatbridge, ML5 1QD</w:t>
      </w:r>
      <w:r w:rsidR="0057613D" w:rsidRPr="00B8319B">
        <w:t xml:space="preserve">. </w:t>
      </w:r>
      <w:r w:rsidRPr="00B8319B">
        <w:t>Open 7 days, 10am – 4pm.</w:t>
      </w:r>
    </w:p>
    <w:p w14:paraId="3C6EAE0F" w14:textId="2793AF1B" w:rsidR="00C25BAB" w:rsidRDefault="00685FC4" w:rsidP="00493879">
      <w:pPr>
        <w:pStyle w:val="Heading2"/>
      </w:pPr>
      <w:r w:rsidRPr="00B8319B">
        <w:drawing>
          <wp:anchor distT="0" distB="0" distL="114300" distR="114300" simplePos="0" relativeHeight="251658246" behindDoc="0" locked="0" layoutInCell="1" allowOverlap="1" wp14:anchorId="0D7452E9" wp14:editId="77F38320">
            <wp:simplePos x="0" y="0"/>
            <wp:positionH relativeFrom="page">
              <wp:posOffset>2015490</wp:posOffset>
            </wp:positionH>
            <wp:positionV relativeFrom="paragraph">
              <wp:posOffset>123190</wp:posOffset>
            </wp:positionV>
            <wp:extent cx="3919855" cy="2198370"/>
            <wp:effectExtent l="0" t="0" r="4445" b="0"/>
            <wp:wrapSquare wrapText="bothSides"/>
            <wp:docPr id="1547675071" name="Picture 1" descr="Collage of images from the Summerlee Decolonisation exhibition, showing items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75071" name="Picture 1" descr="Collage of images from the Summerlee Decolonisation exhibition, showing items on display"/>
                    <pic:cNvPicPr/>
                  </pic:nvPicPr>
                  <pic:blipFill>
                    <a:blip r:embed="rId45"/>
                    <a:stretch>
                      <a:fillRect/>
                    </a:stretch>
                  </pic:blipFill>
                  <pic:spPr>
                    <a:xfrm>
                      <a:off x="0" y="0"/>
                      <a:ext cx="3919855" cy="2198370"/>
                    </a:xfrm>
                    <a:prstGeom prst="rect">
                      <a:avLst/>
                    </a:prstGeom>
                  </pic:spPr>
                </pic:pic>
              </a:graphicData>
            </a:graphic>
            <wp14:sizeRelH relativeFrom="page">
              <wp14:pctWidth>0</wp14:pctWidth>
            </wp14:sizeRelH>
            <wp14:sizeRelV relativeFrom="page">
              <wp14:pctHeight>0</wp14:pctHeight>
            </wp14:sizeRelV>
          </wp:anchor>
        </w:drawing>
      </w:r>
    </w:p>
    <w:p w14:paraId="4FD0F6F8" w14:textId="77777777" w:rsidR="00685FC4" w:rsidRDefault="00685FC4" w:rsidP="00685FC4"/>
    <w:p w14:paraId="655A0A07" w14:textId="77777777" w:rsidR="00685FC4" w:rsidRDefault="00685FC4" w:rsidP="00685FC4"/>
    <w:p w14:paraId="0345DEEE" w14:textId="77777777" w:rsidR="00685FC4" w:rsidRPr="00685FC4" w:rsidRDefault="00685FC4" w:rsidP="00685FC4"/>
    <w:p w14:paraId="5D837538" w14:textId="77777777" w:rsidR="00C25BAB" w:rsidRDefault="00C25BAB" w:rsidP="00493879">
      <w:pPr>
        <w:pStyle w:val="Heading2"/>
      </w:pPr>
    </w:p>
    <w:p w14:paraId="11634CCE" w14:textId="77777777" w:rsidR="00685FC4" w:rsidRPr="00685FC4" w:rsidRDefault="00685FC4" w:rsidP="00685FC4"/>
    <w:p w14:paraId="5D8F8207" w14:textId="40EDF6EB" w:rsidR="00685FC4" w:rsidRDefault="00685FC4">
      <w:pPr>
        <w:rPr>
          <w:rFonts w:eastAsiaTheme="majorEastAsia" w:cs="Calibri"/>
          <w:b/>
          <w:bCs/>
          <w:noProof/>
          <w:color w:val="59364E" w:themeColor="accent6" w:themeShade="BF"/>
          <w:sz w:val="28"/>
          <w:szCs w:val="28"/>
        </w:rPr>
      </w:pPr>
    </w:p>
    <w:p w14:paraId="54B86AB8" w14:textId="6F163BB1" w:rsidR="003D4DA8" w:rsidRPr="00B8319B" w:rsidRDefault="003D4DA8" w:rsidP="00493879">
      <w:pPr>
        <w:pStyle w:val="Heading2"/>
      </w:pPr>
      <w:r w:rsidRPr="00B8319B">
        <w:t>Summerlee Museum Redevelopment Project</w:t>
      </w:r>
    </w:p>
    <w:p w14:paraId="41E2FA99" w14:textId="4D57F5DB" w:rsidR="003D4DA8" w:rsidRDefault="003D4DA8" w:rsidP="00A72EB4">
      <w:pPr>
        <w:pStyle w:val="BodyText"/>
      </w:pPr>
      <w:r w:rsidRPr="00B8319B">
        <w:t>The</w:t>
      </w:r>
      <w:r w:rsidRPr="00B8319B">
        <w:rPr>
          <w:b/>
          <w:bCs/>
        </w:rPr>
        <w:t xml:space="preserve"> </w:t>
      </w:r>
      <w:r w:rsidRPr="00B8319B">
        <w:rPr>
          <w:b/>
          <w:bCs/>
          <w:color w:val="2E6279" w:themeColor="accent4" w:themeShade="BF"/>
        </w:rPr>
        <w:t xml:space="preserve">Summerlee: ‘New Stories, New Audiences, Better Lives’ </w:t>
      </w:r>
      <w:r w:rsidRPr="00B8319B">
        <w:t xml:space="preserve">redevelopment project is now reaching the conclusion of its initial development </w:t>
      </w:r>
      <w:r w:rsidRPr="00B8319B">
        <w:rPr>
          <w:rStyle w:val="BodyTextChar"/>
          <w:lang w:val="en-GB"/>
        </w:rPr>
        <w:t>phase</w:t>
      </w:r>
      <w:r w:rsidRPr="00B8319B">
        <w:t xml:space="preserve">, having worked extensively with communities, partners, groups and organisations for the past two years to build our exciting collective plans to revitalise the Museum and greatly extend the scope of its exhibits. These plans are now being finalised ahead of a major funding submission to the National Lottery Heritage Fund later this Spring. </w:t>
      </w:r>
    </w:p>
    <w:p w14:paraId="455C2462" w14:textId="77777777" w:rsidR="00F73ADA" w:rsidRDefault="00F73ADA" w:rsidP="00A72EB4">
      <w:pPr>
        <w:pStyle w:val="BodyText"/>
      </w:pPr>
    </w:p>
    <w:p w14:paraId="054511E7" w14:textId="456F43D1" w:rsidR="00F73ADA" w:rsidRPr="00B8319B" w:rsidRDefault="00F73ADA" w:rsidP="00F73ADA">
      <w:pPr>
        <w:pStyle w:val="BodyText"/>
      </w:pPr>
      <w:r w:rsidRPr="00B8319B">
        <w:t xml:space="preserve">The project’s specific focus on the post-industrial period sees a whole new range of innovative installations planned for Summerlee, which include an immersive Miners’ Village, a community-centred Miner’s Welfare Hall and a reimagined outdoor Learning Landscape, all facilitated by enhanced accessibility and interpretation features. </w:t>
      </w:r>
    </w:p>
    <w:p w14:paraId="604D01A5" w14:textId="77777777" w:rsidR="00F73ADA" w:rsidRDefault="00F73ADA" w:rsidP="00A72EB4">
      <w:pPr>
        <w:pStyle w:val="BodyText"/>
      </w:pPr>
    </w:p>
    <w:p w14:paraId="56450B42" w14:textId="77777777" w:rsidR="00634C34" w:rsidRDefault="00634C34">
      <w:pPr>
        <w:rPr>
          <w:rFonts w:eastAsia="Baskerville Old Face" w:cs="Baskerville Old Face"/>
          <w:kern w:val="0"/>
          <w:szCs w:val="28"/>
          <w:lang w:val="en-US" w:eastAsia="en-US"/>
          <w14:ligatures w14:val="none"/>
        </w:rPr>
      </w:pPr>
      <w:r>
        <w:br w:type="page"/>
      </w:r>
    </w:p>
    <w:p w14:paraId="1C979207" w14:textId="509098DC" w:rsidR="00671EBB" w:rsidRPr="00B8319B" w:rsidRDefault="00671EBB" w:rsidP="00671EBB">
      <w:pPr>
        <w:pStyle w:val="BodyText"/>
      </w:pPr>
      <w:r w:rsidRPr="00B8319B">
        <w:lastRenderedPageBreak/>
        <w:t xml:space="preserve">Our communities sit at the heart of the project’s welcoming vision, which will tell compelling stories of their unique contributions to our shared history particularly during this post-industrial period of great social and cultural change. The project’s many partners, drawn from across the communities of North Lanarkshire and beyond, have worked hard together with the Museum to bring this vision to life, and we collectively can’t wait to share these with audiences in the years ahead. </w:t>
      </w:r>
    </w:p>
    <w:p w14:paraId="38E32CBC" w14:textId="420721C8" w:rsidR="00042020" w:rsidRPr="00B8319B" w:rsidRDefault="00042020" w:rsidP="003D4DA8">
      <w:pPr>
        <w:rPr>
          <w:rFonts w:cs="Calibri"/>
        </w:rPr>
      </w:pPr>
      <w:r w:rsidRPr="00B8319B">
        <w:rPr>
          <w:rFonts w:cs="Calibri"/>
          <w:b/>
          <w:bCs/>
          <w:noProof/>
          <w:color w:val="88640C" w:themeColor="accent5" w:themeShade="80"/>
        </w:rPr>
        <w:drawing>
          <wp:anchor distT="0" distB="0" distL="114300" distR="114300" simplePos="0" relativeHeight="251658240" behindDoc="1" locked="0" layoutInCell="1" allowOverlap="1" wp14:anchorId="471C15F7" wp14:editId="0D8ADC0D">
            <wp:simplePos x="0" y="0"/>
            <wp:positionH relativeFrom="margin">
              <wp:align>center</wp:align>
            </wp:positionH>
            <wp:positionV relativeFrom="paragraph">
              <wp:posOffset>3810</wp:posOffset>
            </wp:positionV>
            <wp:extent cx="3888000" cy="2437200"/>
            <wp:effectExtent l="0" t="0" r="0" b="1270"/>
            <wp:wrapTight wrapText="bothSides">
              <wp:wrapPolygon edited="0">
                <wp:start x="0" y="0"/>
                <wp:lineTo x="0" y="21442"/>
                <wp:lineTo x="21487" y="21442"/>
                <wp:lineTo x="21487" y="0"/>
                <wp:lineTo x="0" y="0"/>
              </wp:wrapPolygon>
            </wp:wrapTight>
            <wp:docPr id="609234542" name="Picture 1" descr="Collage of images of groups of people engaging with the Summerlee redevelopment project officer.  Summerlee entrance gates are also included in 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34542" name="Picture 1" descr="Collage of images of groups of people engaging with the Summerlee redevelopment project officer.  Summerlee entrance gates are also included in collage"/>
                    <pic:cNvPicPr/>
                  </pic:nvPicPr>
                  <pic:blipFill>
                    <a:blip r:embed="rId46"/>
                    <a:stretch>
                      <a:fillRect/>
                    </a:stretch>
                  </pic:blipFill>
                  <pic:spPr>
                    <a:xfrm>
                      <a:off x="0" y="0"/>
                      <a:ext cx="3888000" cy="2437200"/>
                    </a:xfrm>
                    <a:prstGeom prst="rect">
                      <a:avLst/>
                    </a:prstGeom>
                  </pic:spPr>
                </pic:pic>
              </a:graphicData>
            </a:graphic>
            <wp14:sizeRelH relativeFrom="page">
              <wp14:pctWidth>0</wp14:pctWidth>
            </wp14:sizeRelH>
            <wp14:sizeRelV relativeFrom="page">
              <wp14:pctHeight>0</wp14:pctHeight>
            </wp14:sizeRelV>
          </wp:anchor>
        </w:drawing>
      </w:r>
    </w:p>
    <w:p w14:paraId="42FF29AF" w14:textId="77777777" w:rsidR="00042020" w:rsidRPr="00B8319B" w:rsidRDefault="00042020" w:rsidP="003D4DA8">
      <w:pPr>
        <w:rPr>
          <w:rFonts w:cs="Calibri"/>
        </w:rPr>
      </w:pPr>
    </w:p>
    <w:p w14:paraId="57A5CD37" w14:textId="77777777" w:rsidR="00042020" w:rsidRPr="00B8319B" w:rsidRDefault="00042020" w:rsidP="003D4DA8">
      <w:pPr>
        <w:rPr>
          <w:rFonts w:cs="Calibri"/>
        </w:rPr>
      </w:pPr>
    </w:p>
    <w:p w14:paraId="3EE6640C" w14:textId="77777777" w:rsidR="00042020" w:rsidRPr="00B8319B" w:rsidRDefault="00042020" w:rsidP="003D4DA8">
      <w:pPr>
        <w:rPr>
          <w:rFonts w:cs="Calibri"/>
        </w:rPr>
      </w:pPr>
    </w:p>
    <w:p w14:paraId="34DFAFE3" w14:textId="77777777" w:rsidR="00042020" w:rsidRPr="00B8319B" w:rsidRDefault="00042020" w:rsidP="003D4DA8">
      <w:pPr>
        <w:rPr>
          <w:rFonts w:cs="Calibri"/>
        </w:rPr>
      </w:pPr>
    </w:p>
    <w:p w14:paraId="27B5DCB8" w14:textId="77777777" w:rsidR="00042020" w:rsidRPr="00B8319B" w:rsidRDefault="00042020" w:rsidP="003D4DA8">
      <w:pPr>
        <w:rPr>
          <w:rFonts w:cs="Calibri"/>
        </w:rPr>
      </w:pPr>
    </w:p>
    <w:p w14:paraId="0A7C2CA2" w14:textId="77777777" w:rsidR="00042020" w:rsidRPr="00B8319B" w:rsidRDefault="00042020" w:rsidP="003D4DA8">
      <w:pPr>
        <w:rPr>
          <w:rFonts w:cs="Calibri"/>
        </w:rPr>
      </w:pPr>
    </w:p>
    <w:p w14:paraId="32B56E22" w14:textId="77777777" w:rsidR="00042020" w:rsidRPr="00B8319B" w:rsidRDefault="00042020" w:rsidP="003D4DA8">
      <w:pPr>
        <w:rPr>
          <w:rFonts w:cs="Calibri"/>
        </w:rPr>
      </w:pPr>
    </w:p>
    <w:p w14:paraId="64B76D42" w14:textId="364C778A" w:rsidR="003D4DA8" w:rsidRPr="00B8319B" w:rsidRDefault="003D4DA8" w:rsidP="00A72EB4">
      <w:pPr>
        <w:pStyle w:val="BodyText"/>
      </w:pPr>
      <w:r w:rsidRPr="00B8319B">
        <w:t xml:space="preserve">Interested in finding out more? We’d love to hear from you: </w:t>
      </w:r>
      <w:hyperlink r:id="rId47" w:history="1">
        <w:r w:rsidRPr="00B8319B">
          <w:rPr>
            <w:rStyle w:val="Hyperlink"/>
            <w:rFonts w:cs="Calibri"/>
            <w:color w:val="2E6279" w:themeColor="accent4" w:themeShade="BF"/>
            <w:lang w:val="en-GB"/>
          </w:rPr>
          <w:t>SummerleeProject@northlan.gov.uk</w:t>
        </w:r>
      </w:hyperlink>
      <w:r w:rsidR="00414A5F" w:rsidRPr="00B8319B">
        <w:t>.</w:t>
      </w:r>
      <w:r w:rsidRPr="00B8319B">
        <w:t xml:space="preserve"> </w:t>
      </w:r>
    </w:p>
    <w:p w14:paraId="525FD3CB" w14:textId="5787C8C5" w:rsidR="00A267EC" w:rsidRPr="00B8319B" w:rsidRDefault="00A267EC" w:rsidP="00493879">
      <w:pPr>
        <w:pStyle w:val="Heading2"/>
      </w:pPr>
      <w:r w:rsidRPr="00B8319B">
        <w:t>Eid</w:t>
      </w:r>
      <w:r w:rsidR="00351AD7" w:rsidRPr="00B8319B">
        <w:t xml:space="preserve"> Celebration</w:t>
      </w:r>
    </w:p>
    <w:p w14:paraId="414CFC05" w14:textId="5BC2CEFE" w:rsidR="00A267EC" w:rsidRPr="00B8319B" w:rsidRDefault="00A267EC" w:rsidP="00A72EB4">
      <w:pPr>
        <w:pStyle w:val="BodyText"/>
      </w:pPr>
      <w:r w:rsidRPr="00B8319B">
        <w:t xml:space="preserve">North Lanarkshire's Resettlement Team organised an EID celebration on 23rd March 2026. This event took place in Springfield Community Centre and was attended by our children and young people who have been separated from their families and </w:t>
      </w:r>
      <w:r w:rsidR="00E7520C" w:rsidRPr="00B8319B">
        <w:t>are now</w:t>
      </w:r>
      <w:r w:rsidRPr="00B8319B">
        <w:t xml:space="preserve"> resettled here in North Lanarkshire, </w:t>
      </w:r>
      <w:r w:rsidR="00BC5AF7" w:rsidRPr="00B8319B">
        <w:t>and</w:t>
      </w:r>
      <w:r w:rsidRPr="00B8319B">
        <w:t xml:space="preserve"> families who arrived in North Lanarkshire via other Resettlement Schemes.</w:t>
      </w:r>
    </w:p>
    <w:p w14:paraId="3CAF712A" w14:textId="3679AACD" w:rsidR="00D77EF0" w:rsidRPr="00B8319B" w:rsidRDefault="00D77EF0" w:rsidP="00A72EB4">
      <w:pPr>
        <w:pStyle w:val="BodyText"/>
      </w:pPr>
    </w:p>
    <w:p w14:paraId="416D2D86" w14:textId="3E22208E" w:rsidR="00A267EC" w:rsidRPr="00B8319B" w:rsidRDefault="00A546F6" w:rsidP="00A72EB4">
      <w:pPr>
        <w:pStyle w:val="BodyText"/>
      </w:pPr>
      <w:r w:rsidRPr="00B8319B">
        <w:t>T</w:t>
      </w:r>
      <w:r w:rsidR="00A267EC" w:rsidRPr="00B8319B">
        <w:t xml:space="preserve">he event was a great success with children, young people and families having an opportunity to celebrate together with lots of lovely food, and live music from Iranian musician Aref Ghobani. </w:t>
      </w:r>
    </w:p>
    <w:p w14:paraId="14784220" w14:textId="3CFACCF7" w:rsidR="00A267EC" w:rsidRPr="00B8319B" w:rsidRDefault="00A267EC" w:rsidP="00A72EB4">
      <w:pPr>
        <w:pStyle w:val="BodyText"/>
      </w:pPr>
      <w:r w:rsidRPr="00B8319B">
        <w:t xml:space="preserve">North Lanarkshire's Creative Arts Team provided face painting, lantern making and other </w:t>
      </w:r>
      <w:r w:rsidR="00E7520C" w:rsidRPr="00B8319B">
        <w:t>fun-filled</w:t>
      </w:r>
      <w:r w:rsidRPr="00B8319B">
        <w:t xml:space="preserve"> activities for the children. </w:t>
      </w:r>
    </w:p>
    <w:p w14:paraId="40A4BDCD" w14:textId="21D01E1D" w:rsidR="00D77EF0" w:rsidRPr="00B8319B" w:rsidRDefault="0069263B" w:rsidP="00A72EB4">
      <w:pPr>
        <w:pStyle w:val="BodyText"/>
      </w:pPr>
      <w:r w:rsidRPr="00B8319B">
        <w:rPr>
          <w:rFonts w:cs="Calibri"/>
          <w:noProof/>
        </w:rPr>
        <w:drawing>
          <wp:anchor distT="0" distB="0" distL="114300" distR="114300" simplePos="0" relativeHeight="251658242" behindDoc="0" locked="0" layoutInCell="1" allowOverlap="1" wp14:anchorId="4C352B34" wp14:editId="48200857">
            <wp:simplePos x="0" y="0"/>
            <wp:positionH relativeFrom="margin">
              <wp:align>center</wp:align>
            </wp:positionH>
            <wp:positionV relativeFrom="paragraph">
              <wp:posOffset>3761</wp:posOffset>
            </wp:positionV>
            <wp:extent cx="3956050" cy="1396365"/>
            <wp:effectExtent l="0" t="0" r="6350" b="0"/>
            <wp:wrapSquare wrapText="bothSides"/>
            <wp:docPr id="5665549" name="Picture 1" descr="Group of people celebrating Eid, they are smiling at the camera with gold and white decorations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549" name="Picture 1" descr="Group of people celebrating Eid, they are smiling at the camera with gold and white decorations behind"/>
                    <pic:cNvPicPr/>
                  </pic:nvPicPr>
                  <pic:blipFill>
                    <a:blip r:embed="rId48"/>
                    <a:stretch>
                      <a:fillRect/>
                    </a:stretch>
                  </pic:blipFill>
                  <pic:spPr>
                    <a:xfrm>
                      <a:off x="0" y="0"/>
                      <a:ext cx="3956050" cy="1396365"/>
                    </a:xfrm>
                    <a:prstGeom prst="rect">
                      <a:avLst/>
                    </a:prstGeom>
                  </pic:spPr>
                </pic:pic>
              </a:graphicData>
            </a:graphic>
            <wp14:sizeRelH relativeFrom="margin">
              <wp14:pctWidth>0</wp14:pctWidth>
            </wp14:sizeRelH>
            <wp14:sizeRelV relativeFrom="margin">
              <wp14:pctHeight>0</wp14:pctHeight>
            </wp14:sizeRelV>
          </wp:anchor>
        </w:drawing>
      </w:r>
    </w:p>
    <w:p w14:paraId="52587F3F" w14:textId="5222F2F9" w:rsidR="00102968" w:rsidRDefault="00102968" w:rsidP="00A72EB4">
      <w:pPr>
        <w:pStyle w:val="BodyText"/>
      </w:pPr>
    </w:p>
    <w:p w14:paraId="017073BE" w14:textId="7C6077B1" w:rsidR="00102968" w:rsidRDefault="00102968" w:rsidP="00A72EB4">
      <w:pPr>
        <w:pStyle w:val="BodyText"/>
      </w:pPr>
    </w:p>
    <w:p w14:paraId="0A833385" w14:textId="0574A236" w:rsidR="00102968" w:rsidRDefault="00102968" w:rsidP="00A72EB4">
      <w:pPr>
        <w:pStyle w:val="BodyText"/>
      </w:pPr>
    </w:p>
    <w:p w14:paraId="78596821" w14:textId="3C46BCA5" w:rsidR="00102968" w:rsidRDefault="00102968" w:rsidP="00A72EB4">
      <w:pPr>
        <w:pStyle w:val="BodyText"/>
      </w:pPr>
    </w:p>
    <w:p w14:paraId="33E70B4F" w14:textId="649BCDC2" w:rsidR="00102968" w:rsidRDefault="00102968" w:rsidP="00A72EB4">
      <w:pPr>
        <w:pStyle w:val="BodyText"/>
      </w:pPr>
    </w:p>
    <w:p w14:paraId="23394FE8" w14:textId="77777777" w:rsidR="00102968" w:rsidRDefault="00102968" w:rsidP="00A72EB4">
      <w:pPr>
        <w:pStyle w:val="BodyText"/>
      </w:pPr>
    </w:p>
    <w:p w14:paraId="704CFBAC" w14:textId="6169A38D" w:rsidR="00102968" w:rsidRDefault="00102968" w:rsidP="00A72EB4">
      <w:pPr>
        <w:pStyle w:val="BodyText"/>
      </w:pPr>
    </w:p>
    <w:p w14:paraId="648D944C" w14:textId="545FDA56" w:rsidR="00A267EC" w:rsidRPr="00B8319B" w:rsidRDefault="00A267EC" w:rsidP="00A72EB4">
      <w:pPr>
        <w:pStyle w:val="BodyText"/>
      </w:pPr>
      <w:r w:rsidRPr="00B8319B">
        <w:t xml:space="preserve">It was also lovely to see other teams including those from Children's Houses, Signs of Safety team, Volunteer NL, and Learning and Development team who all attended to support our children and young people. </w:t>
      </w:r>
    </w:p>
    <w:p w14:paraId="17491459" w14:textId="1F2DE92F" w:rsidR="00647377" w:rsidRPr="00B8319B" w:rsidRDefault="00647377" w:rsidP="00493879">
      <w:pPr>
        <w:pStyle w:val="Heading2"/>
      </w:pPr>
      <w:r w:rsidRPr="00B8319B">
        <w:lastRenderedPageBreak/>
        <w:t>Your Voice, Your Vote</w:t>
      </w:r>
    </w:p>
    <w:p w14:paraId="699E591F" w14:textId="19DE316D" w:rsidR="00647377" w:rsidRPr="00B8319B" w:rsidRDefault="00CF12F4" w:rsidP="00A72EB4">
      <w:pPr>
        <w:pStyle w:val="BodyText"/>
      </w:pPr>
      <w:r w:rsidRPr="00B8319B">
        <w:rPr>
          <w:rFonts w:eastAsia="Aptos"/>
          <w:b/>
          <w:bCs/>
          <w:noProof/>
          <w:color w:val="88640C" w:themeColor="accent5" w:themeShade="80"/>
        </w:rPr>
        <w:drawing>
          <wp:anchor distT="0" distB="0" distL="114300" distR="114300" simplePos="0" relativeHeight="251658243" behindDoc="0" locked="0" layoutInCell="1" allowOverlap="1" wp14:anchorId="6FF16993" wp14:editId="300BA09D">
            <wp:simplePos x="0" y="0"/>
            <wp:positionH relativeFrom="margin">
              <wp:align>right</wp:align>
            </wp:positionH>
            <wp:positionV relativeFrom="paragraph">
              <wp:posOffset>57785</wp:posOffset>
            </wp:positionV>
            <wp:extent cx="950400" cy="896400"/>
            <wp:effectExtent l="0" t="0" r="2540" b="0"/>
            <wp:wrapSquare wrapText="bothSides"/>
            <wp:docPr id="3" name="x_x_image_0" descr="graphic image of cartoon people at a polling ballot box, there is a Saltire flag behind them.  Text reads Your Voice Your V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_x_image_0" descr="graphic image of cartoon people at a polling ballot box, there is a Saltire flag behind them.  Text reads Your Voice Your Vote"/>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950400" cy="89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377" w:rsidRPr="00B8319B">
        <w:t>In the run-up to this year’s Scottish Parliamentary elections on 7 May, the CLD Adult Learning and Resettlement Team delivered a Your Voice, Your Vote initiative over two dedicated weeks in March and April. This initiative provided an important opportunity to help learners understand the value of having their say and participating in the democratic process.</w:t>
      </w:r>
    </w:p>
    <w:p w14:paraId="7ACDDC57" w14:textId="1378A48D" w:rsidR="00647377" w:rsidRDefault="00647377" w:rsidP="00A72EB4">
      <w:pPr>
        <w:pStyle w:val="BodyText"/>
        <w:rPr>
          <w:rFonts w:eastAsia="Aptos"/>
          <w:color w:val="000000"/>
        </w:rPr>
      </w:pPr>
      <w:r w:rsidRPr="00B8319B">
        <w:t>It also highlighted that people living in Scotland with refugee status or leave to remain are eligible to vote in Scottish elections. The team supported adult learning groups by providing ready</w:t>
      </w:r>
      <w:r w:rsidRPr="00B8319B">
        <w:rPr>
          <w:rFonts w:ascii="Cambria Math" w:hAnsi="Cambria Math" w:cs="Cambria Math"/>
        </w:rPr>
        <w:t>‑</w:t>
      </w:r>
      <w:r w:rsidRPr="00B8319B">
        <w:t>to</w:t>
      </w:r>
      <w:r w:rsidRPr="00B8319B">
        <w:rPr>
          <w:rFonts w:ascii="Cambria Math" w:hAnsi="Cambria Math" w:cs="Cambria Math"/>
        </w:rPr>
        <w:t>‑</w:t>
      </w:r>
      <w:r w:rsidRPr="00B8319B">
        <w:t>use materials covering how to register to vote and what to expect at the polling station.</w:t>
      </w:r>
      <w:r w:rsidRPr="00B8319B">
        <w:rPr>
          <w:rFonts w:eastAsia="Aptos"/>
          <w:color w:val="000000"/>
        </w:rPr>
        <w:t xml:space="preserve"> </w:t>
      </w:r>
    </w:p>
    <w:p w14:paraId="199709DB" w14:textId="223077FB" w:rsidR="000C4AB0" w:rsidRDefault="00102968" w:rsidP="00493879">
      <w:pPr>
        <w:pStyle w:val="Heading2"/>
      </w:pPr>
      <w:r w:rsidRPr="009B5484">
        <w:rPr>
          <w:rFonts w:eastAsia="Baskerville Old Face" w:cs="Baskerville Old Face"/>
          <w:kern w:val="0"/>
          <w:lang w:eastAsia="en-US"/>
          <w14:ligatures w14:val="none"/>
        </w:rPr>
        <w:drawing>
          <wp:anchor distT="0" distB="0" distL="114300" distR="114300" simplePos="0" relativeHeight="251658270" behindDoc="0" locked="0" layoutInCell="1" allowOverlap="1" wp14:anchorId="19C6AD64" wp14:editId="73D518B4">
            <wp:simplePos x="0" y="0"/>
            <wp:positionH relativeFrom="margin">
              <wp:align>right</wp:align>
            </wp:positionH>
            <wp:positionV relativeFrom="paragraph">
              <wp:posOffset>219808</wp:posOffset>
            </wp:positionV>
            <wp:extent cx="1148080" cy="1148080"/>
            <wp:effectExtent l="0" t="0" r="0" b="0"/>
            <wp:wrapSquare wrapText="bothSides"/>
            <wp:docPr id="108845577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55770" name="Picture 2">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AB0">
        <w:t>Bollywood Comes To Coatbridge Libary</w:t>
      </w:r>
    </w:p>
    <w:p w14:paraId="2543A3CE" w14:textId="688DC7A2" w:rsidR="00461FAF" w:rsidRPr="00461FAF" w:rsidRDefault="00461FAF" w:rsidP="000C4AB0">
      <w:pPr>
        <w:pStyle w:val="BodyText"/>
      </w:pPr>
      <w:r w:rsidRPr="00461FAF">
        <w:t>Coatbridge library hosted the inaugural session of Bollywood Masala on Saturday 9th May. We screened Rocky Aur Ranii Ki Prem Kahani, a film that mixes romantic comedy with family drama. No moviegoing experience is complete without snacks so we offered a mix of savoury Indian crisps, biscuits and sweets as well as masala chai. </w:t>
      </w:r>
    </w:p>
    <w:p w14:paraId="2EEFE8B5" w14:textId="5AB40036" w:rsidR="00461FAF" w:rsidRPr="00461FAF" w:rsidRDefault="00461FAF" w:rsidP="000C4AB0">
      <w:pPr>
        <w:pStyle w:val="BodyText"/>
      </w:pPr>
      <w:r w:rsidRPr="00461FAF">
        <w:t> </w:t>
      </w:r>
    </w:p>
    <w:p w14:paraId="44BF3D8C" w14:textId="275536D4" w:rsidR="00461FAF" w:rsidRPr="00461FAF" w:rsidRDefault="00461FAF" w:rsidP="000C4AB0">
      <w:pPr>
        <w:pStyle w:val="BodyText"/>
      </w:pPr>
      <w:r w:rsidRPr="00461FAF">
        <w:t>The very first event had a small but successful showing. It attracted a diverse crowd from the local community – some who were familiar with Bollywood movies and most of whom were watching one for the first time. The movie was in Hindi with English subtitles. The audience thoroughly enjoyed the choice of film as well as the food on offer. Plenty of laughter, a few tears and a smattering of outraged gasps accompanied the musical soundscape of the film.</w:t>
      </w:r>
    </w:p>
    <w:p w14:paraId="77A8FCDF" w14:textId="77777777" w:rsidR="00461FAF" w:rsidRPr="00461FAF" w:rsidRDefault="00461FAF" w:rsidP="000C4AB0">
      <w:pPr>
        <w:pStyle w:val="BodyText"/>
      </w:pPr>
      <w:r w:rsidRPr="00461FAF">
        <w:t> </w:t>
      </w:r>
    </w:p>
    <w:p w14:paraId="4DA4718C" w14:textId="68851BE1" w:rsidR="00461FAF" w:rsidRPr="00B8319B" w:rsidRDefault="00461FAF" w:rsidP="00A72EB4">
      <w:pPr>
        <w:pStyle w:val="BodyText"/>
        <w:rPr>
          <w:rFonts w:eastAsia="Aptos"/>
          <w:color w:val="000000"/>
        </w:rPr>
      </w:pPr>
      <w:r w:rsidRPr="00461FAF">
        <w:t>With such an enthusiastic reception, we plan to make this a seasonal event. Keep an eye out for the next free screening at Coatbridge library this summer. The delighted audience members have promised to spread the word and we’ve promised to bring back their favourite snacks! </w:t>
      </w:r>
    </w:p>
    <w:p w14:paraId="1702DE82" w14:textId="77777777" w:rsidR="00D77EF0" w:rsidRPr="00B8319B" w:rsidRDefault="00D77EF0" w:rsidP="00A72EB4">
      <w:pPr>
        <w:pStyle w:val="BodyText"/>
      </w:pPr>
    </w:p>
    <w:p w14:paraId="5A58E88F" w14:textId="7BC6AE4C" w:rsidR="00BF4575" w:rsidRPr="00B8319B" w:rsidRDefault="002F0A63" w:rsidP="00C73054">
      <w:pPr>
        <w:pStyle w:val="Heading1"/>
        <w:rPr>
          <w:noProof w:val="0"/>
        </w:rPr>
      </w:pPr>
      <w:bookmarkStart w:id="9" w:name="_culturally_competent_and"/>
      <w:bookmarkEnd w:id="9"/>
      <w:r w:rsidRPr="00B8319B">
        <mc:AlternateContent>
          <mc:Choice Requires="wps">
            <w:drawing>
              <wp:anchor distT="0" distB="0" distL="114300" distR="114300" simplePos="0" relativeHeight="251658263" behindDoc="0" locked="0" layoutInCell="1" allowOverlap="1" wp14:anchorId="6A1BA646" wp14:editId="41C6B215">
                <wp:simplePos x="0" y="0"/>
                <wp:positionH relativeFrom="column">
                  <wp:posOffset>0</wp:posOffset>
                </wp:positionH>
                <wp:positionV relativeFrom="paragraph">
                  <wp:posOffset>0</wp:posOffset>
                </wp:positionV>
                <wp:extent cx="6649656" cy="0"/>
                <wp:effectExtent l="0" t="0" r="0" b="0"/>
                <wp:wrapNone/>
                <wp:docPr id="106077211"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709D1DBF" id="Straight Connector 2" o:spid="_x0000_s1026" style="position:absolute;z-index:251658263;visibility:visible;mso-wrap-style:square;mso-wrap-distance-left:9pt;mso-wrap-distance-top:0;mso-wrap-distance-right:9pt;mso-wrap-distance-bottom:0;mso-position-horizontal:absolute;mso-position-horizontal-relative:text;mso-position-vertical:absolute;mso-position-vertical-relative:text" from="0,0" to="52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" strokecolor="#2e6279 [2407]" strokeweight="1pt">
                <v:stroke joinstyle="miter"/>
              </v:line>
            </w:pict>
          </mc:Fallback>
        </mc:AlternateContent>
      </w:r>
      <w:r w:rsidR="00BF4575" w:rsidRPr="00B8319B">
        <w:rPr>
          <w:noProof w:val="0"/>
        </w:rPr>
        <w:t>culturally competent and sensitive services</w:t>
      </w:r>
    </w:p>
    <w:p w14:paraId="66C4C23D" w14:textId="1A82273D" w:rsidR="00D14837" w:rsidRPr="00B8319B" w:rsidRDefault="00D14837" w:rsidP="00493879">
      <w:pPr>
        <w:pStyle w:val="Heading2"/>
      </w:pPr>
      <w:bookmarkStart w:id="10" w:name="_safety_and_security"/>
      <w:bookmarkEnd w:id="10"/>
      <w:r w:rsidRPr="00B8319B">
        <w:t>Resettlement Caseworker Roles</w:t>
      </w:r>
    </w:p>
    <w:p w14:paraId="255C79A6" w14:textId="045E6717" w:rsidR="00D14837" w:rsidRPr="00B8319B" w:rsidRDefault="00D14837" w:rsidP="00A72EB4">
      <w:pPr>
        <w:pStyle w:val="BodyText"/>
      </w:pPr>
      <w:r w:rsidRPr="00B8319B">
        <w:t>The Adult Learning and Resettlement Team have recently expanded with the introduction of new caseworker roles to support resettled individuals and families across North Lanarkshire. The caseworker roles provide day</w:t>
      </w:r>
      <w:r w:rsidRPr="00B8319B">
        <w:rPr>
          <w:rFonts w:ascii="Cambria Math" w:hAnsi="Cambria Math" w:cs="Cambria Math"/>
        </w:rPr>
        <w:t>‑</w:t>
      </w:r>
      <w:r w:rsidRPr="00B8319B">
        <w:t>to</w:t>
      </w:r>
      <w:r w:rsidRPr="00B8319B">
        <w:rPr>
          <w:rFonts w:ascii="Cambria Math" w:hAnsi="Cambria Math" w:cs="Cambria Math"/>
        </w:rPr>
        <w:t>‑</w:t>
      </w:r>
      <w:r w:rsidRPr="00B8319B">
        <w:t>day support, promoting learning and integration, offering signposting and referrals, and support health and wellbeing. Their role will help families build strong connections and a sense of belonging within their local communities.</w:t>
      </w:r>
    </w:p>
    <w:p w14:paraId="0D8AF24D" w14:textId="77777777" w:rsidR="00D77EF0" w:rsidRPr="00B8319B" w:rsidRDefault="00D77EF0" w:rsidP="00A72EB4">
      <w:pPr>
        <w:pStyle w:val="BodyText"/>
      </w:pPr>
    </w:p>
    <w:p w14:paraId="0CBDC1E9" w14:textId="576232FF" w:rsidR="00D14837" w:rsidRPr="00B8319B" w:rsidRDefault="00D14837" w:rsidP="00A72EB4">
      <w:pPr>
        <w:pStyle w:val="BodyText"/>
      </w:pPr>
      <w:r w:rsidRPr="00B8319B">
        <w:t xml:space="preserve">The new </w:t>
      </w:r>
      <w:r w:rsidR="00E7520C" w:rsidRPr="00B8319B">
        <w:t>case workers</w:t>
      </w:r>
      <w:r w:rsidRPr="00B8319B">
        <w:t xml:space="preserve"> have already begun engaging with resettled individuals and families within their local communities and look forward to building strong relationships and contributing to positive outcomes, helping families make North Lanarkshire their home.</w:t>
      </w:r>
    </w:p>
    <w:p w14:paraId="3F3B73CB" w14:textId="77777777" w:rsidR="00634C34" w:rsidRDefault="00634C34">
      <w:pPr>
        <w:rPr>
          <w:rFonts w:eastAsiaTheme="majorEastAsia" w:cs="Calibri"/>
          <w:b/>
          <w:bCs/>
          <w:noProof/>
          <w:color w:val="2E6279" w:themeColor="accent4" w:themeShade="BF"/>
          <w:szCs w:val="24"/>
        </w:rPr>
      </w:pPr>
      <w:r>
        <w:br w:type="page"/>
      </w:r>
    </w:p>
    <w:p w14:paraId="2ECF6F7B" w14:textId="31CDCCED" w:rsidR="00C67B07" w:rsidRPr="00B8319B" w:rsidRDefault="0055022E" w:rsidP="00493879">
      <w:pPr>
        <w:pStyle w:val="Heading2"/>
      </w:pPr>
      <w:r w:rsidRPr="00B8319B">
        <w:lastRenderedPageBreak/>
        <w:t>A Guide to Scots Law – New College Lanarkshire</w:t>
      </w:r>
    </w:p>
    <w:p w14:paraId="2F20834D" w14:textId="5BEDC992" w:rsidR="002328E9" w:rsidRPr="002328E9" w:rsidRDefault="002328E9" w:rsidP="002328E9">
      <w:pPr>
        <w:pStyle w:val="BodyText"/>
        <w:rPr>
          <w:lang w:val="en-GB"/>
        </w:rPr>
      </w:pPr>
      <w:r w:rsidRPr="002328E9">
        <w:rPr>
          <w:lang w:val="en-GB"/>
        </w:rPr>
        <w:t>A Guide to Scots Law Booklet has been a collaborative project with N</w:t>
      </w:r>
      <w:r w:rsidR="000D6704">
        <w:rPr>
          <w:lang w:val="en-GB"/>
        </w:rPr>
        <w:t xml:space="preserve">ew </w:t>
      </w:r>
      <w:r w:rsidRPr="002328E9">
        <w:rPr>
          <w:lang w:val="en-GB"/>
        </w:rPr>
        <w:t>C</w:t>
      </w:r>
      <w:r w:rsidR="000D6704">
        <w:rPr>
          <w:lang w:val="en-GB"/>
        </w:rPr>
        <w:t>ollege Lanarkshire</w:t>
      </w:r>
      <w:r w:rsidRPr="002328E9">
        <w:rPr>
          <w:lang w:val="en-GB"/>
        </w:rPr>
        <w:t>'s HND Legal Services Students, Fearless (Crimestoppers), Scottish Refugee Council, Scottish Government &amp; Police Scotland to help New Scots settle within Scotland. </w:t>
      </w:r>
    </w:p>
    <w:p w14:paraId="0D59E66F" w14:textId="77777777" w:rsidR="002328E9" w:rsidRPr="002328E9" w:rsidRDefault="002328E9" w:rsidP="002328E9">
      <w:pPr>
        <w:pStyle w:val="BodyText"/>
        <w:rPr>
          <w:lang w:val="en-GB"/>
        </w:rPr>
      </w:pPr>
    </w:p>
    <w:p w14:paraId="4CE9F269" w14:textId="77777777" w:rsidR="002328E9" w:rsidRPr="002328E9" w:rsidRDefault="002328E9" w:rsidP="002328E9">
      <w:pPr>
        <w:pStyle w:val="BodyText"/>
        <w:rPr>
          <w:lang w:val="en-GB"/>
        </w:rPr>
      </w:pPr>
      <w:r w:rsidRPr="002328E9">
        <w:rPr>
          <w:lang w:val="en-GB"/>
        </w:rPr>
        <w:t>This is a friendly guide explaining how Scottish law works, especially for people who are new to Scotland, unfamiliar with the legal system, or learning English. The 2026 edition was recently updated and translated into multiple languages.</w:t>
      </w:r>
    </w:p>
    <w:p w14:paraId="3C0F8F47" w14:textId="77777777" w:rsidR="00634C34" w:rsidRDefault="00634C34" w:rsidP="00CA6388">
      <w:pPr>
        <w:pStyle w:val="BodyText"/>
      </w:pPr>
    </w:p>
    <w:p w14:paraId="29ADAA8B" w14:textId="66D60876" w:rsidR="00CA6388" w:rsidRDefault="0055022E" w:rsidP="00CA6388">
      <w:pPr>
        <w:pStyle w:val="BodyText"/>
      </w:pPr>
      <w:r w:rsidRPr="00B8319B">
        <w:t>The booklet can be found on the college's website: </w:t>
      </w:r>
      <w:hyperlink r:id="rId52" w:history="1">
        <w:r w:rsidR="00CA6388" w:rsidRPr="00332C76">
          <w:rPr>
            <w:rStyle w:val="Hyperlink"/>
            <w:color w:val="2E6279" w:themeColor="accent4" w:themeShade="BF"/>
          </w:rPr>
          <w:t>www.nclanarkshire.ac.uk/scots-law</w:t>
        </w:r>
      </w:hyperlink>
      <w:r w:rsidR="009341CF">
        <w:t>.</w:t>
      </w:r>
    </w:p>
    <w:p w14:paraId="651B668B" w14:textId="42FAC6E9" w:rsidR="00190DEE" w:rsidRPr="00B8319B" w:rsidRDefault="00A41A33" w:rsidP="00493879">
      <w:pPr>
        <w:pStyle w:val="Heading2"/>
      </w:pPr>
      <w:r w:rsidRPr="00B8319B">
        <w:t>Community Hubs</w:t>
      </w:r>
    </w:p>
    <w:p w14:paraId="68CAE09C" w14:textId="6944DF5A" w:rsidR="00F0337E" w:rsidRPr="00B8319B" w:rsidRDefault="00F0337E" w:rsidP="00A72EB4">
      <w:pPr>
        <w:pStyle w:val="BodyText"/>
      </w:pPr>
      <w:r w:rsidRPr="00B8319B">
        <w:t>Chryston Community Hub ha</w:t>
      </w:r>
      <w:r w:rsidR="004C5301" w:rsidRPr="00B8319B">
        <w:t>s</w:t>
      </w:r>
      <w:r w:rsidRPr="00B8319B">
        <w:t xml:space="preserve"> developed a programme called Right Routes to Health (RRTH), where people of all ages, including families together, focus on what are known as Lifestyle Medicines: sleep health, nutrition, movement, social connectedness, positive mental health, and creativity.</w:t>
      </w:r>
    </w:p>
    <w:p w14:paraId="0C2F8479" w14:textId="5CEBFF4A" w:rsidR="00F0337E" w:rsidRPr="00B8319B" w:rsidRDefault="00F0337E" w:rsidP="000724B5">
      <w:pPr>
        <w:rPr>
          <w:rFonts w:cs="Calibri"/>
        </w:rPr>
      </w:pPr>
      <w:r w:rsidRPr="00B8319B">
        <w:rPr>
          <w:rFonts w:cs="Calibri"/>
        </w:rPr>
        <w:t>By utilising the skills, knowledge and expertise within our Hub board group, and through collaboration with the third sector and local community groups, we have developed RRTH as a holistic wellbeing programme, which will include the following:</w:t>
      </w:r>
    </w:p>
    <w:p w14:paraId="667686FB" w14:textId="77777777" w:rsidR="001511AC" w:rsidRPr="00B8319B" w:rsidRDefault="001511AC" w:rsidP="00A72EB4">
      <w:pPr>
        <w:pStyle w:val="BodyText"/>
      </w:pPr>
    </w:p>
    <w:p w14:paraId="17748C6D" w14:textId="77777777" w:rsidR="00D77EF0" w:rsidRPr="00B8319B" w:rsidRDefault="00D77EF0" w:rsidP="00A72EB4">
      <w:pPr>
        <w:pStyle w:val="BodyText"/>
        <w:sectPr w:rsidR="00D77EF0" w:rsidRPr="00B8319B" w:rsidSect="004C2DC8">
          <w:type w:val="continuous"/>
          <w:pgSz w:w="12240" w:h="15840"/>
          <w:pgMar w:top="792" w:right="1325" w:bottom="720" w:left="720" w:header="720" w:footer="159" w:gutter="0"/>
          <w:cols w:space="720"/>
          <w:titlePg/>
          <w:docGrid w:linePitch="360"/>
        </w:sectPr>
      </w:pPr>
    </w:p>
    <w:p w14:paraId="15F9CFF4" w14:textId="35DB15FC" w:rsidR="00F0337E" w:rsidRPr="00B8319B" w:rsidRDefault="00F0337E" w:rsidP="00053305">
      <w:pPr>
        <w:pStyle w:val="BodyText"/>
        <w:numPr>
          <w:ilvl w:val="0"/>
          <w:numId w:val="7"/>
        </w:numPr>
      </w:pPr>
      <w:r w:rsidRPr="00B8319B">
        <w:t>Fitness classes (family fitness classes, adult classes and health walks)</w:t>
      </w:r>
      <w:r w:rsidR="009341CF">
        <w:t>.</w:t>
      </w:r>
    </w:p>
    <w:p w14:paraId="2BAB8DBF" w14:textId="30E73C10" w:rsidR="00F0337E" w:rsidRPr="00B8319B" w:rsidRDefault="00F0337E" w:rsidP="00053305">
      <w:pPr>
        <w:pStyle w:val="BodyText"/>
        <w:numPr>
          <w:ilvl w:val="0"/>
          <w:numId w:val="7"/>
        </w:numPr>
      </w:pPr>
      <w:r w:rsidRPr="00B8319B">
        <w:t>Weigh 2 Go sessions</w:t>
      </w:r>
      <w:r w:rsidR="009341CF">
        <w:t>.</w:t>
      </w:r>
    </w:p>
    <w:p w14:paraId="6F69A483" w14:textId="31F811A6" w:rsidR="00F0337E" w:rsidRPr="00B8319B" w:rsidRDefault="00F0337E" w:rsidP="00053305">
      <w:pPr>
        <w:pStyle w:val="BodyText"/>
        <w:numPr>
          <w:ilvl w:val="0"/>
          <w:numId w:val="7"/>
        </w:numPr>
      </w:pPr>
      <w:r w:rsidRPr="00B8319B">
        <w:t>Cooking and nutrition awareness classes</w:t>
      </w:r>
      <w:r w:rsidR="009341CF">
        <w:t>.</w:t>
      </w:r>
    </w:p>
    <w:p w14:paraId="42D92469" w14:textId="3B29508F" w:rsidR="00F0337E" w:rsidRPr="00B8319B" w:rsidRDefault="00F0337E" w:rsidP="00053305">
      <w:pPr>
        <w:pStyle w:val="BodyText"/>
        <w:numPr>
          <w:ilvl w:val="0"/>
          <w:numId w:val="7"/>
        </w:numPr>
      </w:pPr>
      <w:r w:rsidRPr="00B8319B">
        <w:t>Dealing with Stress sessions</w:t>
      </w:r>
      <w:r w:rsidR="009341CF">
        <w:t>.</w:t>
      </w:r>
    </w:p>
    <w:p w14:paraId="1F569C80" w14:textId="0F9DFE16" w:rsidR="00F0337E" w:rsidRPr="00B8319B" w:rsidRDefault="00F0337E" w:rsidP="00053305">
      <w:pPr>
        <w:pStyle w:val="BodyText"/>
        <w:numPr>
          <w:ilvl w:val="0"/>
          <w:numId w:val="7"/>
        </w:numPr>
      </w:pPr>
      <w:r w:rsidRPr="00B8319B">
        <w:t>Sleep health talks</w:t>
      </w:r>
      <w:r w:rsidR="009341CF">
        <w:t>.</w:t>
      </w:r>
    </w:p>
    <w:p w14:paraId="58BE917F" w14:textId="3B044B20" w:rsidR="00F0337E" w:rsidRPr="00B8319B" w:rsidRDefault="00F0337E" w:rsidP="00053305">
      <w:pPr>
        <w:pStyle w:val="BodyText"/>
        <w:numPr>
          <w:ilvl w:val="0"/>
          <w:numId w:val="7"/>
        </w:numPr>
      </w:pPr>
      <w:r w:rsidRPr="00B8319B">
        <w:t>Creative writing classes</w:t>
      </w:r>
      <w:r w:rsidR="009341CF">
        <w:t>.</w:t>
      </w:r>
    </w:p>
    <w:p w14:paraId="21E09B6A" w14:textId="2EC2E7E9" w:rsidR="00F0337E" w:rsidRPr="00B8319B" w:rsidRDefault="00F0337E" w:rsidP="00053305">
      <w:pPr>
        <w:pStyle w:val="BodyText"/>
        <w:numPr>
          <w:ilvl w:val="0"/>
          <w:numId w:val="7"/>
        </w:numPr>
      </w:pPr>
      <w:r w:rsidRPr="00B8319B">
        <w:t>Learn to grow your own veg</w:t>
      </w:r>
      <w:r w:rsidR="009341CF">
        <w:t>.</w:t>
      </w:r>
    </w:p>
    <w:p w14:paraId="40B70906" w14:textId="0647B4F5" w:rsidR="00F0337E" w:rsidRPr="00B8319B" w:rsidRDefault="00F0337E" w:rsidP="00053305">
      <w:pPr>
        <w:pStyle w:val="BodyText"/>
        <w:numPr>
          <w:ilvl w:val="0"/>
          <w:numId w:val="7"/>
        </w:numPr>
      </w:pPr>
      <w:r w:rsidRPr="00B8319B">
        <w:t>Bike hire/loan and free bike maintenance</w:t>
      </w:r>
      <w:r w:rsidR="009341CF">
        <w:t>.</w:t>
      </w:r>
    </w:p>
    <w:p w14:paraId="48E20B03" w14:textId="07F5D048" w:rsidR="00F0337E" w:rsidRPr="00B8319B" w:rsidRDefault="00F0337E" w:rsidP="00053305">
      <w:pPr>
        <w:pStyle w:val="BodyText"/>
        <w:numPr>
          <w:ilvl w:val="0"/>
          <w:numId w:val="7"/>
        </w:numPr>
      </w:pPr>
      <w:r w:rsidRPr="00B8319B">
        <w:t>Music and art sessions</w:t>
      </w:r>
      <w:r w:rsidR="009341CF">
        <w:t>.</w:t>
      </w:r>
    </w:p>
    <w:p w14:paraId="22CD5825" w14:textId="7C441340" w:rsidR="00F0337E" w:rsidRPr="00B8319B" w:rsidRDefault="00F0337E" w:rsidP="00053305">
      <w:pPr>
        <w:pStyle w:val="BodyText"/>
        <w:numPr>
          <w:ilvl w:val="0"/>
          <w:numId w:val="7"/>
        </w:numPr>
      </w:pPr>
      <w:r w:rsidRPr="00B8319B">
        <w:t>Lifestyle – more than medicine – workshops</w:t>
      </w:r>
      <w:r w:rsidR="009341CF">
        <w:t>.</w:t>
      </w:r>
    </w:p>
    <w:p w14:paraId="3ABB460E" w14:textId="3A0C6ED8" w:rsidR="00F0337E" w:rsidRPr="00B8319B" w:rsidRDefault="00F0337E" w:rsidP="00053305">
      <w:pPr>
        <w:pStyle w:val="BodyText"/>
        <w:numPr>
          <w:ilvl w:val="0"/>
          <w:numId w:val="7"/>
        </w:numPr>
      </w:pPr>
      <w:r w:rsidRPr="00B8319B">
        <w:t xml:space="preserve">The benefits of exercise and movement to your health </w:t>
      </w:r>
      <w:r w:rsidR="009341CF">
        <w:t>–</w:t>
      </w:r>
      <w:r w:rsidRPr="00B8319B">
        <w:t xml:space="preserve"> workshops</w:t>
      </w:r>
      <w:r w:rsidR="009341CF">
        <w:t>.</w:t>
      </w:r>
    </w:p>
    <w:p w14:paraId="348AF553" w14:textId="77777777" w:rsidR="00A1728F" w:rsidRPr="00B8319B" w:rsidRDefault="00A1728F" w:rsidP="005B41D6">
      <w:pPr>
        <w:spacing w:before="0" w:after="0"/>
        <w:rPr>
          <w:rFonts w:cs="Calibri"/>
        </w:rPr>
        <w:sectPr w:rsidR="00A1728F" w:rsidRPr="00B8319B" w:rsidSect="004B6C51">
          <w:type w:val="continuous"/>
          <w:pgSz w:w="12240" w:h="15840"/>
          <w:pgMar w:top="792" w:right="1325" w:bottom="720" w:left="720" w:header="720" w:footer="159" w:gutter="0"/>
          <w:cols w:num="2" w:space="295"/>
          <w:titlePg/>
          <w:docGrid w:linePitch="360"/>
        </w:sectPr>
      </w:pPr>
    </w:p>
    <w:p w14:paraId="1320E5B7" w14:textId="77777777" w:rsidR="005B41D6" w:rsidRPr="00B8319B" w:rsidRDefault="005B41D6" w:rsidP="005B41D6">
      <w:pPr>
        <w:spacing w:before="0" w:after="0"/>
        <w:rPr>
          <w:rFonts w:cs="Calibri"/>
        </w:rPr>
      </w:pPr>
    </w:p>
    <w:p w14:paraId="2EF1C533" w14:textId="724318F2" w:rsidR="00F0337E" w:rsidRPr="00B8319B" w:rsidRDefault="00F0337E" w:rsidP="005B41D6">
      <w:pPr>
        <w:spacing w:before="0" w:after="0"/>
        <w:rPr>
          <w:rFonts w:cs="Calibri"/>
        </w:rPr>
      </w:pPr>
      <w:r w:rsidRPr="00B8319B">
        <w:rPr>
          <w:rFonts w:cs="Calibri"/>
        </w:rPr>
        <w:t xml:space="preserve">The RRTH programme </w:t>
      </w:r>
      <w:r w:rsidR="00E0387F" w:rsidRPr="00B8319B">
        <w:rPr>
          <w:rFonts w:cs="Calibri"/>
        </w:rPr>
        <w:t>will run from 4</w:t>
      </w:r>
      <w:r w:rsidR="00E0387F" w:rsidRPr="00B8319B">
        <w:rPr>
          <w:rFonts w:cs="Calibri"/>
          <w:vertAlign w:val="superscript"/>
        </w:rPr>
        <w:t>th</w:t>
      </w:r>
      <w:r w:rsidR="00E0387F" w:rsidRPr="00B8319B">
        <w:rPr>
          <w:rFonts w:cs="Calibri"/>
        </w:rPr>
        <w:t xml:space="preserve"> May through to the end </w:t>
      </w:r>
      <w:r w:rsidRPr="00B8319B">
        <w:rPr>
          <w:rFonts w:cs="Calibri"/>
        </w:rPr>
        <w:t xml:space="preserve">2026 </w:t>
      </w:r>
      <w:r w:rsidR="00E0387F" w:rsidRPr="00B8319B">
        <w:rPr>
          <w:rFonts w:cs="Calibri"/>
        </w:rPr>
        <w:t>at the hub.</w:t>
      </w:r>
      <w:r w:rsidR="00A1728F" w:rsidRPr="00B8319B">
        <w:rPr>
          <w:rFonts w:cs="Calibri"/>
        </w:rPr>
        <w:t xml:space="preserve">  </w:t>
      </w:r>
      <w:r w:rsidRPr="00B8319B">
        <w:rPr>
          <w:rFonts w:cs="Calibri"/>
        </w:rPr>
        <w:t xml:space="preserve">To find out more about RRTTH or to book a place on any of our sessions, please contact Gerry, Community Hub Co-ordinator, on </w:t>
      </w:r>
      <w:hyperlink r:id="rId53" w:history="1">
        <w:r w:rsidR="00FC506F" w:rsidRPr="00B8319B">
          <w:rPr>
            <w:rStyle w:val="Hyperlink"/>
            <w:rFonts w:cs="Calibri"/>
            <w:color w:val="2E6279" w:themeColor="accent4" w:themeShade="BF"/>
          </w:rPr>
          <w:t>chrystoncommunityhub@northlan.gov.uk</w:t>
        </w:r>
      </w:hyperlink>
      <w:r w:rsidR="00FC506F" w:rsidRPr="00B8319B">
        <w:rPr>
          <w:rFonts w:cs="Calibri"/>
        </w:rPr>
        <w:t xml:space="preserve">. </w:t>
      </w:r>
    </w:p>
    <w:p w14:paraId="6FE7543D" w14:textId="77777777" w:rsidR="0010103C" w:rsidRPr="00B8319B" w:rsidRDefault="0010103C" w:rsidP="0010103C">
      <w:pPr>
        <w:pStyle w:val="Heading2"/>
      </w:pPr>
      <w:r w:rsidRPr="00B8319B">
        <w:t>Sakoon Mind</w:t>
      </w:r>
    </w:p>
    <w:p w14:paraId="18979688" w14:textId="77777777" w:rsidR="0010103C" w:rsidRPr="00B8319B" w:rsidRDefault="0010103C" w:rsidP="0010103C">
      <w:pPr>
        <w:pStyle w:val="BodyText"/>
      </w:pPr>
      <w:r w:rsidRPr="00B8319B">
        <w:rPr>
          <w:noProof/>
        </w:rPr>
        <w:drawing>
          <wp:anchor distT="0" distB="0" distL="114300" distR="114300" simplePos="0" relativeHeight="251658273" behindDoc="0" locked="0" layoutInCell="1" allowOverlap="1" wp14:anchorId="1E0DAC1D" wp14:editId="0D9083AB">
            <wp:simplePos x="0" y="0"/>
            <wp:positionH relativeFrom="margin">
              <wp:posOffset>4817745</wp:posOffset>
            </wp:positionH>
            <wp:positionV relativeFrom="paragraph">
              <wp:posOffset>27305</wp:posOffset>
            </wp:positionV>
            <wp:extent cx="1654175" cy="1797050"/>
            <wp:effectExtent l="0" t="0" r="3175" b="0"/>
            <wp:wrapSquare wrapText="bothSides"/>
            <wp:docPr id="1863001272" name="Picture 2" descr="Logo of Sakoon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01272" name="Picture 2" descr="Logo of Sakoon Mind"/>
                    <pic:cNvPicPr/>
                  </pic:nvPicPr>
                  <pic:blipFill rotWithShape="1">
                    <a:blip r:embed="rId54" cstate="print">
                      <a:extLst>
                        <a:ext uri="{28A0092B-C50C-407E-A947-70E740481C1C}">
                          <a14:useLocalDpi xmlns:a14="http://schemas.microsoft.com/office/drawing/2010/main" val="0"/>
                        </a:ext>
                      </a:extLst>
                    </a:blip>
                    <a:srcRect l="15723" t="18565" r="14529" b="23526"/>
                    <a:stretch>
                      <a:fillRect/>
                    </a:stretch>
                  </pic:blipFill>
                  <pic:spPr bwMode="auto">
                    <a:xfrm>
                      <a:off x="0" y="0"/>
                      <a:ext cx="1654175" cy="179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319B">
        <w:t>Sakoon Mind strongly resonates with the Our Lives research finding that a “one size fits all” western-centric approach does not effectively meet the mental health needs of diverse communities. This is something we see first-hand through our work.</w:t>
      </w:r>
    </w:p>
    <w:p w14:paraId="0A76A851" w14:textId="77777777" w:rsidR="0010103C" w:rsidRPr="00B8319B" w:rsidRDefault="0010103C" w:rsidP="0010103C">
      <w:pPr>
        <w:pStyle w:val="BodyText"/>
      </w:pPr>
    </w:p>
    <w:p w14:paraId="0523D4CA" w14:textId="77777777" w:rsidR="0010103C" w:rsidRPr="00B8319B" w:rsidRDefault="0010103C" w:rsidP="0010103C">
      <w:pPr>
        <w:pStyle w:val="BodyText"/>
      </w:pPr>
      <w:r w:rsidRPr="00B8319B">
        <w:t>Sakoon Mind is a grassroots, lived-experience-led mental health charity based in North Lanarkshire. Our work focuses on creating safe, culturally sensitive spaces where individuals particularly from South Asian and other underserved communities—can openly explore mental health, reduce stigma, and access support in a way that feels relatable and inclusive.</w:t>
      </w:r>
    </w:p>
    <w:p w14:paraId="04C64402" w14:textId="77777777" w:rsidR="0010103C" w:rsidRPr="00B8319B" w:rsidRDefault="0010103C" w:rsidP="0010103C">
      <w:pPr>
        <w:pStyle w:val="BodyText"/>
      </w:pPr>
      <w:r w:rsidRPr="00B8319B">
        <w:lastRenderedPageBreak/>
        <w:t>We take a community-led and pluralistic approach, recognising that mental health is deeply influenced by culture, identity, faith, language, and lived experiences. Through initiatives such as our “Chai &amp; Samosa” sessions, workshops, and creative wellbeing activities, we aim to break down barriers and make conversations around mental health more accessible and less intimidating.</w:t>
      </w:r>
    </w:p>
    <w:p w14:paraId="7F68B705" w14:textId="77777777" w:rsidR="00634C34" w:rsidRDefault="00634C34" w:rsidP="0010103C">
      <w:pPr>
        <w:pStyle w:val="BodyText"/>
      </w:pPr>
    </w:p>
    <w:p w14:paraId="3ADAA779" w14:textId="28D49BC6" w:rsidR="0010103C" w:rsidRPr="00B8319B" w:rsidRDefault="0010103C" w:rsidP="0010103C">
      <w:pPr>
        <w:pStyle w:val="BodyText"/>
      </w:pPr>
      <w:r w:rsidRPr="00B8319B">
        <w:t>Our approach centres around:</w:t>
      </w:r>
    </w:p>
    <w:p w14:paraId="7157AC7D" w14:textId="77777777" w:rsidR="0010103C" w:rsidRPr="00B8319B" w:rsidRDefault="0010103C" w:rsidP="0010103C">
      <w:pPr>
        <w:pStyle w:val="BodyText"/>
      </w:pPr>
    </w:p>
    <w:p w14:paraId="4B8127F4" w14:textId="77777777" w:rsidR="0010103C" w:rsidRPr="00B8319B" w:rsidRDefault="0010103C" w:rsidP="00053305">
      <w:pPr>
        <w:pStyle w:val="BodyText"/>
        <w:numPr>
          <w:ilvl w:val="0"/>
          <w:numId w:val="3"/>
        </w:numPr>
        <w:sectPr w:rsidR="0010103C" w:rsidRPr="00B8319B" w:rsidSect="0010103C">
          <w:type w:val="continuous"/>
          <w:pgSz w:w="12240" w:h="15840"/>
          <w:pgMar w:top="792" w:right="1325" w:bottom="720" w:left="720" w:header="720" w:footer="159" w:gutter="0"/>
          <w:cols w:space="720"/>
          <w:titlePg/>
          <w:docGrid w:linePitch="360"/>
        </w:sectPr>
      </w:pPr>
    </w:p>
    <w:p w14:paraId="34E68EE3" w14:textId="0A052086" w:rsidR="0010103C" w:rsidRPr="00B8319B" w:rsidRDefault="0010103C" w:rsidP="00053305">
      <w:pPr>
        <w:pStyle w:val="BodyText"/>
        <w:numPr>
          <w:ilvl w:val="0"/>
          <w:numId w:val="3"/>
        </w:numPr>
      </w:pPr>
      <w:r w:rsidRPr="00B8319B">
        <w:t>Culturally sensitive delivery (including language and cultural understanding)</w:t>
      </w:r>
      <w:r w:rsidR="009341CF">
        <w:t>.</w:t>
      </w:r>
    </w:p>
    <w:p w14:paraId="0C046CBD" w14:textId="01BD762C" w:rsidR="0010103C" w:rsidRPr="00B8319B" w:rsidRDefault="0010103C" w:rsidP="00053305">
      <w:pPr>
        <w:pStyle w:val="BodyText"/>
        <w:numPr>
          <w:ilvl w:val="0"/>
          <w:numId w:val="3"/>
        </w:numPr>
      </w:pPr>
      <w:r w:rsidRPr="00B8319B">
        <w:t>Informal, welcoming environments that encourage open dialogue</w:t>
      </w:r>
      <w:r w:rsidR="009341CF">
        <w:t>.</w:t>
      </w:r>
    </w:p>
    <w:p w14:paraId="20CC5312" w14:textId="2E0CCF4F" w:rsidR="0010103C" w:rsidRDefault="0010103C" w:rsidP="0010103C">
      <w:pPr>
        <w:pStyle w:val="BodyText"/>
        <w:ind w:left="360"/>
      </w:pPr>
    </w:p>
    <w:p w14:paraId="599BAD28" w14:textId="5C6B2005" w:rsidR="0010103C" w:rsidRPr="00B8319B" w:rsidRDefault="0010103C" w:rsidP="00053305">
      <w:pPr>
        <w:pStyle w:val="BodyText"/>
        <w:numPr>
          <w:ilvl w:val="0"/>
          <w:numId w:val="3"/>
        </w:numPr>
      </w:pPr>
      <w:r w:rsidRPr="00B8319B">
        <w:t>Blending practical tools (journaling, mindfulness, reflection) with community connection</w:t>
      </w:r>
      <w:r w:rsidR="009341CF">
        <w:t>.</w:t>
      </w:r>
    </w:p>
    <w:p w14:paraId="52C414EB" w14:textId="14B835D7" w:rsidR="00760086" w:rsidRDefault="0010103C" w:rsidP="00053305">
      <w:pPr>
        <w:pStyle w:val="BodyText"/>
        <w:numPr>
          <w:ilvl w:val="0"/>
          <w:numId w:val="3"/>
        </w:numPr>
        <w:sectPr w:rsidR="00760086" w:rsidSect="008724B4">
          <w:type w:val="continuous"/>
          <w:pgSz w:w="12240" w:h="15840"/>
          <w:pgMar w:top="792" w:right="1325" w:bottom="720" w:left="720" w:header="720" w:footer="159" w:gutter="0"/>
          <w:cols w:num="2" w:space="295"/>
          <w:titlePg/>
          <w:docGrid w:linePitch="360"/>
        </w:sectPr>
      </w:pPr>
      <w:r w:rsidRPr="00B8319B">
        <w:t>Reducing stigma through conversation and shared lived experienc</w:t>
      </w:r>
      <w:r w:rsidR="00760086">
        <w:t>e</w:t>
      </w:r>
      <w:r w:rsidR="009341CF">
        <w:t>.</w:t>
      </w:r>
    </w:p>
    <w:p w14:paraId="01FC31DE" w14:textId="1B7A6815" w:rsidR="005E43E6" w:rsidRPr="00B8319B" w:rsidRDefault="002D35EA" w:rsidP="00493879">
      <w:pPr>
        <w:pStyle w:val="Heading2"/>
      </w:pPr>
      <w:r w:rsidRPr="00B8319B">
        <w:drawing>
          <wp:anchor distT="0" distB="0" distL="114300" distR="114300" simplePos="0" relativeHeight="251658247" behindDoc="0" locked="0" layoutInCell="1" allowOverlap="1" wp14:anchorId="0A0BCE76" wp14:editId="5233E737">
            <wp:simplePos x="0" y="0"/>
            <wp:positionH relativeFrom="margin">
              <wp:posOffset>3704590</wp:posOffset>
            </wp:positionH>
            <wp:positionV relativeFrom="paragraph">
              <wp:posOffset>58420</wp:posOffset>
            </wp:positionV>
            <wp:extent cx="2766060" cy="1013460"/>
            <wp:effectExtent l="0" t="0" r="0" b="0"/>
            <wp:wrapSquare wrapText="bothSides"/>
            <wp:docPr id="1476268520" name="Picture 2" descr="Log of the Miracle Foundation S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8520" name="Picture 2" descr="Log of the Miracle Foundation SCI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6060"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D55" w:rsidRPr="00B8319B">
        <w:t>The Miracle Foundation – Together We Thrive</w:t>
      </w:r>
      <w:r w:rsidR="005E43E6" w:rsidRPr="00B8319B">
        <w:rPr>
          <w:rFonts w:eastAsia="Times New Roman"/>
          <w:kern w:val="0"/>
          <w:lang w:eastAsia="en-GB"/>
          <w14:ligatures w14:val="none"/>
        </w:rPr>
        <w:t xml:space="preserve"> </w:t>
      </w:r>
    </w:p>
    <w:p w14:paraId="7F84043A" w14:textId="63500D60" w:rsidR="006A3AA6" w:rsidRPr="00B8319B" w:rsidRDefault="006A3AA6" w:rsidP="00493879">
      <w:pPr>
        <w:pStyle w:val="Heading2"/>
      </w:pPr>
      <w:r w:rsidRPr="00B8319B">
        <w:t>Group for mothers/carers and their teenage daughters in the BAME community</w:t>
      </w:r>
    </w:p>
    <w:p w14:paraId="0B1623F7" w14:textId="55262CC9" w:rsidR="006A3AA6" w:rsidRPr="00B8319B" w:rsidRDefault="006A3AA6" w:rsidP="00FD4BCA">
      <w:pPr>
        <w:pStyle w:val="Heading3"/>
      </w:pPr>
      <w:r w:rsidRPr="00B8319B">
        <w:t>What it means for our community</w:t>
      </w:r>
    </w:p>
    <w:p w14:paraId="2E5A356F" w14:textId="6C254A09" w:rsidR="007A08EF" w:rsidRPr="00B8319B" w:rsidRDefault="007A08EF" w:rsidP="00A72EB4">
      <w:pPr>
        <w:pStyle w:val="BodyText"/>
      </w:pPr>
      <w:r w:rsidRPr="00B8319B">
        <w:t>At the heart of our work is a simple but powerful belief: support is most effective when it understands the people it serves. For many women and young people within Black, Asian and Minority Ethnic (BAME) communities, accessing mental health</w:t>
      </w:r>
      <w:r w:rsidRPr="00B8319B">
        <w:rPr>
          <w:spacing w:val="-9"/>
        </w:rPr>
        <w:t xml:space="preserve"> </w:t>
      </w:r>
      <w:r w:rsidRPr="00B8319B">
        <w:t>and</w:t>
      </w:r>
      <w:r w:rsidRPr="00B8319B">
        <w:rPr>
          <w:spacing w:val="-8"/>
        </w:rPr>
        <w:t xml:space="preserve"> </w:t>
      </w:r>
      <w:r w:rsidRPr="00B8319B">
        <w:t>wellbeing</w:t>
      </w:r>
      <w:r w:rsidRPr="00B8319B">
        <w:rPr>
          <w:spacing w:val="-7"/>
        </w:rPr>
        <w:t xml:space="preserve"> </w:t>
      </w:r>
      <w:r w:rsidRPr="00B8319B">
        <w:t>services</w:t>
      </w:r>
      <w:r w:rsidRPr="00B8319B">
        <w:rPr>
          <w:spacing w:val="-8"/>
        </w:rPr>
        <w:t xml:space="preserve"> </w:t>
      </w:r>
      <w:r w:rsidRPr="00B8319B">
        <w:t>can</w:t>
      </w:r>
      <w:r w:rsidRPr="00B8319B">
        <w:rPr>
          <w:spacing w:val="-7"/>
        </w:rPr>
        <w:t xml:space="preserve"> </w:t>
      </w:r>
      <w:r w:rsidRPr="00B8319B">
        <w:t>feel challenging. Cultural stigma,</w:t>
      </w:r>
      <w:r w:rsidR="00347785" w:rsidRPr="00B8319B">
        <w:rPr>
          <w:spacing w:val="40"/>
        </w:rPr>
        <w:t xml:space="preserve"> </w:t>
      </w:r>
      <w:r w:rsidRPr="00B8319B">
        <w:t>language barriers, faith considerations and generational differences</w:t>
      </w:r>
      <w:r w:rsidRPr="00B8319B">
        <w:rPr>
          <w:spacing w:val="-1"/>
        </w:rPr>
        <w:t xml:space="preserve"> </w:t>
      </w:r>
      <w:r w:rsidRPr="00B8319B">
        <w:t>can all</w:t>
      </w:r>
      <w:r w:rsidRPr="00B8319B">
        <w:rPr>
          <w:spacing w:val="-2"/>
        </w:rPr>
        <w:t xml:space="preserve"> </w:t>
      </w:r>
      <w:r w:rsidRPr="00B8319B">
        <w:t>make it</w:t>
      </w:r>
      <w:r w:rsidRPr="00B8319B">
        <w:rPr>
          <w:spacing w:val="-2"/>
        </w:rPr>
        <w:t xml:space="preserve"> </w:t>
      </w:r>
      <w:r w:rsidRPr="00B8319B">
        <w:t>difficult</w:t>
      </w:r>
      <w:r w:rsidRPr="00B8319B">
        <w:rPr>
          <w:spacing w:val="-2"/>
        </w:rPr>
        <w:t xml:space="preserve"> </w:t>
      </w:r>
      <w:r w:rsidRPr="00B8319B">
        <w:t>to seek help or feel fully understood.</w:t>
      </w:r>
    </w:p>
    <w:p w14:paraId="210868F6" w14:textId="77777777" w:rsidR="00D77EF0" w:rsidRPr="00B8319B" w:rsidRDefault="00D77EF0" w:rsidP="00A72EB4">
      <w:pPr>
        <w:pStyle w:val="BodyText"/>
      </w:pPr>
    </w:p>
    <w:p w14:paraId="55C0B059" w14:textId="34AE6293" w:rsidR="007A08EF" w:rsidRPr="00B8319B" w:rsidRDefault="007A08EF" w:rsidP="00A72EB4">
      <w:pPr>
        <w:pStyle w:val="BodyText"/>
      </w:pPr>
      <w:r w:rsidRPr="00B8319B">
        <w:t>That</w:t>
      </w:r>
      <w:r w:rsidRPr="00B8319B">
        <w:rPr>
          <w:spacing w:val="-9"/>
        </w:rPr>
        <w:t xml:space="preserve"> </w:t>
      </w:r>
      <w:r w:rsidRPr="00B8319B">
        <w:t>is</w:t>
      </w:r>
      <w:r w:rsidRPr="00B8319B">
        <w:rPr>
          <w:spacing w:val="-8"/>
        </w:rPr>
        <w:t xml:space="preserve"> </w:t>
      </w:r>
      <w:r w:rsidRPr="00B8319B">
        <w:t>why</w:t>
      </w:r>
      <w:r w:rsidRPr="00B8319B">
        <w:rPr>
          <w:spacing w:val="-8"/>
        </w:rPr>
        <w:t xml:space="preserve"> </w:t>
      </w:r>
      <w:r w:rsidRPr="00B8319B">
        <w:t>culturally</w:t>
      </w:r>
      <w:r w:rsidRPr="00B8319B">
        <w:rPr>
          <w:spacing w:val="-8"/>
        </w:rPr>
        <w:t xml:space="preserve"> </w:t>
      </w:r>
      <w:r w:rsidRPr="00B8319B">
        <w:t>competent</w:t>
      </w:r>
      <w:r w:rsidRPr="00B8319B">
        <w:rPr>
          <w:spacing w:val="-8"/>
        </w:rPr>
        <w:t xml:space="preserve"> </w:t>
      </w:r>
      <w:r w:rsidRPr="00B8319B">
        <w:t>and sensitive services are not just important, they are essential.</w:t>
      </w:r>
    </w:p>
    <w:p w14:paraId="169F293C" w14:textId="77777777" w:rsidR="00D77EF0" w:rsidRPr="00B8319B" w:rsidRDefault="00D77EF0" w:rsidP="00FD4BCA">
      <w:pPr>
        <w:pStyle w:val="Heading3"/>
      </w:pPr>
    </w:p>
    <w:p w14:paraId="3A8C90E2" w14:textId="5AAF6AC0" w:rsidR="006A3AA6" w:rsidRPr="00B8319B" w:rsidRDefault="00C20614" w:rsidP="00FD4BCA">
      <w:pPr>
        <w:pStyle w:val="Heading3"/>
      </w:pPr>
      <w:r w:rsidRPr="00B8319B">
        <w:t>Understanding Cultural Competence in Practice</w:t>
      </w:r>
    </w:p>
    <w:p w14:paraId="716EAE0E" w14:textId="72FDA255" w:rsidR="00BC074C" w:rsidRPr="00B8319B" w:rsidRDefault="00BC074C" w:rsidP="00A72EB4">
      <w:pPr>
        <w:pStyle w:val="BodyText"/>
      </w:pPr>
      <w:r w:rsidRPr="00B8319B">
        <w:t>Cultural competence is more than awareness. It is about actively creating</w:t>
      </w:r>
      <w:r w:rsidRPr="00B8319B">
        <w:rPr>
          <w:spacing w:val="-9"/>
        </w:rPr>
        <w:t xml:space="preserve"> </w:t>
      </w:r>
      <w:r w:rsidRPr="00B8319B">
        <w:t>spaces</w:t>
      </w:r>
      <w:r w:rsidRPr="00B8319B">
        <w:rPr>
          <w:spacing w:val="-9"/>
        </w:rPr>
        <w:t xml:space="preserve"> </w:t>
      </w:r>
      <w:r w:rsidRPr="00B8319B">
        <w:t>where</w:t>
      </w:r>
      <w:r w:rsidRPr="00B8319B">
        <w:rPr>
          <w:spacing w:val="-11"/>
        </w:rPr>
        <w:t xml:space="preserve"> </w:t>
      </w:r>
      <w:r w:rsidRPr="00B8319B">
        <w:t>individuals</w:t>
      </w:r>
      <w:r w:rsidRPr="00B8319B">
        <w:rPr>
          <w:spacing w:val="-10"/>
        </w:rPr>
        <w:t xml:space="preserve"> </w:t>
      </w:r>
      <w:r w:rsidRPr="00B8319B">
        <w:t>feel safe, respected and able to express themselves without fear of judgement. It means recogni</w:t>
      </w:r>
      <w:r w:rsidR="007D658B" w:rsidRPr="00B8319B">
        <w:t>s</w:t>
      </w:r>
      <w:r w:rsidRPr="00B8319B">
        <w:t>ing the unique experiences that shape people’s</w:t>
      </w:r>
      <w:r w:rsidRPr="00B8319B">
        <w:rPr>
          <w:spacing w:val="-13"/>
        </w:rPr>
        <w:t xml:space="preserve"> </w:t>
      </w:r>
      <w:r w:rsidRPr="00B8319B">
        <w:t>lives,</w:t>
      </w:r>
      <w:r w:rsidRPr="00B8319B">
        <w:rPr>
          <w:spacing w:val="-12"/>
        </w:rPr>
        <w:t xml:space="preserve"> </w:t>
      </w:r>
      <w:r w:rsidRPr="00B8319B">
        <w:t>including</w:t>
      </w:r>
      <w:r w:rsidRPr="00B8319B">
        <w:rPr>
          <w:spacing w:val="-12"/>
        </w:rPr>
        <w:t xml:space="preserve"> </w:t>
      </w:r>
      <w:r w:rsidRPr="00B8319B">
        <w:t>immigration, identity, faith, discrimination and intergenerational dynamics.</w:t>
      </w:r>
    </w:p>
    <w:p w14:paraId="74CE39A6" w14:textId="77777777" w:rsidR="009341CF" w:rsidRDefault="009341CF" w:rsidP="00A72EB4">
      <w:pPr>
        <w:pStyle w:val="BodyText"/>
      </w:pPr>
    </w:p>
    <w:p w14:paraId="02811E82" w14:textId="79F6314C" w:rsidR="00C20614" w:rsidRPr="00B8319B" w:rsidRDefault="00BC074C" w:rsidP="00A72EB4">
      <w:pPr>
        <w:pStyle w:val="BodyText"/>
        <w:rPr>
          <w:spacing w:val="-2"/>
        </w:rPr>
      </w:pPr>
      <w:r w:rsidRPr="00B8319B">
        <w:t>Our Together We Thrive program was built with this understanding at its core. Many participants that attended our group initially faced barriers such as stigma around mental health and limited access to culturally relevant support. By addressing</w:t>
      </w:r>
      <w:r w:rsidRPr="00B8319B">
        <w:rPr>
          <w:spacing w:val="-9"/>
        </w:rPr>
        <w:t xml:space="preserve"> </w:t>
      </w:r>
      <w:r w:rsidRPr="00B8319B">
        <w:t>these</w:t>
      </w:r>
      <w:r w:rsidRPr="00B8319B">
        <w:rPr>
          <w:spacing w:val="-9"/>
        </w:rPr>
        <w:t xml:space="preserve"> </w:t>
      </w:r>
      <w:r w:rsidRPr="00B8319B">
        <w:t>barriers</w:t>
      </w:r>
      <w:r w:rsidRPr="00B8319B">
        <w:rPr>
          <w:spacing w:val="-9"/>
        </w:rPr>
        <w:t xml:space="preserve"> </w:t>
      </w:r>
      <w:r w:rsidRPr="00B8319B">
        <w:t>directly,</w:t>
      </w:r>
      <w:r w:rsidRPr="00B8319B">
        <w:rPr>
          <w:spacing w:val="-11"/>
        </w:rPr>
        <w:t xml:space="preserve"> </w:t>
      </w:r>
      <w:r w:rsidRPr="00B8319B">
        <w:t>we have been able to create an environment where open conversations</w:t>
      </w:r>
      <w:r w:rsidRPr="00B8319B">
        <w:rPr>
          <w:spacing w:val="-7"/>
        </w:rPr>
        <w:t xml:space="preserve"> </w:t>
      </w:r>
      <w:r w:rsidRPr="00B8319B">
        <w:t>can</w:t>
      </w:r>
      <w:r w:rsidRPr="00B8319B">
        <w:rPr>
          <w:spacing w:val="-4"/>
        </w:rPr>
        <w:t xml:space="preserve"> </w:t>
      </w:r>
      <w:r w:rsidRPr="00B8319B">
        <w:rPr>
          <w:spacing w:val="-2"/>
        </w:rPr>
        <w:t>begin.</w:t>
      </w:r>
    </w:p>
    <w:p w14:paraId="01ABDFF4" w14:textId="77777777" w:rsidR="00D77EF0" w:rsidRPr="00B8319B" w:rsidRDefault="00D77EF0" w:rsidP="00FD4BCA">
      <w:pPr>
        <w:pStyle w:val="Heading3"/>
      </w:pPr>
    </w:p>
    <w:p w14:paraId="2B099A83" w14:textId="1E000426" w:rsidR="00BC074C" w:rsidRPr="00B8319B" w:rsidRDefault="00BC074C" w:rsidP="00FD4BCA">
      <w:pPr>
        <w:pStyle w:val="Heading3"/>
      </w:pPr>
      <w:r w:rsidRPr="00B8319B">
        <w:t>Creating Safe and Inclusive Spaces</w:t>
      </w:r>
    </w:p>
    <w:p w14:paraId="38DC831A" w14:textId="39BB4552" w:rsidR="0056441F" w:rsidRPr="00B8319B" w:rsidRDefault="0056441F" w:rsidP="00A72EB4">
      <w:pPr>
        <w:pStyle w:val="BodyText"/>
      </w:pPr>
      <w:r w:rsidRPr="00B8319B">
        <w:t>A key part of culturally sensitive practice is ensuring that</w:t>
      </w:r>
      <w:r w:rsidRPr="00B8319B">
        <w:rPr>
          <w:spacing w:val="-5"/>
        </w:rPr>
        <w:t xml:space="preserve"> </w:t>
      </w:r>
      <w:r w:rsidRPr="00B8319B">
        <w:t>people</w:t>
      </w:r>
      <w:r w:rsidRPr="00B8319B">
        <w:rPr>
          <w:spacing w:val="-4"/>
        </w:rPr>
        <w:t xml:space="preserve"> </w:t>
      </w:r>
      <w:r w:rsidRPr="00B8319B">
        <w:t>feel</w:t>
      </w:r>
      <w:r w:rsidRPr="00B8319B">
        <w:rPr>
          <w:spacing w:val="-6"/>
        </w:rPr>
        <w:t xml:space="preserve"> </w:t>
      </w:r>
      <w:r w:rsidRPr="00B8319B">
        <w:t>they</w:t>
      </w:r>
      <w:r w:rsidRPr="00B8319B">
        <w:rPr>
          <w:spacing w:val="-4"/>
        </w:rPr>
        <w:t xml:space="preserve"> </w:t>
      </w:r>
      <w:r w:rsidRPr="00B8319B">
        <w:t>belong.</w:t>
      </w:r>
      <w:r w:rsidRPr="00B8319B">
        <w:rPr>
          <w:spacing w:val="-3"/>
        </w:rPr>
        <w:t xml:space="preserve"> </w:t>
      </w:r>
      <w:r w:rsidRPr="00B8319B">
        <w:t>Our</w:t>
      </w:r>
      <w:r w:rsidRPr="00B8319B">
        <w:rPr>
          <w:spacing w:val="-4"/>
        </w:rPr>
        <w:t xml:space="preserve"> </w:t>
      </w:r>
      <w:r w:rsidRPr="00B8319B">
        <w:t>sessions</w:t>
      </w:r>
      <w:r w:rsidRPr="00B8319B">
        <w:rPr>
          <w:spacing w:val="-5"/>
        </w:rPr>
        <w:t xml:space="preserve"> </w:t>
      </w:r>
      <w:r w:rsidRPr="00B8319B">
        <w:t>have</w:t>
      </w:r>
      <w:r w:rsidRPr="00B8319B">
        <w:rPr>
          <w:spacing w:val="-4"/>
        </w:rPr>
        <w:t xml:space="preserve"> </w:t>
      </w:r>
      <w:r w:rsidRPr="00B8319B">
        <w:t>been intentionally designed to reflect the communities we serve. This includes:</w:t>
      </w:r>
    </w:p>
    <w:p w14:paraId="006A029F" w14:textId="77777777" w:rsidR="00D77EF0" w:rsidRPr="00B8319B" w:rsidRDefault="00D77EF0" w:rsidP="00A72EB4">
      <w:pPr>
        <w:pStyle w:val="BodyText"/>
      </w:pPr>
    </w:p>
    <w:p w14:paraId="5569399D" w14:textId="77777777" w:rsidR="003A0226" w:rsidRPr="00B8319B" w:rsidRDefault="003A0226" w:rsidP="00053305">
      <w:pPr>
        <w:pStyle w:val="BodyText"/>
        <w:numPr>
          <w:ilvl w:val="0"/>
          <w:numId w:val="5"/>
        </w:numPr>
        <w:sectPr w:rsidR="003A0226" w:rsidRPr="00B8319B" w:rsidSect="004C2DC8">
          <w:type w:val="continuous"/>
          <w:pgSz w:w="12240" w:h="15840"/>
          <w:pgMar w:top="792" w:right="1325" w:bottom="720" w:left="720" w:header="720" w:footer="159" w:gutter="0"/>
          <w:cols w:space="720"/>
          <w:titlePg/>
          <w:docGrid w:linePitch="360"/>
        </w:sectPr>
      </w:pPr>
    </w:p>
    <w:p w14:paraId="7E9E57A1" w14:textId="26869E0D" w:rsidR="0056441F" w:rsidRPr="00B8319B" w:rsidRDefault="0056441F" w:rsidP="00053305">
      <w:pPr>
        <w:pStyle w:val="BodyText"/>
        <w:numPr>
          <w:ilvl w:val="0"/>
          <w:numId w:val="5"/>
        </w:numPr>
      </w:pPr>
      <w:r w:rsidRPr="00B8319B">
        <w:t>Incorporating</w:t>
      </w:r>
      <w:r w:rsidRPr="00B8319B">
        <w:rPr>
          <w:spacing w:val="-10"/>
        </w:rPr>
        <w:t xml:space="preserve"> </w:t>
      </w:r>
      <w:r w:rsidRPr="00B8319B">
        <w:t>culturally</w:t>
      </w:r>
      <w:r w:rsidRPr="00B8319B">
        <w:rPr>
          <w:spacing w:val="-9"/>
        </w:rPr>
        <w:t xml:space="preserve"> </w:t>
      </w:r>
      <w:r w:rsidRPr="00B8319B">
        <w:t>familiar</w:t>
      </w:r>
      <w:r w:rsidRPr="00B8319B">
        <w:rPr>
          <w:spacing w:val="-9"/>
        </w:rPr>
        <w:t xml:space="preserve"> </w:t>
      </w:r>
      <w:r w:rsidRPr="00B8319B">
        <w:t>activities,</w:t>
      </w:r>
      <w:r w:rsidRPr="00B8319B">
        <w:rPr>
          <w:spacing w:val="-9"/>
        </w:rPr>
        <w:t xml:space="preserve"> </w:t>
      </w:r>
      <w:r w:rsidRPr="00B8319B">
        <w:t>such as shared food, music and creative expression</w:t>
      </w:r>
      <w:r w:rsidR="009341CF">
        <w:t>.</w:t>
      </w:r>
    </w:p>
    <w:p w14:paraId="6CF1536B" w14:textId="77777777" w:rsidR="00925EAF" w:rsidRDefault="00925EAF" w:rsidP="00925EAF">
      <w:pPr>
        <w:pStyle w:val="BodyText"/>
        <w:ind w:left="360"/>
      </w:pPr>
    </w:p>
    <w:p w14:paraId="1B94BDDE" w14:textId="36DA3A0A" w:rsidR="0056441F" w:rsidRPr="00B8319B" w:rsidRDefault="0056441F" w:rsidP="00053305">
      <w:pPr>
        <w:pStyle w:val="BodyText"/>
        <w:numPr>
          <w:ilvl w:val="0"/>
          <w:numId w:val="5"/>
        </w:numPr>
      </w:pPr>
      <w:r w:rsidRPr="00B8319B">
        <w:t>Providing faith sensitive and respectful environments</w:t>
      </w:r>
      <w:r w:rsidRPr="00B8319B">
        <w:rPr>
          <w:spacing w:val="-10"/>
        </w:rPr>
        <w:t xml:space="preserve"> </w:t>
      </w:r>
      <w:r w:rsidRPr="00B8319B">
        <w:t>where</w:t>
      </w:r>
      <w:r w:rsidRPr="00B8319B">
        <w:rPr>
          <w:spacing w:val="-9"/>
        </w:rPr>
        <w:t xml:space="preserve"> </w:t>
      </w:r>
      <w:r w:rsidRPr="00B8319B">
        <w:t>beliefs</w:t>
      </w:r>
      <w:r w:rsidRPr="00B8319B">
        <w:rPr>
          <w:spacing w:val="-10"/>
        </w:rPr>
        <w:t xml:space="preserve"> </w:t>
      </w:r>
      <w:r w:rsidRPr="00B8319B">
        <w:t>are</w:t>
      </w:r>
      <w:r w:rsidRPr="00B8319B">
        <w:rPr>
          <w:spacing w:val="-9"/>
        </w:rPr>
        <w:t xml:space="preserve"> </w:t>
      </w:r>
      <w:r w:rsidRPr="00B8319B">
        <w:t>acknowledged and valued</w:t>
      </w:r>
      <w:r w:rsidR="009341CF">
        <w:t>.</w:t>
      </w:r>
    </w:p>
    <w:p w14:paraId="3444A339" w14:textId="233CF15A" w:rsidR="0056441F" w:rsidRPr="00B8319B" w:rsidRDefault="0056441F" w:rsidP="00053305">
      <w:pPr>
        <w:pStyle w:val="BodyText"/>
        <w:numPr>
          <w:ilvl w:val="0"/>
          <w:numId w:val="5"/>
        </w:numPr>
      </w:pPr>
      <w:r w:rsidRPr="00B8319B">
        <w:lastRenderedPageBreak/>
        <w:t>Encouraging</w:t>
      </w:r>
      <w:r w:rsidRPr="00B8319B">
        <w:rPr>
          <w:spacing w:val="-18"/>
        </w:rPr>
        <w:t xml:space="preserve"> </w:t>
      </w:r>
      <w:r w:rsidRPr="00B8319B">
        <w:t>intergenerational</w:t>
      </w:r>
      <w:r w:rsidRPr="00B8319B">
        <w:rPr>
          <w:spacing w:val="-17"/>
        </w:rPr>
        <w:t xml:space="preserve"> </w:t>
      </w:r>
      <w:r w:rsidRPr="00B8319B">
        <w:t>participation, allowing mothers, daughters and even grandmothers to learn together</w:t>
      </w:r>
      <w:r w:rsidR="009341CF">
        <w:t>.</w:t>
      </w:r>
    </w:p>
    <w:p w14:paraId="483696AD" w14:textId="7403D824" w:rsidR="0056441F" w:rsidRPr="00B8319B" w:rsidRDefault="0056441F" w:rsidP="00053305">
      <w:pPr>
        <w:pStyle w:val="BodyText"/>
        <w:numPr>
          <w:ilvl w:val="0"/>
          <w:numId w:val="5"/>
        </w:numPr>
      </w:pPr>
      <w:r w:rsidRPr="00B8319B">
        <w:t>Offering</w:t>
      </w:r>
      <w:r w:rsidRPr="00B8319B">
        <w:rPr>
          <w:spacing w:val="-13"/>
        </w:rPr>
        <w:t xml:space="preserve"> </w:t>
      </w:r>
      <w:r w:rsidRPr="00B8319B">
        <w:t>non-judgmental,</w:t>
      </w:r>
      <w:r w:rsidRPr="00B8319B">
        <w:rPr>
          <w:spacing w:val="-12"/>
        </w:rPr>
        <w:t xml:space="preserve"> </w:t>
      </w:r>
      <w:r w:rsidRPr="00B8319B">
        <w:t>confidential</w:t>
      </w:r>
      <w:r w:rsidRPr="00B8319B">
        <w:rPr>
          <w:spacing w:val="-13"/>
        </w:rPr>
        <w:t xml:space="preserve"> </w:t>
      </w:r>
      <w:r w:rsidRPr="00B8319B">
        <w:t>support where individuals can speak freely</w:t>
      </w:r>
      <w:r w:rsidR="009341CF">
        <w:t>.</w:t>
      </w:r>
    </w:p>
    <w:p w14:paraId="40D41D24" w14:textId="77777777" w:rsidR="003A0226" w:rsidRPr="00B8319B" w:rsidRDefault="003A0226" w:rsidP="00A72EB4">
      <w:pPr>
        <w:pStyle w:val="BodyText"/>
        <w:sectPr w:rsidR="003A0226" w:rsidRPr="00B8319B" w:rsidSect="008724B4">
          <w:type w:val="continuous"/>
          <w:pgSz w:w="12240" w:h="15840"/>
          <w:pgMar w:top="792" w:right="1325" w:bottom="720" w:left="720" w:header="720" w:footer="159" w:gutter="0"/>
          <w:cols w:num="2" w:space="295"/>
          <w:titlePg/>
          <w:docGrid w:linePitch="360"/>
        </w:sectPr>
      </w:pPr>
    </w:p>
    <w:p w14:paraId="7748BC45" w14:textId="77777777" w:rsidR="00D77EF0" w:rsidRDefault="00D77EF0" w:rsidP="00A72EB4">
      <w:pPr>
        <w:pStyle w:val="BodyText"/>
      </w:pPr>
    </w:p>
    <w:p w14:paraId="713F43EF" w14:textId="55E32364" w:rsidR="0056441F" w:rsidRPr="00B8319B" w:rsidRDefault="0056441F" w:rsidP="00925EAF">
      <w:r w:rsidRPr="00B8319B">
        <w:t>Participants</w:t>
      </w:r>
      <w:r w:rsidRPr="00B8319B">
        <w:rPr>
          <w:spacing w:val="-7"/>
        </w:rPr>
        <w:t xml:space="preserve"> </w:t>
      </w:r>
      <w:r w:rsidRPr="00B8319B">
        <w:t>consistently</w:t>
      </w:r>
      <w:r w:rsidRPr="00B8319B">
        <w:rPr>
          <w:spacing w:val="-5"/>
        </w:rPr>
        <w:t xml:space="preserve"> </w:t>
      </w:r>
      <w:r w:rsidRPr="00B8319B">
        <w:t>described</w:t>
      </w:r>
      <w:r w:rsidRPr="00B8319B">
        <w:rPr>
          <w:spacing w:val="-7"/>
        </w:rPr>
        <w:t xml:space="preserve"> </w:t>
      </w:r>
      <w:r w:rsidRPr="00B8319B">
        <w:t>the</w:t>
      </w:r>
      <w:r w:rsidRPr="00B8319B">
        <w:rPr>
          <w:spacing w:val="-5"/>
        </w:rPr>
        <w:t xml:space="preserve"> </w:t>
      </w:r>
      <w:r w:rsidRPr="00B8319B">
        <w:t>group</w:t>
      </w:r>
      <w:r w:rsidRPr="00B8319B">
        <w:rPr>
          <w:spacing w:val="-7"/>
        </w:rPr>
        <w:t xml:space="preserve"> </w:t>
      </w:r>
      <w:r w:rsidRPr="00B8319B">
        <w:t>as</w:t>
      </w:r>
      <w:r w:rsidRPr="00B8319B">
        <w:rPr>
          <w:spacing w:val="-6"/>
        </w:rPr>
        <w:t xml:space="preserve"> </w:t>
      </w:r>
      <w:r w:rsidRPr="00B8319B">
        <w:t>a</w:t>
      </w:r>
      <w:r w:rsidRPr="00B8319B">
        <w:rPr>
          <w:spacing w:val="-6"/>
        </w:rPr>
        <w:t xml:space="preserve"> </w:t>
      </w:r>
      <w:r w:rsidRPr="00B8319B">
        <w:t>safe space where they felt heard and understood. This sense of safety has been a key driver in increasing emotional openness and confidence when discussing mental health.</w:t>
      </w:r>
    </w:p>
    <w:p w14:paraId="33C2DDEF" w14:textId="77777777" w:rsidR="00760086" w:rsidRDefault="00760086" w:rsidP="00FD4BCA">
      <w:pPr>
        <w:pStyle w:val="Heading3"/>
      </w:pPr>
    </w:p>
    <w:p w14:paraId="25D95554" w14:textId="5BB7C30E" w:rsidR="00BC074C" w:rsidRPr="00B8319B" w:rsidRDefault="0056441F" w:rsidP="00FD4BCA">
      <w:pPr>
        <w:pStyle w:val="Heading3"/>
      </w:pPr>
      <w:r w:rsidRPr="00B8319B">
        <w:t>Bridging Generational and Cultural Gaps</w:t>
      </w:r>
    </w:p>
    <w:p w14:paraId="52E920DA" w14:textId="3C6BAB36" w:rsidR="003E6922" w:rsidRPr="00B8319B" w:rsidRDefault="003E6922" w:rsidP="00A72EB4">
      <w:pPr>
        <w:pStyle w:val="BodyText"/>
      </w:pPr>
      <w:r w:rsidRPr="00B8319B">
        <w:t>One of the most powerful outcomes of our work has been the strengthening of relationships between mothers/carers</w:t>
      </w:r>
      <w:r w:rsidRPr="00B8319B">
        <w:rPr>
          <w:spacing w:val="-9"/>
        </w:rPr>
        <w:t xml:space="preserve"> </w:t>
      </w:r>
      <w:r w:rsidRPr="00B8319B">
        <w:t>and</w:t>
      </w:r>
      <w:r w:rsidRPr="00B8319B">
        <w:rPr>
          <w:spacing w:val="-9"/>
        </w:rPr>
        <w:t xml:space="preserve"> </w:t>
      </w:r>
      <w:r w:rsidRPr="00B8319B">
        <w:t>daughters.</w:t>
      </w:r>
      <w:r w:rsidRPr="00B8319B">
        <w:rPr>
          <w:spacing w:val="-8"/>
        </w:rPr>
        <w:t xml:space="preserve"> </w:t>
      </w:r>
      <w:r w:rsidRPr="00B8319B">
        <w:t>Many</w:t>
      </w:r>
      <w:r w:rsidRPr="00B8319B">
        <w:rPr>
          <w:spacing w:val="-8"/>
        </w:rPr>
        <w:t xml:space="preserve"> </w:t>
      </w:r>
      <w:r w:rsidRPr="00B8319B">
        <w:t>families</w:t>
      </w:r>
      <w:r w:rsidRPr="00B8319B">
        <w:rPr>
          <w:spacing w:val="-9"/>
        </w:rPr>
        <w:t xml:space="preserve"> </w:t>
      </w:r>
      <w:r w:rsidRPr="00B8319B">
        <w:t>navigate differences in cultural expectations, especially when young people are growing up in a different social environment from their parents.</w:t>
      </w:r>
    </w:p>
    <w:p w14:paraId="549E1ED0" w14:textId="77777777" w:rsidR="003E6922" w:rsidRPr="00B8319B" w:rsidRDefault="003E6922" w:rsidP="00A72EB4">
      <w:pPr>
        <w:pStyle w:val="BodyText"/>
      </w:pPr>
      <w:r w:rsidRPr="00B8319B">
        <w:t>Through</w:t>
      </w:r>
      <w:r w:rsidRPr="00B8319B">
        <w:rPr>
          <w:spacing w:val="-9"/>
        </w:rPr>
        <w:t xml:space="preserve"> </w:t>
      </w:r>
      <w:r w:rsidRPr="00B8319B">
        <w:t>shared</w:t>
      </w:r>
      <w:r w:rsidRPr="00B8319B">
        <w:rPr>
          <w:spacing w:val="-8"/>
        </w:rPr>
        <w:t xml:space="preserve"> </w:t>
      </w:r>
      <w:r w:rsidRPr="00B8319B">
        <w:t>activities</w:t>
      </w:r>
      <w:r w:rsidRPr="00B8319B">
        <w:rPr>
          <w:spacing w:val="-9"/>
        </w:rPr>
        <w:t xml:space="preserve"> </w:t>
      </w:r>
      <w:r w:rsidRPr="00B8319B">
        <w:t>and</w:t>
      </w:r>
      <w:r w:rsidRPr="00B8319B">
        <w:rPr>
          <w:spacing w:val="-9"/>
        </w:rPr>
        <w:t xml:space="preserve"> </w:t>
      </w:r>
      <w:r w:rsidRPr="00B8319B">
        <w:t>guided</w:t>
      </w:r>
      <w:r w:rsidRPr="00B8319B">
        <w:rPr>
          <w:spacing w:val="-8"/>
        </w:rPr>
        <w:t xml:space="preserve"> </w:t>
      </w:r>
      <w:r w:rsidRPr="00B8319B">
        <w:t>discussions, families have been able to:</w:t>
      </w:r>
    </w:p>
    <w:p w14:paraId="3593F355" w14:textId="77777777" w:rsidR="00D77EF0" w:rsidRPr="00B8319B" w:rsidRDefault="00D77EF0" w:rsidP="00A72EB4">
      <w:pPr>
        <w:pStyle w:val="BodyText"/>
      </w:pPr>
    </w:p>
    <w:p w14:paraId="4102F25A" w14:textId="77777777" w:rsidR="003A0226" w:rsidRPr="00B8319B" w:rsidRDefault="003A0226" w:rsidP="00053305">
      <w:pPr>
        <w:pStyle w:val="BodyText"/>
        <w:numPr>
          <w:ilvl w:val="0"/>
          <w:numId w:val="6"/>
        </w:numPr>
        <w:sectPr w:rsidR="003A0226" w:rsidRPr="00B8319B" w:rsidSect="004C2DC8">
          <w:type w:val="continuous"/>
          <w:pgSz w:w="12240" w:h="15840"/>
          <w:pgMar w:top="792" w:right="1325" w:bottom="720" w:left="720" w:header="720" w:footer="159" w:gutter="0"/>
          <w:cols w:space="720"/>
          <w:titlePg/>
          <w:docGrid w:linePitch="360"/>
        </w:sectPr>
      </w:pPr>
    </w:p>
    <w:p w14:paraId="511106AD" w14:textId="5287E419" w:rsidR="003E6922" w:rsidRPr="00B8319B" w:rsidRDefault="003E6922" w:rsidP="00053305">
      <w:pPr>
        <w:pStyle w:val="BodyText"/>
        <w:numPr>
          <w:ilvl w:val="0"/>
          <w:numId w:val="6"/>
        </w:numPr>
      </w:pPr>
      <w:r w:rsidRPr="00B8319B">
        <w:t>Build</w:t>
      </w:r>
      <w:r w:rsidRPr="00B8319B">
        <w:rPr>
          <w:spacing w:val="-8"/>
        </w:rPr>
        <w:t xml:space="preserve"> </w:t>
      </w:r>
      <w:r w:rsidRPr="00B8319B">
        <w:t>mutual</w:t>
      </w:r>
      <w:r w:rsidRPr="00B8319B">
        <w:rPr>
          <w:spacing w:val="-6"/>
        </w:rPr>
        <w:t xml:space="preserve"> </w:t>
      </w:r>
      <w:r w:rsidRPr="00B8319B">
        <w:t>understanding</w:t>
      </w:r>
      <w:r w:rsidRPr="00B8319B">
        <w:rPr>
          <w:spacing w:val="-6"/>
        </w:rPr>
        <w:t xml:space="preserve"> </w:t>
      </w:r>
      <w:r w:rsidRPr="00B8319B">
        <w:t>and</w:t>
      </w:r>
      <w:r w:rsidRPr="00B8319B">
        <w:rPr>
          <w:spacing w:val="-6"/>
        </w:rPr>
        <w:t xml:space="preserve"> </w:t>
      </w:r>
      <w:r w:rsidRPr="00B8319B">
        <w:rPr>
          <w:spacing w:val="-2"/>
        </w:rPr>
        <w:t>empathy</w:t>
      </w:r>
      <w:r w:rsidR="009341CF">
        <w:rPr>
          <w:spacing w:val="-2"/>
        </w:rPr>
        <w:t>.</w:t>
      </w:r>
    </w:p>
    <w:p w14:paraId="1539F105" w14:textId="62BA243D" w:rsidR="003E6922" w:rsidRPr="00B8319B" w:rsidRDefault="003E6922" w:rsidP="00053305">
      <w:pPr>
        <w:pStyle w:val="BodyText"/>
        <w:numPr>
          <w:ilvl w:val="0"/>
          <w:numId w:val="6"/>
        </w:numPr>
      </w:pPr>
      <w:r w:rsidRPr="00B8319B">
        <w:t>Improve</w:t>
      </w:r>
      <w:r w:rsidRPr="00B8319B">
        <w:rPr>
          <w:spacing w:val="-9"/>
        </w:rPr>
        <w:t xml:space="preserve"> </w:t>
      </w:r>
      <w:r w:rsidRPr="00B8319B">
        <w:t>communication</w:t>
      </w:r>
      <w:r w:rsidRPr="00B8319B">
        <w:rPr>
          <w:spacing w:val="-6"/>
        </w:rPr>
        <w:t xml:space="preserve"> </w:t>
      </w:r>
      <w:r w:rsidRPr="00B8319B">
        <w:t>and</w:t>
      </w:r>
      <w:r w:rsidRPr="00B8319B">
        <w:rPr>
          <w:spacing w:val="-7"/>
        </w:rPr>
        <w:t xml:space="preserve"> </w:t>
      </w:r>
      <w:r w:rsidRPr="00B8319B">
        <w:rPr>
          <w:spacing w:val="-2"/>
        </w:rPr>
        <w:t>trust</w:t>
      </w:r>
      <w:r w:rsidR="009341CF">
        <w:rPr>
          <w:spacing w:val="-2"/>
        </w:rPr>
        <w:t>.</w:t>
      </w:r>
    </w:p>
    <w:p w14:paraId="6ADFFBF2" w14:textId="1A0D1D77" w:rsidR="003E6922" w:rsidRPr="00B8319B" w:rsidRDefault="003E6922" w:rsidP="00053305">
      <w:pPr>
        <w:pStyle w:val="BodyText"/>
        <w:numPr>
          <w:ilvl w:val="0"/>
          <w:numId w:val="6"/>
        </w:numPr>
      </w:pPr>
      <w:r w:rsidRPr="00B8319B">
        <w:t>Navigate</w:t>
      </w:r>
      <w:r w:rsidRPr="00B8319B">
        <w:rPr>
          <w:spacing w:val="-9"/>
        </w:rPr>
        <w:t xml:space="preserve"> </w:t>
      </w:r>
      <w:r w:rsidRPr="00B8319B">
        <w:t>identity</w:t>
      </w:r>
      <w:r w:rsidRPr="00B8319B">
        <w:rPr>
          <w:spacing w:val="-10"/>
        </w:rPr>
        <w:t xml:space="preserve"> </w:t>
      </w:r>
      <w:r w:rsidRPr="00B8319B">
        <w:t>and</w:t>
      </w:r>
      <w:r w:rsidRPr="00B8319B">
        <w:rPr>
          <w:spacing w:val="-8"/>
        </w:rPr>
        <w:t xml:space="preserve"> </w:t>
      </w:r>
      <w:r w:rsidRPr="00B8319B">
        <w:t>cultural</w:t>
      </w:r>
      <w:r w:rsidRPr="00B8319B">
        <w:rPr>
          <w:spacing w:val="-10"/>
        </w:rPr>
        <w:t xml:space="preserve"> </w:t>
      </w:r>
      <w:r w:rsidRPr="00B8319B">
        <w:t xml:space="preserve">expectations </w:t>
      </w:r>
      <w:r w:rsidRPr="00B8319B">
        <w:rPr>
          <w:spacing w:val="-2"/>
        </w:rPr>
        <w:t>together</w:t>
      </w:r>
      <w:r w:rsidR="009341CF">
        <w:rPr>
          <w:spacing w:val="-2"/>
        </w:rPr>
        <w:t>.</w:t>
      </w:r>
    </w:p>
    <w:p w14:paraId="29184003" w14:textId="77777777" w:rsidR="003A0226" w:rsidRPr="00B8319B" w:rsidRDefault="003A0226" w:rsidP="00A72EB4">
      <w:pPr>
        <w:pStyle w:val="BodyText"/>
        <w:sectPr w:rsidR="003A0226" w:rsidRPr="00B8319B" w:rsidSect="004B6C51">
          <w:type w:val="continuous"/>
          <w:pgSz w:w="12240" w:h="15840"/>
          <w:pgMar w:top="792" w:right="1325" w:bottom="720" w:left="720" w:header="720" w:footer="159" w:gutter="0"/>
          <w:cols w:num="2" w:space="295"/>
          <w:titlePg/>
          <w:docGrid w:linePitch="360"/>
        </w:sectPr>
      </w:pPr>
    </w:p>
    <w:p w14:paraId="57C75356" w14:textId="77777777" w:rsidR="00D77EF0" w:rsidRPr="00B8319B" w:rsidRDefault="00D77EF0" w:rsidP="00A72EB4">
      <w:pPr>
        <w:pStyle w:val="BodyText"/>
      </w:pPr>
    </w:p>
    <w:p w14:paraId="411AB8AE" w14:textId="07EADA5A" w:rsidR="0056441F" w:rsidRPr="00B8319B" w:rsidRDefault="003E6922" w:rsidP="00A72EB4">
      <w:pPr>
        <w:pStyle w:val="BodyText"/>
      </w:pPr>
      <w:r w:rsidRPr="00B8319B">
        <w:t>Our findings show a significant increase in confidence when</w:t>
      </w:r>
      <w:r w:rsidRPr="00B8319B">
        <w:rPr>
          <w:spacing w:val="-6"/>
        </w:rPr>
        <w:t xml:space="preserve"> </w:t>
      </w:r>
      <w:r w:rsidRPr="00B8319B">
        <w:t>discussing</w:t>
      </w:r>
      <w:r w:rsidRPr="00B8319B">
        <w:rPr>
          <w:spacing w:val="-6"/>
        </w:rPr>
        <w:t xml:space="preserve"> </w:t>
      </w:r>
      <w:r w:rsidRPr="00B8319B">
        <w:t>mental</w:t>
      </w:r>
      <w:r w:rsidRPr="00B8319B">
        <w:rPr>
          <w:spacing w:val="-7"/>
        </w:rPr>
        <w:t xml:space="preserve"> </w:t>
      </w:r>
      <w:r w:rsidRPr="00B8319B">
        <w:t>health</w:t>
      </w:r>
      <w:r w:rsidRPr="00B8319B">
        <w:rPr>
          <w:spacing w:val="-7"/>
        </w:rPr>
        <w:t xml:space="preserve"> </w:t>
      </w:r>
      <w:r w:rsidRPr="00B8319B">
        <w:t>and</w:t>
      </w:r>
      <w:r w:rsidRPr="00B8319B">
        <w:rPr>
          <w:spacing w:val="-6"/>
        </w:rPr>
        <w:t xml:space="preserve"> </w:t>
      </w:r>
      <w:r w:rsidRPr="00B8319B">
        <w:t>wellbeing,</w:t>
      </w:r>
      <w:r w:rsidRPr="00B8319B">
        <w:rPr>
          <w:spacing w:val="-6"/>
        </w:rPr>
        <w:t xml:space="preserve"> </w:t>
      </w:r>
      <w:r w:rsidRPr="00B8319B">
        <w:t>alongside improved relationships and emotional connection within families.</w:t>
      </w:r>
    </w:p>
    <w:p w14:paraId="45393712" w14:textId="77777777" w:rsidR="00D77EF0" w:rsidRPr="00B8319B" w:rsidRDefault="00D77EF0" w:rsidP="00FD4BCA">
      <w:pPr>
        <w:pStyle w:val="Heading3"/>
      </w:pPr>
    </w:p>
    <w:p w14:paraId="0A3C5462" w14:textId="14D4DD44" w:rsidR="003E6922" w:rsidRPr="00B8319B" w:rsidRDefault="003E6922" w:rsidP="00FD4BCA">
      <w:pPr>
        <w:pStyle w:val="Heading3"/>
      </w:pPr>
      <w:r w:rsidRPr="00B8319B">
        <w:t>Extending Support Through Drop-In Sessions</w:t>
      </w:r>
    </w:p>
    <w:p w14:paraId="4C62BBEB" w14:textId="3F027E50" w:rsidR="00A16C79" w:rsidRPr="00B8319B" w:rsidRDefault="00A16C79" w:rsidP="00A72EB4">
      <w:pPr>
        <w:pStyle w:val="BodyText"/>
      </w:pPr>
      <w:r w:rsidRPr="00B8319B">
        <w:t>Building on the success of our program,</w:t>
      </w:r>
      <w:r w:rsidRPr="00B8319B">
        <w:rPr>
          <w:spacing w:val="-9"/>
        </w:rPr>
        <w:t xml:space="preserve"> </w:t>
      </w:r>
      <w:r w:rsidRPr="00B8319B">
        <w:t>we</w:t>
      </w:r>
      <w:r w:rsidRPr="00B8319B">
        <w:rPr>
          <w:spacing w:val="-6"/>
        </w:rPr>
        <w:t xml:space="preserve"> </w:t>
      </w:r>
      <w:r w:rsidRPr="00B8319B">
        <w:t>are</w:t>
      </w:r>
      <w:r w:rsidRPr="00B8319B">
        <w:rPr>
          <w:spacing w:val="-5"/>
        </w:rPr>
        <w:t xml:space="preserve"> </w:t>
      </w:r>
      <w:r w:rsidRPr="00B8319B">
        <w:t>proud</w:t>
      </w:r>
      <w:r w:rsidRPr="00B8319B">
        <w:rPr>
          <w:spacing w:val="-8"/>
        </w:rPr>
        <w:t xml:space="preserve"> </w:t>
      </w:r>
      <w:r w:rsidRPr="00B8319B">
        <w:t>to</w:t>
      </w:r>
      <w:r w:rsidRPr="00B8319B">
        <w:rPr>
          <w:spacing w:val="-6"/>
        </w:rPr>
        <w:t xml:space="preserve"> </w:t>
      </w:r>
      <w:r w:rsidRPr="00B8319B">
        <w:t>now</w:t>
      </w:r>
      <w:r w:rsidRPr="00B8319B">
        <w:rPr>
          <w:spacing w:val="-8"/>
        </w:rPr>
        <w:t xml:space="preserve"> </w:t>
      </w:r>
      <w:r w:rsidRPr="00B8319B">
        <w:t>offer Safe Space Wednesdays, a weekly drop-in service designed to provide accessible, flexible support for mothers, carers and teenage girls within the BAME community.</w:t>
      </w:r>
    </w:p>
    <w:p w14:paraId="1CDEBFF6" w14:textId="77777777" w:rsidR="00D77EF0" w:rsidRPr="00B8319B" w:rsidRDefault="00D77EF0" w:rsidP="00A72EB4">
      <w:pPr>
        <w:pStyle w:val="BodyText"/>
      </w:pPr>
    </w:p>
    <w:p w14:paraId="009689F1" w14:textId="73DA6843" w:rsidR="00A16C79" w:rsidRPr="00B8319B" w:rsidRDefault="00A16C79" w:rsidP="00A72EB4">
      <w:pPr>
        <w:pStyle w:val="BodyText"/>
      </w:pPr>
      <w:r w:rsidRPr="00B8319B">
        <w:t>These sessions continue our commitment</w:t>
      </w:r>
      <w:r w:rsidRPr="00B8319B">
        <w:rPr>
          <w:spacing w:val="-13"/>
        </w:rPr>
        <w:t xml:space="preserve"> </w:t>
      </w:r>
      <w:r w:rsidRPr="00B8319B">
        <w:t>to</w:t>
      </w:r>
      <w:r w:rsidRPr="00B8319B">
        <w:rPr>
          <w:spacing w:val="-15"/>
        </w:rPr>
        <w:t xml:space="preserve"> </w:t>
      </w:r>
      <w:r w:rsidRPr="00B8319B">
        <w:t>culturally</w:t>
      </w:r>
      <w:r w:rsidRPr="00B8319B">
        <w:rPr>
          <w:spacing w:val="-13"/>
        </w:rPr>
        <w:t xml:space="preserve"> </w:t>
      </w:r>
      <w:r w:rsidRPr="00B8319B">
        <w:t>competent care by offering:</w:t>
      </w:r>
    </w:p>
    <w:p w14:paraId="7AB9C5FE" w14:textId="77777777" w:rsidR="00D77EF0" w:rsidRPr="00B8319B" w:rsidRDefault="00D77EF0" w:rsidP="00A72EB4">
      <w:pPr>
        <w:pStyle w:val="BodyText"/>
      </w:pPr>
    </w:p>
    <w:p w14:paraId="77116474" w14:textId="77777777" w:rsidR="003A0226" w:rsidRPr="00B8319B" w:rsidRDefault="003A0226" w:rsidP="00053305">
      <w:pPr>
        <w:pStyle w:val="BodyText"/>
        <w:numPr>
          <w:ilvl w:val="0"/>
          <w:numId w:val="4"/>
        </w:numPr>
        <w:sectPr w:rsidR="003A0226" w:rsidRPr="00B8319B" w:rsidSect="004C2DC8">
          <w:type w:val="continuous"/>
          <w:pgSz w:w="12240" w:h="15840"/>
          <w:pgMar w:top="792" w:right="1325" w:bottom="720" w:left="720" w:header="720" w:footer="159" w:gutter="0"/>
          <w:cols w:space="720"/>
          <w:titlePg/>
          <w:docGrid w:linePitch="360"/>
        </w:sectPr>
      </w:pPr>
    </w:p>
    <w:p w14:paraId="2A3683D3" w14:textId="043027E4" w:rsidR="00A16C79" w:rsidRPr="00B8319B" w:rsidRDefault="00A16C79" w:rsidP="00053305">
      <w:pPr>
        <w:pStyle w:val="BodyText"/>
        <w:numPr>
          <w:ilvl w:val="0"/>
          <w:numId w:val="4"/>
        </w:numPr>
      </w:pPr>
      <w:r w:rsidRPr="00B8319B">
        <w:t>A safe, welcoming environment</w:t>
      </w:r>
      <w:r w:rsidRPr="00B8319B">
        <w:rPr>
          <w:spacing w:val="-9"/>
        </w:rPr>
        <w:t xml:space="preserve"> </w:t>
      </w:r>
      <w:r w:rsidRPr="00B8319B">
        <w:t>to</w:t>
      </w:r>
      <w:r w:rsidRPr="00B8319B">
        <w:rPr>
          <w:spacing w:val="-9"/>
        </w:rPr>
        <w:t xml:space="preserve"> </w:t>
      </w:r>
      <w:r w:rsidRPr="00B8319B">
        <w:t>talk</w:t>
      </w:r>
      <w:r w:rsidRPr="00B8319B">
        <w:rPr>
          <w:spacing w:val="-11"/>
        </w:rPr>
        <w:t xml:space="preserve"> </w:t>
      </w:r>
      <w:r w:rsidRPr="00B8319B">
        <w:t>and</w:t>
      </w:r>
      <w:r w:rsidRPr="00B8319B">
        <w:rPr>
          <w:spacing w:val="-10"/>
        </w:rPr>
        <w:t xml:space="preserve"> </w:t>
      </w:r>
      <w:r w:rsidRPr="00B8319B">
        <w:t xml:space="preserve">be </w:t>
      </w:r>
      <w:r w:rsidRPr="00B8319B">
        <w:rPr>
          <w:spacing w:val="-2"/>
        </w:rPr>
        <w:t>heard</w:t>
      </w:r>
      <w:r w:rsidR="009341CF">
        <w:rPr>
          <w:spacing w:val="-2"/>
        </w:rPr>
        <w:t>.</w:t>
      </w:r>
    </w:p>
    <w:p w14:paraId="086BF2A4" w14:textId="4676F825" w:rsidR="00A16C79" w:rsidRPr="00B8319B" w:rsidRDefault="00A16C79" w:rsidP="00053305">
      <w:pPr>
        <w:pStyle w:val="BodyText"/>
        <w:numPr>
          <w:ilvl w:val="0"/>
          <w:numId w:val="4"/>
        </w:numPr>
      </w:pPr>
      <w:r w:rsidRPr="00B8319B">
        <w:t>One</w:t>
      </w:r>
      <w:r w:rsidRPr="00B8319B">
        <w:rPr>
          <w:spacing w:val="-8"/>
        </w:rPr>
        <w:t xml:space="preserve"> </w:t>
      </w:r>
      <w:r w:rsidRPr="00B8319B">
        <w:t>to</w:t>
      </w:r>
      <w:r w:rsidRPr="00B8319B">
        <w:rPr>
          <w:spacing w:val="-11"/>
        </w:rPr>
        <w:t xml:space="preserve"> </w:t>
      </w:r>
      <w:r w:rsidRPr="00B8319B">
        <w:t>one</w:t>
      </w:r>
      <w:r w:rsidRPr="00B8319B">
        <w:rPr>
          <w:spacing w:val="-10"/>
        </w:rPr>
        <w:t xml:space="preserve"> </w:t>
      </w:r>
      <w:r w:rsidRPr="00B8319B">
        <w:t>emotional</w:t>
      </w:r>
      <w:r w:rsidRPr="00B8319B">
        <w:rPr>
          <w:spacing w:val="-10"/>
        </w:rPr>
        <w:t xml:space="preserve"> </w:t>
      </w:r>
      <w:r w:rsidRPr="00B8319B">
        <w:t>and wellbeing support</w:t>
      </w:r>
      <w:r w:rsidR="009341CF">
        <w:t>.</w:t>
      </w:r>
    </w:p>
    <w:p w14:paraId="78E9DF4E" w14:textId="77777777" w:rsidR="00786CBB" w:rsidRDefault="00786CBB" w:rsidP="00786CBB">
      <w:pPr>
        <w:pStyle w:val="BodyText"/>
        <w:ind w:left="360"/>
      </w:pPr>
    </w:p>
    <w:p w14:paraId="30483EBB" w14:textId="1AE25BD6" w:rsidR="00A16C79" w:rsidRPr="00B8319B" w:rsidRDefault="00C51A17" w:rsidP="00053305">
      <w:pPr>
        <w:pStyle w:val="BodyText"/>
        <w:numPr>
          <w:ilvl w:val="0"/>
          <w:numId w:val="4"/>
        </w:numPr>
      </w:pPr>
      <w:r w:rsidRPr="00B8319B">
        <w:t>G</w:t>
      </w:r>
      <w:r w:rsidR="00A16C79" w:rsidRPr="00B8319B">
        <w:t>uidance</w:t>
      </w:r>
      <w:r w:rsidR="00A16C79" w:rsidRPr="00B8319B">
        <w:rPr>
          <w:spacing w:val="-12"/>
        </w:rPr>
        <w:t xml:space="preserve"> </w:t>
      </w:r>
      <w:r w:rsidR="00A16C79" w:rsidRPr="00B8319B">
        <w:t>on</w:t>
      </w:r>
      <w:r w:rsidR="00A16C79" w:rsidRPr="00B8319B">
        <w:rPr>
          <w:spacing w:val="-12"/>
        </w:rPr>
        <w:t xml:space="preserve"> </w:t>
      </w:r>
      <w:r w:rsidR="00A16C79" w:rsidRPr="00B8319B">
        <w:t>family,</w:t>
      </w:r>
      <w:r w:rsidR="00A16C79" w:rsidRPr="00B8319B">
        <w:rPr>
          <w:spacing w:val="-12"/>
        </w:rPr>
        <w:t xml:space="preserve"> </w:t>
      </w:r>
      <w:r w:rsidR="00A16C79" w:rsidRPr="00B8319B">
        <w:t>financial and personal challenges</w:t>
      </w:r>
      <w:r w:rsidR="009341CF">
        <w:t>.</w:t>
      </w:r>
    </w:p>
    <w:p w14:paraId="7087F25E" w14:textId="5D5EB827" w:rsidR="003A0226" w:rsidRPr="00B8319B" w:rsidRDefault="00A16C79" w:rsidP="00053305">
      <w:pPr>
        <w:pStyle w:val="BodyText"/>
        <w:numPr>
          <w:ilvl w:val="0"/>
          <w:numId w:val="4"/>
        </w:numPr>
      </w:pPr>
      <w:r w:rsidRPr="00B8319B">
        <w:t>Signposting</w:t>
      </w:r>
      <w:r w:rsidRPr="00B8319B">
        <w:rPr>
          <w:spacing w:val="-18"/>
        </w:rPr>
        <w:t xml:space="preserve"> </w:t>
      </w:r>
      <w:r w:rsidRPr="00B8319B">
        <w:t>to</w:t>
      </w:r>
      <w:r w:rsidRPr="00B8319B">
        <w:rPr>
          <w:spacing w:val="-17"/>
        </w:rPr>
        <w:t xml:space="preserve"> </w:t>
      </w:r>
      <w:r w:rsidRPr="00B8319B">
        <w:t>additional services where neede</w:t>
      </w:r>
      <w:r w:rsidR="004B6C51" w:rsidRPr="00B8319B">
        <w:t>d</w:t>
      </w:r>
      <w:r w:rsidR="009341CF">
        <w:t>.</w:t>
      </w:r>
    </w:p>
    <w:p w14:paraId="71479FB6" w14:textId="2DA70E72" w:rsidR="004B6C51" w:rsidRPr="00B8319B" w:rsidRDefault="004B6C51" w:rsidP="00053305">
      <w:pPr>
        <w:pStyle w:val="BodyText"/>
        <w:numPr>
          <w:ilvl w:val="0"/>
          <w:numId w:val="4"/>
        </w:numPr>
        <w:sectPr w:rsidR="004B6C51" w:rsidRPr="00B8319B" w:rsidSect="004B6C51">
          <w:type w:val="continuous"/>
          <w:pgSz w:w="12240" w:h="15840"/>
          <w:pgMar w:top="792" w:right="1325" w:bottom="720" w:left="720" w:header="720" w:footer="159" w:gutter="0"/>
          <w:cols w:num="2" w:space="11"/>
          <w:titlePg/>
          <w:docGrid w:linePitch="360"/>
        </w:sectPr>
      </w:pPr>
    </w:p>
    <w:p w14:paraId="7BD3FB86" w14:textId="77777777" w:rsidR="00C66FBE" w:rsidRPr="00B8319B" w:rsidRDefault="00C66FBE" w:rsidP="00A72EB4">
      <w:pPr>
        <w:pStyle w:val="BodyText"/>
      </w:pPr>
    </w:p>
    <w:p w14:paraId="075EE3EA" w14:textId="0B209543" w:rsidR="00A16C79" w:rsidRPr="00B8319B" w:rsidRDefault="00A16C79" w:rsidP="00A72EB4">
      <w:pPr>
        <w:pStyle w:val="BodyText"/>
      </w:pPr>
      <w:r w:rsidRPr="00B8319B">
        <w:t>Importantly,</w:t>
      </w:r>
      <w:r w:rsidRPr="00B8319B">
        <w:rPr>
          <w:spacing w:val="-12"/>
        </w:rPr>
        <w:t xml:space="preserve"> </w:t>
      </w:r>
      <w:r w:rsidRPr="00B8319B">
        <w:t>these</w:t>
      </w:r>
      <w:r w:rsidRPr="00B8319B">
        <w:rPr>
          <w:spacing w:val="-12"/>
        </w:rPr>
        <w:t xml:space="preserve"> </w:t>
      </w:r>
      <w:r w:rsidRPr="00B8319B">
        <w:t>sessions</w:t>
      </w:r>
      <w:r w:rsidRPr="00B8319B">
        <w:rPr>
          <w:spacing w:val="-14"/>
        </w:rPr>
        <w:t xml:space="preserve"> </w:t>
      </w:r>
      <w:r w:rsidRPr="00B8319B">
        <w:t>require no</w:t>
      </w:r>
      <w:r w:rsidRPr="00B8319B">
        <w:rPr>
          <w:spacing w:val="-1"/>
        </w:rPr>
        <w:t xml:space="preserve"> </w:t>
      </w:r>
      <w:r w:rsidRPr="00B8319B">
        <w:t>booking,</w:t>
      </w:r>
      <w:r w:rsidRPr="00B8319B">
        <w:rPr>
          <w:spacing w:val="-2"/>
        </w:rPr>
        <w:t xml:space="preserve"> </w:t>
      </w:r>
      <w:r w:rsidRPr="00B8319B">
        <w:t>are</w:t>
      </w:r>
      <w:r w:rsidRPr="00B8319B">
        <w:rPr>
          <w:spacing w:val="-1"/>
        </w:rPr>
        <w:t xml:space="preserve"> </w:t>
      </w:r>
      <w:r w:rsidRPr="00B8319B">
        <w:t>free</w:t>
      </w:r>
      <w:r w:rsidRPr="00B8319B">
        <w:rPr>
          <w:spacing w:val="-4"/>
        </w:rPr>
        <w:t xml:space="preserve"> </w:t>
      </w:r>
      <w:r w:rsidRPr="00B8319B">
        <w:t>of</w:t>
      </w:r>
      <w:r w:rsidRPr="00B8319B">
        <w:rPr>
          <w:spacing w:val="-2"/>
        </w:rPr>
        <w:t xml:space="preserve"> </w:t>
      </w:r>
      <w:r w:rsidRPr="00B8319B">
        <w:t>charge</w:t>
      </w:r>
      <w:r w:rsidRPr="00B8319B">
        <w:rPr>
          <w:spacing w:val="-2"/>
        </w:rPr>
        <w:t xml:space="preserve"> </w:t>
      </w:r>
      <w:r w:rsidRPr="00B8319B">
        <w:t>and completely confidential, ensuring that support is accessible to those who may need it most.</w:t>
      </w:r>
    </w:p>
    <w:p w14:paraId="6CD136C0" w14:textId="77777777" w:rsidR="002F081B" w:rsidRDefault="002F081B" w:rsidP="00FD4BCA">
      <w:pPr>
        <w:pStyle w:val="Heading3"/>
      </w:pPr>
    </w:p>
    <w:p w14:paraId="71CF59E0" w14:textId="1EB3A517" w:rsidR="003E6922" w:rsidRPr="00B8319B" w:rsidRDefault="00A16C79" w:rsidP="00FD4BCA">
      <w:pPr>
        <w:pStyle w:val="Heading3"/>
      </w:pPr>
      <w:r w:rsidRPr="00B8319B">
        <w:t>Reducing Stigma and Building Confidence</w:t>
      </w:r>
    </w:p>
    <w:p w14:paraId="78A05748" w14:textId="034FDA22" w:rsidR="00DE422D" w:rsidRPr="00B8319B" w:rsidRDefault="00DE422D" w:rsidP="00A72EB4">
      <w:pPr>
        <w:pStyle w:val="BodyText"/>
      </w:pPr>
      <w:r w:rsidRPr="00B8319B">
        <w:t>In</w:t>
      </w:r>
      <w:r w:rsidRPr="00B8319B">
        <w:rPr>
          <w:spacing w:val="-6"/>
        </w:rPr>
        <w:t xml:space="preserve"> </w:t>
      </w:r>
      <w:r w:rsidRPr="00B8319B">
        <w:t>many</w:t>
      </w:r>
      <w:r w:rsidRPr="00B8319B">
        <w:rPr>
          <w:spacing w:val="-6"/>
        </w:rPr>
        <w:t xml:space="preserve"> </w:t>
      </w:r>
      <w:r w:rsidRPr="00B8319B">
        <w:t>communities,</w:t>
      </w:r>
      <w:r w:rsidRPr="00B8319B">
        <w:rPr>
          <w:spacing w:val="-6"/>
        </w:rPr>
        <w:t xml:space="preserve"> </w:t>
      </w:r>
      <w:r w:rsidRPr="00B8319B">
        <w:t>mental</w:t>
      </w:r>
      <w:r w:rsidRPr="00B8319B">
        <w:rPr>
          <w:spacing w:val="-7"/>
        </w:rPr>
        <w:t xml:space="preserve"> </w:t>
      </w:r>
      <w:r w:rsidRPr="00B8319B">
        <w:t>health</w:t>
      </w:r>
      <w:r w:rsidRPr="00B8319B">
        <w:rPr>
          <w:spacing w:val="-7"/>
        </w:rPr>
        <w:t xml:space="preserve"> </w:t>
      </w:r>
      <w:r w:rsidRPr="00B8319B">
        <w:t>and</w:t>
      </w:r>
      <w:r w:rsidRPr="00B8319B">
        <w:rPr>
          <w:spacing w:val="-6"/>
        </w:rPr>
        <w:t xml:space="preserve"> </w:t>
      </w:r>
      <w:r w:rsidRPr="00B8319B">
        <w:t>wellbeing can still feel like a difficult topic to approach. By embedding these conversations within culturally relevant and supportive settings, we have helped to normali</w:t>
      </w:r>
      <w:r w:rsidR="00C60DC7" w:rsidRPr="00B8319B">
        <w:t>s</w:t>
      </w:r>
      <w:r w:rsidRPr="00B8319B">
        <w:t>e discussions around wellbeing.</w:t>
      </w:r>
    </w:p>
    <w:p w14:paraId="56D77346" w14:textId="77777777" w:rsidR="00D77EF0" w:rsidRPr="00B8319B" w:rsidRDefault="00D77EF0" w:rsidP="00A72EB4">
      <w:pPr>
        <w:pStyle w:val="BodyText"/>
      </w:pPr>
    </w:p>
    <w:p w14:paraId="3A415181" w14:textId="4AE1E33D" w:rsidR="00DE422D" w:rsidRDefault="00DE422D" w:rsidP="00A72EB4">
      <w:pPr>
        <w:pStyle w:val="BodyText"/>
      </w:pPr>
      <w:r w:rsidRPr="00B8319B">
        <w:t>Mothers and carers reported feeling more confident in supporting their children, while young people shared that they felt more comfortable expressing their emotions.</w:t>
      </w:r>
      <w:r w:rsidRPr="00B8319B">
        <w:rPr>
          <w:spacing w:val="-3"/>
        </w:rPr>
        <w:t xml:space="preserve"> </w:t>
      </w:r>
      <w:r w:rsidRPr="00B8319B">
        <w:t>This</w:t>
      </w:r>
      <w:r w:rsidRPr="00B8319B">
        <w:rPr>
          <w:spacing w:val="-5"/>
        </w:rPr>
        <w:t xml:space="preserve"> </w:t>
      </w:r>
      <w:r w:rsidRPr="00B8319B">
        <w:t>shift</w:t>
      </w:r>
      <w:r w:rsidRPr="00B8319B">
        <w:rPr>
          <w:spacing w:val="-4"/>
        </w:rPr>
        <w:t xml:space="preserve"> </w:t>
      </w:r>
      <w:r w:rsidRPr="00B8319B">
        <w:t>is</w:t>
      </w:r>
      <w:r w:rsidRPr="00B8319B">
        <w:rPr>
          <w:spacing w:val="-3"/>
        </w:rPr>
        <w:t xml:space="preserve"> </w:t>
      </w:r>
      <w:r w:rsidRPr="00B8319B">
        <w:t>vital,</w:t>
      </w:r>
      <w:r w:rsidRPr="00B8319B">
        <w:rPr>
          <w:spacing w:val="-5"/>
        </w:rPr>
        <w:t xml:space="preserve"> </w:t>
      </w:r>
      <w:r w:rsidRPr="00B8319B">
        <w:t>not</w:t>
      </w:r>
      <w:r w:rsidRPr="00B8319B">
        <w:rPr>
          <w:spacing w:val="-6"/>
        </w:rPr>
        <w:t xml:space="preserve"> </w:t>
      </w:r>
      <w:r w:rsidRPr="00B8319B">
        <w:t>only</w:t>
      </w:r>
      <w:r w:rsidRPr="00B8319B">
        <w:rPr>
          <w:spacing w:val="-5"/>
        </w:rPr>
        <w:t xml:space="preserve"> </w:t>
      </w:r>
      <w:r w:rsidRPr="00B8319B">
        <w:t>for</w:t>
      </w:r>
      <w:r w:rsidRPr="00B8319B">
        <w:rPr>
          <w:spacing w:val="-4"/>
        </w:rPr>
        <w:t xml:space="preserve"> </w:t>
      </w:r>
      <w:r w:rsidRPr="00B8319B">
        <w:t>individuals</w:t>
      </w:r>
      <w:r w:rsidRPr="00B8319B">
        <w:rPr>
          <w:spacing w:val="-6"/>
        </w:rPr>
        <w:t xml:space="preserve"> </w:t>
      </w:r>
      <w:r w:rsidRPr="00B8319B">
        <w:t>but for the wider community.</w:t>
      </w:r>
    </w:p>
    <w:p w14:paraId="1D21B0EC" w14:textId="226E35A6" w:rsidR="00A16C79" w:rsidRPr="00B8319B" w:rsidRDefault="00DE422D" w:rsidP="00FD4BCA">
      <w:pPr>
        <w:pStyle w:val="Heading3"/>
      </w:pPr>
      <w:r w:rsidRPr="00B8319B">
        <w:lastRenderedPageBreak/>
        <w:t>Why This Work Matters</w:t>
      </w:r>
    </w:p>
    <w:p w14:paraId="4ADA1C8C" w14:textId="7EEF4FEF" w:rsidR="00274B2D" w:rsidRPr="00B8319B" w:rsidRDefault="00274B2D" w:rsidP="00A72EB4">
      <w:pPr>
        <w:pStyle w:val="BodyText"/>
      </w:pPr>
      <w:r w:rsidRPr="00B8319B">
        <w:t>Culturally</w:t>
      </w:r>
      <w:r w:rsidRPr="00B8319B">
        <w:rPr>
          <w:spacing w:val="-1"/>
        </w:rPr>
        <w:t xml:space="preserve"> </w:t>
      </w:r>
      <w:r w:rsidRPr="00B8319B">
        <w:t>competent</w:t>
      </w:r>
      <w:r w:rsidRPr="00B8319B">
        <w:rPr>
          <w:spacing w:val="-2"/>
        </w:rPr>
        <w:t xml:space="preserve"> </w:t>
      </w:r>
      <w:r w:rsidRPr="00B8319B">
        <w:t>and</w:t>
      </w:r>
      <w:r w:rsidRPr="00B8319B">
        <w:rPr>
          <w:spacing w:val="-2"/>
        </w:rPr>
        <w:t xml:space="preserve"> </w:t>
      </w:r>
      <w:r w:rsidRPr="00B8319B">
        <w:t>sensitive</w:t>
      </w:r>
      <w:r w:rsidRPr="00B8319B">
        <w:rPr>
          <w:spacing w:val="-1"/>
        </w:rPr>
        <w:t xml:space="preserve"> </w:t>
      </w:r>
      <w:r w:rsidRPr="00B8319B">
        <w:t>services</w:t>
      </w:r>
      <w:r w:rsidRPr="00B8319B">
        <w:rPr>
          <w:spacing w:val="-2"/>
        </w:rPr>
        <w:t xml:space="preserve"> </w:t>
      </w:r>
      <w:r w:rsidRPr="00B8319B">
        <w:t>are not</w:t>
      </w:r>
      <w:r w:rsidRPr="00B8319B">
        <w:rPr>
          <w:spacing w:val="-3"/>
        </w:rPr>
        <w:t xml:space="preserve"> </w:t>
      </w:r>
      <w:r w:rsidRPr="00B8319B">
        <w:t>an add</w:t>
      </w:r>
      <w:r w:rsidRPr="00B8319B">
        <w:rPr>
          <w:spacing w:val="-7"/>
        </w:rPr>
        <w:t xml:space="preserve"> </w:t>
      </w:r>
      <w:r w:rsidRPr="00B8319B">
        <w:t>on,</w:t>
      </w:r>
      <w:r w:rsidRPr="00B8319B">
        <w:rPr>
          <w:spacing w:val="-5"/>
        </w:rPr>
        <w:t xml:space="preserve"> </w:t>
      </w:r>
      <w:r w:rsidRPr="00B8319B">
        <w:t>they</w:t>
      </w:r>
      <w:r w:rsidRPr="00B8319B">
        <w:rPr>
          <w:spacing w:val="-5"/>
        </w:rPr>
        <w:t xml:space="preserve"> </w:t>
      </w:r>
      <w:r w:rsidRPr="00B8319B">
        <w:t>are</w:t>
      </w:r>
      <w:r w:rsidRPr="00B8319B">
        <w:rPr>
          <w:spacing w:val="-5"/>
        </w:rPr>
        <w:t xml:space="preserve"> </w:t>
      </w:r>
      <w:r w:rsidRPr="00B8319B">
        <w:t>fundamental</w:t>
      </w:r>
      <w:r w:rsidRPr="00B8319B">
        <w:rPr>
          <w:spacing w:val="-7"/>
        </w:rPr>
        <w:t xml:space="preserve"> </w:t>
      </w:r>
      <w:r w:rsidRPr="00B8319B">
        <w:t>to</w:t>
      </w:r>
      <w:r w:rsidRPr="00B8319B">
        <w:rPr>
          <w:spacing w:val="-5"/>
        </w:rPr>
        <w:t xml:space="preserve"> </w:t>
      </w:r>
      <w:r w:rsidRPr="00B8319B">
        <w:t>achieving</w:t>
      </w:r>
      <w:r w:rsidRPr="00B8319B">
        <w:rPr>
          <w:spacing w:val="-6"/>
        </w:rPr>
        <w:t xml:space="preserve"> </w:t>
      </w:r>
      <w:r w:rsidRPr="00B8319B">
        <w:t>meaningful and lasting impact. When people feel seen, understood and respected, they are more likely to engage, open up and seek support.</w:t>
      </w:r>
    </w:p>
    <w:p w14:paraId="00266ED0" w14:textId="77777777" w:rsidR="00786CBB" w:rsidRDefault="00786CBB" w:rsidP="00A72EB4">
      <w:pPr>
        <w:pStyle w:val="BodyText"/>
      </w:pPr>
    </w:p>
    <w:p w14:paraId="2C8613CE" w14:textId="52D63E72" w:rsidR="00274B2D" w:rsidRPr="00B8319B" w:rsidRDefault="00274B2D" w:rsidP="00A72EB4">
      <w:pPr>
        <w:pStyle w:val="BodyText"/>
      </w:pPr>
      <w:r w:rsidRPr="00B8319B">
        <w:t>Our work has shown that when cultural identity is embraced</w:t>
      </w:r>
      <w:r w:rsidRPr="00B8319B">
        <w:rPr>
          <w:spacing w:val="-8"/>
        </w:rPr>
        <w:t xml:space="preserve"> </w:t>
      </w:r>
      <w:r w:rsidRPr="00B8319B">
        <w:t>alongside</w:t>
      </w:r>
      <w:r w:rsidRPr="00B8319B">
        <w:rPr>
          <w:spacing w:val="-7"/>
        </w:rPr>
        <w:t xml:space="preserve"> </w:t>
      </w:r>
      <w:r w:rsidRPr="00B8319B">
        <w:t>emotional</w:t>
      </w:r>
      <w:r w:rsidRPr="00B8319B">
        <w:rPr>
          <w:spacing w:val="-8"/>
        </w:rPr>
        <w:t xml:space="preserve"> </w:t>
      </w:r>
      <w:r w:rsidRPr="00B8319B">
        <w:t>wellbeing,</w:t>
      </w:r>
      <w:r w:rsidRPr="00B8319B">
        <w:rPr>
          <w:spacing w:val="-7"/>
        </w:rPr>
        <w:t xml:space="preserve"> </w:t>
      </w:r>
      <w:r w:rsidRPr="00B8319B">
        <w:t>the</w:t>
      </w:r>
      <w:r w:rsidRPr="00B8319B">
        <w:rPr>
          <w:spacing w:val="-7"/>
        </w:rPr>
        <w:t xml:space="preserve"> </w:t>
      </w:r>
      <w:r w:rsidRPr="00B8319B">
        <w:t>results are transformative: stronger families, increased confidence,</w:t>
      </w:r>
      <w:r w:rsidRPr="00B8319B">
        <w:rPr>
          <w:spacing w:val="-2"/>
        </w:rPr>
        <w:t xml:space="preserve"> </w:t>
      </w:r>
      <w:r w:rsidRPr="00B8319B">
        <w:t>reduced</w:t>
      </w:r>
      <w:r w:rsidRPr="00B8319B">
        <w:rPr>
          <w:spacing w:val="-2"/>
        </w:rPr>
        <w:t xml:space="preserve"> </w:t>
      </w:r>
      <w:r w:rsidRPr="00B8319B">
        <w:t>isolation</w:t>
      </w:r>
      <w:r w:rsidRPr="00B8319B">
        <w:rPr>
          <w:spacing w:val="-2"/>
        </w:rPr>
        <w:t xml:space="preserve"> </w:t>
      </w:r>
      <w:r w:rsidRPr="00B8319B">
        <w:t>and</w:t>
      </w:r>
      <w:r w:rsidRPr="00B8319B">
        <w:rPr>
          <w:spacing w:val="-4"/>
        </w:rPr>
        <w:t xml:space="preserve"> </w:t>
      </w:r>
      <w:r w:rsidRPr="00B8319B">
        <w:t>a</w:t>
      </w:r>
      <w:r w:rsidRPr="00B8319B">
        <w:rPr>
          <w:spacing w:val="-2"/>
        </w:rPr>
        <w:t xml:space="preserve"> </w:t>
      </w:r>
      <w:r w:rsidRPr="00B8319B">
        <w:t>deeper</w:t>
      </w:r>
      <w:r w:rsidRPr="00B8319B">
        <w:rPr>
          <w:spacing w:val="-4"/>
        </w:rPr>
        <w:t xml:space="preserve"> </w:t>
      </w:r>
      <w:r w:rsidRPr="00B8319B">
        <w:t>sense</w:t>
      </w:r>
      <w:r w:rsidRPr="00B8319B">
        <w:rPr>
          <w:spacing w:val="-2"/>
        </w:rPr>
        <w:t xml:space="preserve"> </w:t>
      </w:r>
      <w:r w:rsidRPr="00B8319B">
        <w:t xml:space="preserve">of </w:t>
      </w:r>
      <w:r w:rsidRPr="00B8319B">
        <w:rPr>
          <w:spacing w:val="-2"/>
        </w:rPr>
        <w:t>belonging.</w:t>
      </w:r>
    </w:p>
    <w:p w14:paraId="5CD7E71C" w14:textId="77777777" w:rsidR="00D77EF0" w:rsidRPr="00B8319B" w:rsidRDefault="00D77EF0" w:rsidP="00FD4BCA">
      <w:pPr>
        <w:pStyle w:val="Heading3"/>
      </w:pPr>
    </w:p>
    <w:p w14:paraId="626A27B9" w14:textId="29E1F745" w:rsidR="00DE422D" w:rsidRPr="00B8319B" w:rsidRDefault="00274B2D" w:rsidP="00FD4BCA">
      <w:pPr>
        <w:pStyle w:val="Heading3"/>
      </w:pPr>
      <w:r w:rsidRPr="00B8319B">
        <w:t>Looking Ahead</w:t>
      </w:r>
    </w:p>
    <w:p w14:paraId="4C9F643D" w14:textId="61C9FD3A" w:rsidR="00347720" w:rsidRPr="00B8319B" w:rsidRDefault="00347720" w:rsidP="00A72EB4">
      <w:pPr>
        <w:pStyle w:val="BodyText"/>
      </w:pPr>
      <w:r w:rsidRPr="00B8319B">
        <w:t>The</w:t>
      </w:r>
      <w:r w:rsidRPr="00B8319B">
        <w:rPr>
          <w:spacing w:val="-7"/>
        </w:rPr>
        <w:t xml:space="preserve"> </w:t>
      </w:r>
      <w:r w:rsidRPr="00B8319B">
        <w:t>overwhelming</w:t>
      </w:r>
      <w:r w:rsidRPr="00B8319B">
        <w:rPr>
          <w:spacing w:val="-9"/>
        </w:rPr>
        <w:t xml:space="preserve"> </w:t>
      </w:r>
      <w:r w:rsidRPr="00B8319B">
        <w:t>positive</w:t>
      </w:r>
      <w:r w:rsidRPr="00B8319B">
        <w:rPr>
          <w:spacing w:val="-7"/>
        </w:rPr>
        <w:t xml:space="preserve"> </w:t>
      </w:r>
      <w:r w:rsidRPr="00B8319B">
        <w:t>response</w:t>
      </w:r>
      <w:r w:rsidRPr="00B8319B">
        <w:rPr>
          <w:spacing w:val="-7"/>
        </w:rPr>
        <w:t xml:space="preserve"> </w:t>
      </w:r>
      <w:r w:rsidRPr="00B8319B">
        <w:t>from</w:t>
      </w:r>
      <w:r w:rsidRPr="00B8319B">
        <w:rPr>
          <w:spacing w:val="-7"/>
        </w:rPr>
        <w:t xml:space="preserve"> </w:t>
      </w:r>
      <w:r w:rsidRPr="00B8319B">
        <w:t xml:space="preserve">participants highlights a clear and ongoing need for services like </w:t>
      </w:r>
      <w:r w:rsidRPr="00B8319B">
        <w:rPr>
          <w:spacing w:val="-2"/>
        </w:rPr>
        <w:t>ours.</w:t>
      </w:r>
    </w:p>
    <w:p w14:paraId="5550677D" w14:textId="77777777" w:rsidR="00D77EF0" w:rsidRPr="00B8319B" w:rsidRDefault="00D77EF0" w:rsidP="00A72EB4">
      <w:pPr>
        <w:pStyle w:val="BodyText"/>
      </w:pPr>
    </w:p>
    <w:p w14:paraId="3C8BA5EE" w14:textId="77777777" w:rsidR="00786CBB" w:rsidRDefault="00347720" w:rsidP="00786CBB">
      <w:pPr>
        <w:pStyle w:val="BodyText"/>
        <w:rPr>
          <w:spacing w:val="-2"/>
        </w:rPr>
      </w:pPr>
      <w:r w:rsidRPr="00B8319B">
        <w:t>As</w:t>
      </w:r>
      <w:r w:rsidRPr="00B8319B">
        <w:rPr>
          <w:spacing w:val="-5"/>
        </w:rPr>
        <w:t xml:space="preserve"> </w:t>
      </w:r>
      <w:r w:rsidRPr="00B8319B">
        <w:t>we</w:t>
      </w:r>
      <w:r w:rsidRPr="00B8319B">
        <w:rPr>
          <w:spacing w:val="-4"/>
        </w:rPr>
        <w:t xml:space="preserve"> </w:t>
      </w:r>
      <w:r w:rsidRPr="00B8319B">
        <w:t>move</w:t>
      </w:r>
      <w:r w:rsidRPr="00B8319B">
        <w:rPr>
          <w:spacing w:val="-4"/>
        </w:rPr>
        <w:t xml:space="preserve"> </w:t>
      </w:r>
      <w:r w:rsidRPr="00B8319B">
        <w:t>forward,</w:t>
      </w:r>
      <w:r w:rsidRPr="00B8319B">
        <w:rPr>
          <w:spacing w:val="-7"/>
        </w:rPr>
        <w:t xml:space="preserve"> </w:t>
      </w:r>
      <w:r w:rsidRPr="00B8319B">
        <w:t>we</w:t>
      </w:r>
      <w:r w:rsidRPr="00B8319B">
        <w:rPr>
          <w:spacing w:val="-4"/>
        </w:rPr>
        <w:t xml:space="preserve"> </w:t>
      </w:r>
      <w:r w:rsidRPr="00B8319B">
        <w:t>remain</w:t>
      </w:r>
      <w:r w:rsidRPr="00B8319B">
        <w:rPr>
          <w:spacing w:val="-8"/>
        </w:rPr>
        <w:t xml:space="preserve"> </w:t>
      </w:r>
      <w:r w:rsidRPr="00B8319B">
        <w:t>committed</w:t>
      </w:r>
      <w:r w:rsidRPr="00B8319B">
        <w:rPr>
          <w:spacing w:val="-5"/>
        </w:rPr>
        <w:t xml:space="preserve"> </w:t>
      </w:r>
      <w:r w:rsidRPr="00B8319B">
        <w:t>to</w:t>
      </w:r>
      <w:r w:rsidRPr="00B8319B">
        <w:rPr>
          <w:spacing w:val="-4"/>
        </w:rPr>
        <w:t xml:space="preserve"> </w:t>
      </w:r>
      <w:r w:rsidRPr="00B8319B">
        <w:t xml:space="preserve">listening to our community, adapting to their needs and ensuring that every </w:t>
      </w:r>
      <w:r w:rsidR="00E7520C" w:rsidRPr="00B8319B">
        <w:t>woman</w:t>
      </w:r>
      <w:r w:rsidRPr="00B8319B">
        <w:t xml:space="preserve"> and young pers</w:t>
      </w:r>
      <w:r w:rsidR="00D56600" w:rsidRPr="00B8319B">
        <w:t>o</w:t>
      </w:r>
      <w:r w:rsidRPr="00B8319B">
        <w:t xml:space="preserve">n who walks through our doors feels supported, valued and </w:t>
      </w:r>
      <w:r w:rsidRPr="00B8319B">
        <w:rPr>
          <w:spacing w:val="-2"/>
        </w:rPr>
        <w:t>empowered.</w:t>
      </w:r>
    </w:p>
    <w:p w14:paraId="6C3BE2DA" w14:textId="77777777" w:rsidR="00786CBB" w:rsidRDefault="00786CBB" w:rsidP="00786CBB">
      <w:pPr>
        <w:pStyle w:val="BodyText"/>
        <w:rPr>
          <w:spacing w:val="-2"/>
        </w:rPr>
      </w:pPr>
    </w:p>
    <w:p w14:paraId="22F79AD7" w14:textId="35687483" w:rsidR="00C67B07" w:rsidRPr="00B8319B" w:rsidRDefault="00DC0127" w:rsidP="00786CBB">
      <w:pPr>
        <w:pStyle w:val="Heading2"/>
      </w:pPr>
      <w:r w:rsidRPr="00B8319B">
        <w:drawing>
          <wp:anchor distT="0" distB="0" distL="114300" distR="114300" simplePos="0" relativeHeight="251658248" behindDoc="0" locked="0" layoutInCell="1" allowOverlap="1" wp14:anchorId="5E71EFB1" wp14:editId="6D69D249">
            <wp:simplePos x="0" y="0"/>
            <wp:positionH relativeFrom="margin">
              <wp:align>right</wp:align>
            </wp:positionH>
            <wp:positionV relativeFrom="paragraph">
              <wp:posOffset>198120</wp:posOffset>
            </wp:positionV>
            <wp:extent cx="2232000" cy="1072800"/>
            <wp:effectExtent l="0" t="0" r="0" b="0"/>
            <wp:wrapSquare wrapText="bothSides"/>
            <wp:docPr id="152615538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34228" name="Picture 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32000" cy="1072800"/>
                    </a:xfrm>
                    <a:prstGeom prst="rect">
                      <a:avLst/>
                    </a:prstGeom>
                  </pic:spPr>
                </pic:pic>
              </a:graphicData>
            </a:graphic>
            <wp14:sizeRelH relativeFrom="margin">
              <wp14:pctWidth>0</wp14:pctWidth>
            </wp14:sizeRelH>
            <wp14:sizeRelV relativeFrom="margin">
              <wp14:pctHeight>0</wp14:pctHeight>
            </wp14:sizeRelV>
          </wp:anchor>
        </w:drawing>
      </w:r>
      <w:r w:rsidR="00C67B07" w:rsidRPr="00B8319B">
        <w:t>Waverley Care</w:t>
      </w:r>
    </w:p>
    <w:p w14:paraId="4C656532" w14:textId="73FCCDD6" w:rsidR="009111BB" w:rsidRPr="00B8319B" w:rsidRDefault="009111BB" w:rsidP="00A72EB4">
      <w:pPr>
        <w:pStyle w:val="BodyText"/>
      </w:pPr>
      <w:r w:rsidRPr="00B8319B">
        <w:t>Waverley Care’s Ethnic Minority Health service is playing a vital role across Lanarkshire, working to improve awareness, prevention, and support around blood borne viruses within diverse</w:t>
      </w:r>
      <w:r w:rsidRPr="00B8319B">
        <w:rPr>
          <w:spacing w:val="-5"/>
        </w:rPr>
        <w:t xml:space="preserve"> </w:t>
      </w:r>
      <w:r w:rsidRPr="00B8319B">
        <w:t>communities.</w:t>
      </w:r>
      <w:r w:rsidRPr="00B8319B">
        <w:rPr>
          <w:spacing w:val="-5"/>
        </w:rPr>
        <w:t xml:space="preserve"> </w:t>
      </w:r>
      <w:r w:rsidRPr="00B8319B">
        <w:t>Commissioned</w:t>
      </w:r>
      <w:r w:rsidRPr="00B8319B">
        <w:rPr>
          <w:spacing w:val="-5"/>
        </w:rPr>
        <w:t xml:space="preserve"> </w:t>
      </w:r>
      <w:r w:rsidRPr="00B8319B">
        <w:t>by</w:t>
      </w:r>
      <w:r w:rsidRPr="00B8319B">
        <w:rPr>
          <w:spacing w:val="-5"/>
        </w:rPr>
        <w:t xml:space="preserve"> </w:t>
      </w:r>
      <w:r w:rsidRPr="00B8319B">
        <w:t>NHS</w:t>
      </w:r>
      <w:r w:rsidRPr="00B8319B">
        <w:rPr>
          <w:spacing w:val="-5"/>
        </w:rPr>
        <w:t xml:space="preserve"> </w:t>
      </w:r>
      <w:r w:rsidRPr="00B8319B">
        <w:t>Lanarkshire,</w:t>
      </w:r>
      <w:r w:rsidRPr="00B8319B">
        <w:rPr>
          <w:spacing w:val="-5"/>
        </w:rPr>
        <w:t xml:space="preserve"> </w:t>
      </w:r>
      <w:r w:rsidRPr="00B8319B">
        <w:t>the</w:t>
      </w:r>
      <w:r w:rsidRPr="00B8319B">
        <w:rPr>
          <w:spacing w:val="-5"/>
        </w:rPr>
        <w:t xml:space="preserve"> </w:t>
      </w:r>
      <w:r w:rsidRPr="00B8319B">
        <w:t>service</w:t>
      </w:r>
      <w:r w:rsidRPr="00B8319B">
        <w:rPr>
          <w:spacing w:val="-5"/>
        </w:rPr>
        <w:t xml:space="preserve"> </w:t>
      </w:r>
      <w:r w:rsidRPr="00B8319B">
        <w:t>focuses</w:t>
      </w:r>
      <w:r w:rsidRPr="00B8319B">
        <w:rPr>
          <w:spacing w:val="-5"/>
        </w:rPr>
        <w:t xml:space="preserve"> </w:t>
      </w:r>
      <w:r w:rsidRPr="00B8319B">
        <w:t>on</w:t>
      </w:r>
      <w:r w:rsidRPr="00B8319B">
        <w:rPr>
          <w:spacing w:val="-5"/>
        </w:rPr>
        <w:t xml:space="preserve"> </w:t>
      </w:r>
      <w:r w:rsidRPr="00B8319B">
        <w:t>delivering culturally sensitive, accessible care that meets people where they are.</w:t>
      </w:r>
    </w:p>
    <w:p w14:paraId="2265F6CF" w14:textId="373EBBCF" w:rsidR="00D77EF0" w:rsidRDefault="00D77EF0" w:rsidP="00A72EB4">
      <w:pPr>
        <w:pStyle w:val="BodyText"/>
      </w:pPr>
    </w:p>
    <w:p w14:paraId="289FDDAF" w14:textId="5BF0DA3B" w:rsidR="009111BB" w:rsidRPr="00B8319B" w:rsidRDefault="009111BB" w:rsidP="00A72EB4">
      <w:pPr>
        <w:pStyle w:val="BodyText"/>
      </w:pPr>
      <w:r w:rsidRPr="00B8319B">
        <w:t>At</w:t>
      </w:r>
      <w:r w:rsidRPr="00B8319B">
        <w:rPr>
          <w:spacing w:val="-4"/>
        </w:rPr>
        <w:t xml:space="preserve"> </w:t>
      </w:r>
      <w:r w:rsidRPr="00B8319B">
        <w:t>the</w:t>
      </w:r>
      <w:r w:rsidRPr="00B8319B">
        <w:rPr>
          <w:spacing w:val="-4"/>
        </w:rPr>
        <w:t xml:space="preserve"> </w:t>
      </w:r>
      <w:r w:rsidRPr="00B8319B">
        <w:t>heart</w:t>
      </w:r>
      <w:r w:rsidRPr="00B8319B">
        <w:rPr>
          <w:spacing w:val="-4"/>
        </w:rPr>
        <w:t xml:space="preserve"> </w:t>
      </w:r>
      <w:r w:rsidRPr="00B8319B">
        <w:t>of</w:t>
      </w:r>
      <w:r w:rsidRPr="00B8319B">
        <w:rPr>
          <w:spacing w:val="-4"/>
        </w:rPr>
        <w:t xml:space="preserve"> </w:t>
      </w:r>
      <w:r w:rsidRPr="00B8319B">
        <w:t>the</w:t>
      </w:r>
      <w:r w:rsidRPr="00B8319B">
        <w:rPr>
          <w:spacing w:val="-4"/>
        </w:rPr>
        <w:t xml:space="preserve"> </w:t>
      </w:r>
      <w:r w:rsidRPr="00B8319B">
        <w:t>programme</w:t>
      </w:r>
      <w:r w:rsidRPr="00B8319B">
        <w:rPr>
          <w:spacing w:val="-4"/>
        </w:rPr>
        <w:t xml:space="preserve"> </w:t>
      </w:r>
      <w:r w:rsidRPr="00B8319B">
        <w:t>is</w:t>
      </w:r>
      <w:r w:rsidRPr="00B8319B">
        <w:rPr>
          <w:spacing w:val="-4"/>
        </w:rPr>
        <w:t xml:space="preserve"> </w:t>
      </w:r>
      <w:r w:rsidRPr="00B8319B">
        <w:t>a</w:t>
      </w:r>
      <w:r w:rsidRPr="00B8319B">
        <w:rPr>
          <w:spacing w:val="-4"/>
        </w:rPr>
        <w:t xml:space="preserve"> </w:t>
      </w:r>
      <w:r w:rsidRPr="00B8319B">
        <w:t>commitment</w:t>
      </w:r>
      <w:r w:rsidRPr="00B8319B">
        <w:rPr>
          <w:spacing w:val="-4"/>
        </w:rPr>
        <w:t xml:space="preserve"> </w:t>
      </w:r>
      <w:r w:rsidRPr="00B8319B">
        <w:t>to</w:t>
      </w:r>
      <w:r w:rsidRPr="00B8319B">
        <w:rPr>
          <w:spacing w:val="-4"/>
        </w:rPr>
        <w:t xml:space="preserve"> </w:t>
      </w:r>
      <w:r w:rsidRPr="00B8319B">
        <w:t>community-based</w:t>
      </w:r>
      <w:r w:rsidRPr="00B8319B">
        <w:rPr>
          <w:spacing w:val="-4"/>
        </w:rPr>
        <w:t xml:space="preserve"> </w:t>
      </w:r>
      <w:r w:rsidRPr="00B8319B">
        <w:t>support.</w:t>
      </w:r>
      <w:r w:rsidRPr="00B8319B">
        <w:rPr>
          <w:spacing w:val="-4"/>
        </w:rPr>
        <w:t xml:space="preserve"> </w:t>
      </w:r>
      <w:r w:rsidRPr="00B8319B">
        <w:t>This</w:t>
      </w:r>
      <w:r w:rsidRPr="00B8319B">
        <w:rPr>
          <w:spacing w:val="-4"/>
        </w:rPr>
        <w:t xml:space="preserve"> </w:t>
      </w:r>
      <w:r w:rsidRPr="00B8319B">
        <w:t>includes one-to-one assistance for individuals living with blood borne viruses, confidential and accessible testing within community settings, and tailored education sessions designed to raise</w:t>
      </w:r>
      <w:r w:rsidRPr="00B8319B">
        <w:rPr>
          <w:spacing w:val="-4"/>
        </w:rPr>
        <w:t xml:space="preserve"> </w:t>
      </w:r>
      <w:r w:rsidRPr="00B8319B">
        <w:t>awareness</w:t>
      </w:r>
      <w:r w:rsidRPr="00B8319B">
        <w:rPr>
          <w:spacing w:val="-4"/>
        </w:rPr>
        <w:t xml:space="preserve"> </w:t>
      </w:r>
      <w:r w:rsidRPr="00B8319B">
        <w:t>and</w:t>
      </w:r>
      <w:r w:rsidRPr="00B8319B">
        <w:rPr>
          <w:spacing w:val="-4"/>
        </w:rPr>
        <w:t xml:space="preserve"> </w:t>
      </w:r>
      <w:r w:rsidRPr="00B8319B">
        <w:t>reduce</w:t>
      </w:r>
      <w:r w:rsidRPr="00B8319B">
        <w:rPr>
          <w:spacing w:val="-4"/>
        </w:rPr>
        <w:t xml:space="preserve"> </w:t>
      </w:r>
      <w:r w:rsidRPr="00B8319B">
        <w:t>stigma.</w:t>
      </w:r>
      <w:r w:rsidRPr="00B8319B">
        <w:rPr>
          <w:spacing w:val="-4"/>
        </w:rPr>
        <w:t xml:space="preserve"> </w:t>
      </w:r>
      <w:r w:rsidRPr="00B8319B">
        <w:t>By</w:t>
      </w:r>
      <w:r w:rsidRPr="00B8319B">
        <w:rPr>
          <w:spacing w:val="-4"/>
        </w:rPr>
        <w:t xml:space="preserve"> </w:t>
      </w:r>
      <w:r w:rsidRPr="00B8319B">
        <w:t>working</w:t>
      </w:r>
      <w:r w:rsidRPr="00B8319B">
        <w:rPr>
          <w:spacing w:val="-4"/>
        </w:rPr>
        <w:t xml:space="preserve"> </w:t>
      </w:r>
      <w:r w:rsidRPr="00B8319B">
        <w:t>closely</w:t>
      </w:r>
      <w:r w:rsidRPr="00B8319B">
        <w:rPr>
          <w:spacing w:val="-4"/>
        </w:rPr>
        <w:t xml:space="preserve"> </w:t>
      </w:r>
      <w:r w:rsidRPr="00B8319B">
        <w:t>with</w:t>
      </w:r>
      <w:r w:rsidRPr="00B8319B">
        <w:rPr>
          <w:spacing w:val="-4"/>
        </w:rPr>
        <w:t xml:space="preserve"> </w:t>
      </w:r>
      <w:r w:rsidRPr="00B8319B">
        <w:t>statutory</w:t>
      </w:r>
      <w:r w:rsidRPr="00B8319B">
        <w:rPr>
          <w:spacing w:val="-4"/>
        </w:rPr>
        <w:t xml:space="preserve"> </w:t>
      </w:r>
      <w:r w:rsidRPr="00B8319B">
        <w:t>services,</w:t>
      </w:r>
      <w:r w:rsidRPr="00B8319B">
        <w:rPr>
          <w:spacing w:val="-4"/>
        </w:rPr>
        <w:t xml:space="preserve"> </w:t>
      </w:r>
      <w:r w:rsidRPr="00B8319B">
        <w:t>third</w:t>
      </w:r>
      <w:r w:rsidRPr="00B8319B">
        <w:rPr>
          <w:spacing w:val="-4"/>
        </w:rPr>
        <w:t xml:space="preserve"> </w:t>
      </w:r>
      <w:r w:rsidRPr="00B8319B">
        <w:t>sector organisations,</w:t>
      </w:r>
      <w:r w:rsidRPr="00B8319B">
        <w:rPr>
          <w:spacing w:val="-4"/>
        </w:rPr>
        <w:t xml:space="preserve"> </w:t>
      </w:r>
      <w:r w:rsidRPr="00B8319B">
        <w:t>faith</w:t>
      </w:r>
      <w:r w:rsidRPr="00B8319B">
        <w:rPr>
          <w:spacing w:val="-4"/>
        </w:rPr>
        <w:t xml:space="preserve"> </w:t>
      </w:r>
      <w:r w:rsidRPr="00B8319B">
        <w:t>groups,</w:t>
      </w:r>
      <w:r w:rsidRPr="00B8319B">
        <w:rPr>
          <w:spacing w:val="-4"/>
        </w:rPr>
        <w:t xml:space="preserve"> </w:t>
      </w:r>
      <w:r w:rsidRPr="00B8319B">
        <w:t>and</w:t>
      </w:r>
      <w:r w:rsidRPr="00B8319B">
        <w:rPr>
          <w:spacing w:val="-4"/>
        </w:rPr>
        <w:t xml:space="preserve"> </w:t>
      </w:r>
      <w:r w:rsidRPr="00B8319B">
        <w:t>local</w:t>
      </w:r>
      <w:r w:rsidRPr="00B8319B">
        <w:rPr>
          <w:spacing w:val="-4"/>
        </w:rPr>
        <w:t xml:space="preserve"> </w:t>
      </w:r>
      <w:r w:rsidRPr="00B8319B">
        <w:t>community</w:t>
      </w:r>
      <w:r w:rsidRPr="00B8319B">
        <w:rPr>
          <w:spacing w:val="-4"/>
        </w:rPr>
        <w:t xml:space="preserve"> </w:t>
      </w:r>
      <w:r w:rsidRPr="00B8319B">
        <w:t>partners,</w:t>
      </w:r>
      <w:r w:rsidRPr="00B8319B">
        <w:rPr>
          <w:spacing w:val="-4"/>
        </w:rPr>
        <w:t xml:space="preserve"> </w:t>
      </w:r>
      <w:r w:rsidRPr="00B8319B">
        <w:t>the</w:t>
      </w:r>
      <w:r w:rsidRPr="00B8319B">
        <w:rPr>
          <w:spacing w:val="-4"/>
        </w:rPr>
        <w:t xml:space="preserve"> </w:t>
      </w:r>
      <w:r w:rsidRPr="00B8319B">
        <w:t>team</w:t>
      </w:r>
      <w:r w:rsidRPr="00B8319B">
        <w:rPr>
          <w:spacing w:val="-4"/>
        </w:rPr>
        <w:t xml:space="preserve"> </w:t>
      </w:r>
      <w:r w:rsidRPr="00B8319B">
        <w:t>ensures</w:t>
      </w:r>
      <w:r w:rsidRPr="00B8319B">
        <w:rPr>
          <w:spacing w:val="-4"/>
        </w:rPr>
        <w:t xml:space="preserve"> </w:t>
      </w:r>
      <w:r w:rsidRPr="00B8319B">
        <w:t>that</w:t>
      </w:r>
      <w:r w:rsidRPr="00B8319B">
        <w:rPr>
          <w:spacing w:val="-4"/>
        </w:rPr>
        <w:t xml:space="preserve"> </w:t>
      </w:r>
      <w:r w:rsidRPr="00B8319B">
        <w:t>support</w:t>
      </w:r>
      <w:r w:rsidRPr="00B8319B">
        <w:rPr>
          <w:spacing w:val="-4"/>
        </w:rPr>
        <w:t xml:space="preserve"> </w:t>
      </w:r>
      <w:r w:rsidRPr="00B8319B">
        <w:t>is both inclusive and effective.</w:t>
      </w:r>
    </w:p>
    <w:p w14:paraId="4D2C782E" w14:textId="720981F4" w:rsidR="00D77EF0" w:rsidRPr="00B8319B" w:rsidRDefault="00D77EF0" w:rsidP="00A72EB4">
      <w:pPr>
        <w:pStyle w:val="BodyText"/>
      </w:pPr>
    </w:p>
    <w:p w14:paraId="11139F9C" w14:textId="1C25B63F" w:rsidR="009111BB" w:rsidRPr="00B8319B" w:rsidRDefault="009111BB" w:rsidP="00A72EB4">
      <w:pPr>
        <w:pStyle w:val="BodyText"/>
      </w:pPr>
      <w:r w:rsidRPr="00B8319B">
        <w:t>A</w:t>
      </w:r>
      <w:r w:rsidRPr="00B8319B">
        <w:rPr>
          <w:spacing w:val="-4"/>
        </w:rPr>
        <w:t xml:space="preserve"> </w:t>
      </w:r>
      <w:r w:rsidRPr="00B8319B">
        <w:t>key</w:t>
      </w:r>
      <w:r w:rsidRPr="00B8319B">
        <w:rPr>
          <w:spacing w:val="-4"/>
        </w:rPr>
        <w:t xml:space="preserve"> </w:t>
      </w:r>
      <w:r w:rsidRPr="00B8319B">
        <w:t>part</w:t>
      </w:r>
      <w:r w:rsidRPr="00B8319B">
        <w:rPr>
          <w:spacing w:val="-4"/>
        </w:rPr>
        <w:t xml:space="preserve"> </w:t>
      </w:r>
      <w:r w:rsidRPr="00B8319B">
        <w:t>of</w:t>
      </w:r>
      <w:r w:rsidRPr="00B8319B">
        <w:rPr>
          <w:spacing w:val="-4"/>
        </w:rPr>
        <w:t xml:space="preserve"> </w:t>
      </w:r>
      <w:r w:rsidRPr="00B8319B">
        <w:t>this</w:t>
      </w:r>
      <w:r w:rsidRPr="00B8319B">
        <w:rPr>
          <w:spacing w:val="-4"/>
        </w:rPr>
        <w:t xml:space="preserve"> </w:t>
      </w:r>
      <w:r w:rsidRPr="00B8319B">
        <w:t>approach</w:t>
      </w:r>
      <w:r w:rsidRPr="00B8319B">
        <w:rPr>
          <w:spacing w:val="-4"/>
        </w:rPr>
        <w:t xml:space="preserve"> </w:t>
      </w:r>
      <w:r w:rsidRPr="00B8319B">
        <w:t>is</w:t>
      </w:r>
      <w:r w:rsidRPr="00B8319B">
        <w:rPr>
          <w:spacing w:val="-4"/>
        </w:rPr>
        <w:t xml:space="preserve"> </w:t>
      </w:r>
      <w:r w:rsidRPr="00B8319B">
        <w:t>ongoing</w:t>
      </w:r>
      <w:r w:rsidRPr="00B8319B">
        <w:rPr>
          <w:spacing w:val="-4"/>
        </w:rPr>
        <w:t xml:space="preserve"> </w:t>
      </w:r>
      <w:r w:rsidRPr="00B8319B">
        <w:t>investment</w:t>
      </w:r>
      <w:r w:rsidRPr="00B8319B">
        <w:rPr>
          <w:spacing w:val="-4"/>
        </w:rPr>
        <w:t xml:space="preserve"> </w:t>
      </w:r>
      <w:r w:rsidRPr="00B8319B">
        <w:t>in</w:t>
      </w:r>
      <w:r w:rsidRPr="00B8319B">
        <w:rPr>
          <w:spacing w:val="-4"/>
        </w:rPr>
        <w:t xml:space="preserve"> </w:t>
      </w:r>
      <w:r w:rsidRPr="00B8319B">
        <w:t>collaborative</w:t>
      </w:r>
      <w:r w:rsidRPr="00B8319B">
        <w:rPr>
          <w:spacing w:val="-4"/>
        </w:rPr>
        <w:t xml:space="preserve"> </w:t>
      </w:r>
      <w:r w:rsidRPr="00B8319B">
        <w:t>initiatives</w:t>
      </w:r>
      <w:r w:rsidRPr="00B8319B">
        <w:rPr>
          <w:spacing w:val="-4"/>
        </w:rPr>
        <w:t xml:space="preserve"> </w:t>
      </w:r>
      <w:r w:rsidRPr="00B8319B">
        <w:t>such</w:t>
      </w:r>
      <w:r w:rsidRPr="00B8319B">
        <w:rPr>
          <w:spacing w:val="-4"/>
        </w:rPr>
        <w:t xml:space="preserve"> </w:t>
      </w:r>
      <w:r w:rsidRPr="00B8319B">
        <w:t>as</w:t>
      </w:r>
      <w:r w:rsidRPr="00B8319B">
        <w:rPr>
          <w:spacing w:val="-4"/>
        </w:rPr>
        <w:t xml:space="preserve"> </w:t>
      </w:r>
      <w:r w:rsidRPr="00B8319B">
        <w:t>cultural committees, which strengthen connections between organisations and improve visibility within</w:t>
      </w:r>
      <w:r w:rsidRPr="00B8319B">
        <w:rPr>
          <w:spacing w:val="-2"/>
        </w:rPr>
        <w:t xml:space="preserve"> </w:t>
      </w:r>
      <w:r w:rsidRPr="00B8319B">
        <w:t>communities.</w:t>
      </w:r>
      <w:r w:rsidRPr="00B8319B">
        <w:rPr>
          <w:spacing w:val="-2"/>
        </w:rPr>
        <w:t xml:space="preserve"> </w:t>
      </w:r>
      <w:r w:rsidRPr="00B8319B">
        <w:t>These</w:t>
      </w:r>
      <w:r w:rsidRPr="00B8319B">
        <w:rPr>
          <w:spacing w:val="-2"/>
        </w:rPr>
        <w:t xml:space="preserve"> </w:t>
      </w:r>
      <w:r w:rsidRPr="00B8319B">
        <w:t>partnerships</w:t>
      </w:r>
      <w:r w:rsidRPr="00B8319B">
        <w:rPr>
          <w:spacing w:val="-2"/>
        </w:rPr>
        <w:t xml:space="preserve"> </w:t>
      </w:r>
      <w:r w:rsidRPr="00B8319B">
        <w:t>are</w:t>
      </w:r>
      <w:r w:rsidRPr="00B8319B">
        <w:rPr>
          <w:spacing w:val="-2"/>
        </w:rPr>
        <w:t xml:space="preserve"> </w:t>
      </w:r>
      <w:r w:rsidRPr="00B8319B">
        <w:t>essential</w:t>
      </w:r>
      <w:r w:rsidRPr="00B8319B">
        <w:rPr>
          <w:spacing w:val="-2"/>
        </w:rPr>
        <w:t xml:space="preserve"> </w:t>
      </w:r>
      <w:r w:rsidRPr="00B8319B">
        <w:t>as</w:t>
      </w:r>
      <w:r w:rsidRPr="00B8319B">
        <w:rPr>
          <w:spacing w:val="-2"/>
        </w:rPr>
        <w:t xml:space="preserve"> </w:t>
      </w:r>
      <w:r w:rsidRPr="00B8319B">
        <w:t>we</w:t>
      </w:r>
      <w:r w:rsidRPr="00B8319B">
        <w:rPr>
          <w:spacing w:val="-2"/>
        </w:rPr>
        <w:t xml:space="preserve"> </w:t>
      </w:r>
      <w:r w:rsidRPr="00B8319B">
        <w:t>contribute</w:t>
      </w:r>
      <w:r w:rsidRPr="00B8319B">
        <w:rPr>
          <w:spacing w:val="-2"/>
        </w:rPr>
        <w:t xml:space="preserve"> </w:t>
      </w:r>
      <w:r w:rsidRPr="00B8319B">
        <w:t>to</w:t>
      </w:r>
      <w:r w:rsidRPr="00B8319B">
        <w:rPr>
          <w:spacing w:val="-2"/>
        </w:rPr>
        <w:t xml:space="preserve"> </w:t>
      </w:r>
      <w:r w:rsidRPr="00B8319B">
        <w:t>the</w:t>
      </w:r>
      <w:r w:rsidRPr="00B8319B">
        <w:rPr>
          <w:spacing w:val="-2"/>
        </w:rPr>
        <w:t xml:space="preserve"> </w:t>
      </w:r>
      <w:r w:rsidRPr="00B8319B">
        <w:t>wider</w:t>
      </w:r>
      <w:r w:rsidRPr="00B8319B">
        <w:rPr>
          <w:spacing w:val="-2"/>
        </w:rPr>
        <w:t xml:space="preserve"> </w:t>
      </w:r>
      <w:r w:rsidRPr="00B8319B">
        <w:t>national ambition led by the Scottish Government to end new HIV transmissions by 2030.</w:t>
      </w:r>
    </w:p>
    <w:p w14:paraId="288EA3CC" w14:textId="77777777" w:rsidR="005766AA" w:rsidRDefault="005766AA" w:rsidP="00A72EB4">
      <w:pPr>
        <w:pStyle w:val="BodyText"/>
      </w:pPr>
    </w:p>
    <w:p w14:paraId="5877B866" w14:textId="2FF5690B" w:rsidR="009111BB" w:rsidRPr="00B8319B" w:rsidRDefault="009111BB" w:rsidP="00A72EB4">
      <w:pPr>
        <w:pStyle w:val="BodyText"/>
      </w:pPr>
      <w:r w:rsidRPr="00B8319B">
        <w:t>Waverley Care is calling on individuals and organisations to support this important work. There are many ways to get involved: whether by inviting the team to deliver awareness sessions</w:t>
      </w:r>
      <w:r w:rsidRPr="00B8319B">
        <w:rPr>
          <w:spacing w:val="-4"/>
        </w:rPr>
        <w:t xml:space="preserve"> </w:t>
      </w:r>
      <w:r w:rsidRPr="00B8319B">
        <w:t>within</w:t>
      </w:r>
      <w:r w:rsidRPr="00B8319B">
        <w:rPr>
          <w:spacing w:val="-4"/>
        </w:rPr>
        <w:t xml:space="preserve"> </w:t>
      </w:r>
      <w:r w:rsidRPr="00B8319B">
        <w:t>your</w:t>
      </w:r>
      <w:r w:rsidRPr="00B8319B">
        <w:rPr>
          <w:spacing w:val="-4"/>
        </w:rPr>
        <w:t xml:space="preserve"> </w:t>
      </w:r>
      <w:r w:rsidRPr="00B8319B">
        <w:t>community</w:t>
      </w:r>
      <w:r w:rsidRPr="00B8319B">
        <w:rPr>
          <w:spacing w:val="-4"/>
        </w:rPr>
        <w:t xml:space="preserve"> </w:t>
      </w:r>
      <w:r w:rsidRPr="00B8319B">
        <w:t>or</w:t>
      </w:r>
      <w:r w:rsidRPr="00B8319B">
        <w:rPr>
          <w:spacing w:val="-4"/>
        </w:rPr>
        <w:t xml:space="preserve"> </w:t>
      </w:r>
      <w:r w:rsidRPr="00B8319B">
        <w:t>by</w:t>
      </w:r>
      <w:r w:rsidRPr="00B8319B">
        <w:rPr>
          <w:spacing w:val="-4"/>
        </w:rPr>
        <w:t xml:space="preserve"> </w:t>
      </w:r>
      <w:r w:rsidRPr="00B8319B">
        <w:t>volunteering</w:t>
      </w:r>
      <w:r w:rsidRPr="00B8319B">
        <w:rPr>
          <w:spacing w:val="-4"/>
        </w:rPr>
        <w:t xml:space="preserve"> </w:t>
      </w:r>
      <w:r w:rsidRPr="00B8319B">
        <w:t>as</w:t>
      </w:r>
      <w:r w:rsidRPr="00B8319B">
        <w:rPr>
          <w:spacing w:val="-4"/>
        </w:rPr>
        <w:t xml:space="preserve"> </w:t>
      </w:r>
      <w:r w:rsidRPr="00B8319B">
        <w:t>a</w:t>
      </w:r>
      <w:r w:rsidRPr="00B8319B">
        <w:rPr>
          <w:spacing w:val="-4"/>
        </w:rPr>
        <w:t xml:space="preserve"> </w:t>
      </w:r>
      <w:r w:rsidRPr="00B8319B">
        <w:t>Health</w:t>
      </w:r>
      <w:r w:rsidRPr="00B8319B">
        <w:rPr>
          <w:spacing w:val="-4"/>
        </w:rPr>
        <w:t xml:space="preserve"> </w:t>
      </w:r>
      <w:r w:rsidRPr="00B8319B">
        <w:t>Ambassador</w:t>
      </w:r>
      <w:r w:rsidRPr="00B8319B">
        <w:rPr>
          <w:spacing w:val="-4"/>
        </w:rPr>
        <w:t xml:space="preserve"> </w:t>
      </w:r>
      <w:r w:rsidRPr="00B8319B">
        <w:t>to</w:t>
      </w:r>
      <w:r w:rsidRPr="00B8319B">
        <w:rPr>
          <w:spacing w:val="-4"/>
        </w:rPr>
        <w:t xml:space="preserve"> </w:t>
      </w:r>
      <w:r w:rsidRPr="00B8319B">
        <w:t>help</w:t>
      </w:r>
      <w:r w:rsidRPr="00B8319B">
        <w:rPr>
          <w:spacing w:val="-4"/>
        </w:rPr>
        <w:t xml:space="preserve"> </w:t>
      </w:r>
      <w:r w:rsidRPr="00B8319B">
        <w:t>spread vital information.</w:t>
      </w:r>
    </w:p>
    <w:p w14:paraId="0D1F6FE1" w14:textId="75B8D3D0" w:rsidR="00D77EF0" w:rsidRPr="00B8319B" w:rsidRDefault="00D77EF0" w:rsidP="00A72EB4">
      <w:pPr>
        <w:pStyle w:val="BodyText"/>
      </w:pPr>
    </w:p>
    <w:p w14:paraId="41F1D8DF" w14:textId="45FB0816" w:rsidR="009111BB" w:rsidRDefault="009111BB" w:rsidP="00A72EB4">
      <w:pPr>
        <w:pStyle w:val="BodyText"/>
      </w:pPr>
      <w:r w:rsidRPr="00B8319B">
        <w:t>To</w:t>
      </w:r>
      <w:r w:rsidRPr="00B8319B">
        <w:rPr>
          <w:spacing w:val="-7"/>
        </w:rPr>
        <w:t xml:space="preserve"> </w:t>
      </w:r>
      <w:r w:rsidRPr="00B8319B">
        <w:t>learn</w:t>
      </w:r>
      <w:r w:rsidRPr="00B8319B">
        <w:rPr>
          <w:spacing w:val="-7"/>
        </w:rPr>
        <w:t xml:space="preserve"> </w:t>
      </w:r>
      <w:r w:rsidRPr="00B8319B">
        <w:t>more</w:t>
      </w:r>
      <w:r w:rsidRPr="00B8319B">
        <w:rPr>
          <w:spacing w:val="-7"/>
        </w:rPr>
        <w:t xml:space="preserve"> </w:t>
      </w:r>
      <w:r w:rsidRPr="00B8319B">
        <w:t>or</w:t>
      </w:r>
      <w:r w:rsidRPr="00B8319B">
        <w:rPr>
          <w:spacing w:val="-7"/>
        </w:rPr>
        <w:t xml:space="preserve"> </w:t>
      </w:r>
      <w:r w:rsidRPr="00B8319B">
        <w:t>get</w:t>
      </w:r>
      <w:r w:rsidRPr="00B8319B">
        <w:rPr>
          <w:spacing w:val="-7"/>
        </w:rPr>
        <w:t xml:space="preserve"> </w:t>
      </w:r>
      <w:r w:rsidRPr="00B8319B">
        <w:t>involved,</w:t>
      </w:r>
      <w:r w:rsidRPr="00B8319B">
        <w:rPr>
          <w:spacing w:val="-7"/>
        </w:rPr>
        <w:t xml:space="preserve"> </w:t>
      </w:r>
      <w:r w:rsidRPr="00B8319B">
        <w:t>visit</w:t>
      </w:r>
      <w:r w:rsidRPr="00B8319B">
        <w:rPr>
          <w:spacing w:val="-7"/>
        </w:rPr>
        <w:t xml:space="preserve"> </w:t>
      </w:r>
      <w:hyperlink r:id="rId57">
        <w:r w:rsidRPr="007B7FB6">
          <w:rPr>
            <w:color w:val="2E6279" w:themeColor="accent4" w:themeShade="BF"/>
            <w:u w:val="thick" w:color="1154CC"/>
          </w:rPr>
          <w:t>www.waverleycare.org</w:t>
        </w:r>
      </w:hyperlink>
      <w:r w:rsidRPr="007B7FB6">
        <w:rPr>
          <w:color w:val="2E6279" w:themeColor="accent4" w:themeShade="BF"/>
          <w:spacing w:val="-7"/>
        </w:rPr>
        <w:t xml:space="preserve"> </w:t>
      </w:r>
      <w:r w:rsidRPr="00B8319B">
        <w:t>or</w:t>
      </w:r>
      <w:r w:rsidRPr="00B8319B">
        <w:rPr>
          <w:spacing w:val="-7"/>
        </w:rPr>
        <w:t xml:space="preserve"> </w:t>
      </w:r>
      <w:r w:rsidRPr="00B8319B">
        <w:t>use</w:t>
      </w:r>
      <w:r w:rsidRPr="00B8319B">
        <w:rPr>
          <w:spacing w:val="-7"/>
        </w:rPr>
        <w:t xml:space="preserve"> </w:t>
      </w:r>
      <w:r w:rsidRPr="00B8319B">
        <w:t>the</w:t>
      </w:r>
      <w:r w:rsidRPr="00B8319B">
        <w:rPr>
          <w:spacing w:val="-7"/>
        </w:rPr>
        <w:t xml:space="preserve"> </w:t>
      </w:r>
      <w:r w:rsidRPr="00B8319B">
        <w:t>contact</w:t>
      </w:r>
      <w:r w:rsidRPr="00B8319B">
        <w:rPr>
          <w:spacing w:val="-7"/>
        </w:rPr>
        <w:t xml:space="preserve"> </w:t>
      </w:r>
      <w:r w:rsidRPr="00B8319B">
        <w:t>details</w:t>
      </w:r>
      <w:r w:rsidRPr="00B8319B">
        <w:rPr>
          <w:spacing w:val="-7"/>
        </w:rPr>
        <w:t xml:space="preserve"> </w:t>
      </w:r>
      <w:r w:rsidRPr="00B8319B">
        <w:t>provided in the directory. Together, we can build healthier, more informed communities and move closer to ending new HIV transmissions in Scotland.</w:t>
      </w:r>
    </w:p>
    <w:p w14:paraId="28FFA909" w14:textId="0D5B55FD" w:rsidR="00226A85" w:rsidRPr="00B8319B" w:rsidRDefault="00226A85" w:rsidP="00493879">
      <w:pPr>
        <w:pStyle w:val="Heading2"/>
      </w:pPr>
      <w:r w:rsidRPr="00B8319B">
        <w:lastRenderedPageBreak/>
        <w:t>Community Engagement at the Lanarkshire Mosque Bellshill Winter Warmer Event</w:t>
      </w:r>
      <w:r w:rsidR="00BF7688" w:rsidRPr="00B8319B">
        <w:t xml:space="preserve"> </w:t>
      </w:r>
    </w:p>
    <w:p w14:paraId="73048C31" w14:textId="1D2CA35C" w:rsidR="00226A85" w:rsidRPr="00B8319B" w:rsidRDefault="00226A85" w:rsidP="00A72EB4">
      <w:pPr>
        <w:pStyle w:val="BodyText"/>
      </w:pPr>
      <w:r w:rsidRPr="00B8319B">
        <w:t xml:space="preserve">Building on previous engagement with community members who attend the Lanarkshire Mosque in Bellshill, the Community Partnership Team supported the 2026 Winter Warmer event in partnership with the NHS Lanarkshire Health Improvement team. </w:t>
      </w:r>
    </w:p>
    <w:p w14:paraId="554DB81B" w14:textId="5483B2C6" w:rsidR="00786CBB" w:rsidRDefault="00786CBB" w:rsidP="00A72EB4">
      <w:pPr>
        <w:pStyle w:val="BodyText"/>
      </w:pPr>
      <w:r w:rsidRPr="00B8319B">
        <w:rPr>
          <w:noProof/>
        </w:rPr>
        <w:drawing>
          <wp:anchor distT="0" distB="0" distL="114300" distR="114300" simplePos="0" relativeHeight="251658249" behindDoc="0" locked="0" layoutInCell="1" allowOverlap="1" wp14:anchorId="621BD7C3" wp14:editId="5B6E322A">
            <wp:simplePos x="0" y="0"/>
            <wp:positionH relativeFrom="margin">
              <wp:align>right</wp:align>
            </wp:positionH>
            <wp:positionV relativeFrom="paragraph">
              <wp:posOffset>129540</wp:posOffset>
            </wp:positionV>
            <wp:extent cx="2865755" cy="1553210"/>
            <wp:effectExtent l="0" t="0" r="0" b="8890"/>
            <wp:wrapSquare wrapText="bothSides"/>
            <wp:docPr id="1333347069" name="Picture 1" descr="Collage of photos showing free period products display table, signage on Ladies Restroom door, and wome in the Mosque engaging with stall h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47069" name="Picture 1" descr="Collage of photos showing free period products display table, signage on Ladies Restroom door, and wome in the Mosque engaging with stall holders"/>
                    <pic:cNvPicPr/>
                  </pic:nvPicPr>
                  <pic:blipFill>
                    <a:blip r:embed="rId58"/>
                    <a:stretch>
                      <a:fillRect/>
                    </a:stretch>
                  </pic:blipFill>
                  <pic:spPr>
                    <a:xfrm>
                      <a:off x="0" y="0"/>
                      <a:ext cx="2865755" cy="1553210"/>
                    </a:xfrm>
                    <a:prstGeom prst="rect">
                      <a:avLst/>
                    </a:prstGeom>
                  </pic:spPr>
                </pic:pic>
              </a:graphicData>
            </a:graphic>
            <wp14:sizeRelH relativeFrom="page">
              <wp14:pctWidth>0</wp14:pctWidth>
            </wp14:sizeRelH>
            <wp14:sizeRelV relativeFrom="page">
              <wp14:pctHeight>0</wp14:pctHeight>
            </wp14:sizeRelV>
          </wp:anchor>
        </w:drawing>
      </w:r>
    </w:p>
    <w:p w14:paraId="10833069" w14:textId="19AA7E54" w:rsidR="00226A85" w:rsidRPr="00B8319B" w:rsidRDefault="00226A85" w:rsidP="00A72EB4">
      <w:pPr>
        <w:pStyle w:val="BodyText"/>
      </w:pPr>
      <w:r w:rsidRPr="00B8319B">
        <w:t>Participants were provided free period products and informational resources on obtaining more products when needed from our over 100 community locations by scanning the QR code which links to our online interactive map. Over 1,300 individual period products were distributed, and participants were more aware of the Mosque as a community location for accessing free period products year-round.</w:t>
      </w:r>
    </w:p>
    <w:p w14:paraId="2EE490BD" w14:textId="77777777" w:rsidR="00D77EF0" w:rsidRPr="00B8319B" w:rsidRDefault="00D77EF0" w:rsidP="00A72EB4">
      <w:pPr>
        <w:pStyle w:val="BodyText"/>
      </w:pPr>
    </w:p>
    <w:p w14:paraId="13E4E252" w14:textId="35523C6A" w:rsidR="00226A85" w:rsidRPr="00B8319B" w:rsidRDefault="00226A85" w:rsidP="00A72EB4">
      <w:pPr>
        <w:pStyle w:val="BodyText"/>
      </w:pPr>
      <w:r w:rsidRPr="00B8319B">
        <w:t xml:space="preserve">Positive feedback was received on the successful use of previously provided first period kits in engaging and supporting young girls in the mosque as they prepare to start their period. Campaign signage was also noted in strategic locations of the mosque to increase awareness. </w:t>
      </w:r>
    </w:p>
    <w:p w14:paraId="1622A383" w14:textId="77777777" w:rsidR="00D77EF0" w:rsidRPr="00B8319B" w:rsidRDefault="00D77EF0" w:rsidP="00A72EB4">
      <w:pPr>
        <w:pStyle w:val="BodyText"/>
      </w:pPr>
    </w:p>
    <w:p w14:paraId="4ECB23C7" w14:textId="11918186" w:rsidR="00226A85" w:rsidRPr="00B8319B" w:rsidRDefault="00226A85" w:rsidP="00A72EB4">
      <w:pPr>
        <w:pStyle w:val="BodyText"/>
      </w:pPr>
      <w:r w:rsidRPr="00B8319B">
        <w:t xml:space="preserve">Read more about </w:t>
      </w:r>
      <w:hyperlink r:id="rId59" w:history="1">
        <w:r w:rsidRPr="00B8319B">
          <w:rPr>
            <w:rStyle w:val="Hyperlink"/>
            <w:rFonts w:cs="Calibri"/>
            <w:color w:val="2E6279" w:themeColor="accent4" w:themeShade="BF"/>
            <w:lang w:val="en-GB"/>
          </w:rPr>
          <w:t>Community events we support | North Lanarkshire Council</w:t>
        </w:r>
      </w:hyperlink>
      <w:r w:rsidR="00322E1D" w:rsidRPr="00B8319B">
        <w:t>.</w:t>
      </w:r>
    </w:p>
    <w:p w14:paraId="438EBEE0" w14:textId="15806363" w:rsidR="00B677E6" w:rsidRPr="00B8319B" w:rsidRDefault="00B677E6" w:rsidP="00493879">
      <w:pPr>
        <w:pStyle w:val="Heading2"/>
      </w:pPr>
      <w:r w:rsidRPr="00B8319B">
        <w:t>Free Period Products</w:t>
      </w:r>
    </w:p>
    <w:p w14:paraId="10D39523" w14:textId="77777777" w:rsidR="00B677E6" w:rsidRPr="00B8319B" w:rsidRDefault="00B677E6" w:rsidP="00B677E6">
      <w:pPr>
        <w:tabs>
          <w:tab w:val="left" w:pos="4536"/>
          <w:tab w:val="left" w:pos="8647"/>
        </w:tabs>
        <w:spacing w:before="0" w:after="0"/>
        <w:rPr>
          <w:rFonts w:cs="Calibri"/>
          <w:szCs w:val="24"/>
        </w:rPr>
      </w:pPr>
      <w:r w:rsidRPr="00B8319B">
        <w:rPr>
          <w:rFonts w:cs="Calibri"/>
          <w:szCs w:val="24"/>
        </w:rPr>
        <w:t>North Lanarkshire Council provides free period products for anyone who needs them.</w:t>
      </w:r>
    </w:p>
    <w:p w14:paraId="4A96C235" w14:textId="77777777" w:rsidR="00C43E24" w:rsidRPr="00B8319B" w:rsidRDefault="00C43E24" w:rsidP="00B677E6">
      <w:pPr>
        <w:tabs>
          <w:tab w:val="left" w:pos="4536"/>
          <w:tab w:val="left" w:pos="8647"/>
        </w:tabs>
        <w:spacing w:before="0" w:after="0"/>
        <w:rPr>
          <w:rFonts w:cs="Calibri"/>
          <w:szCs w:val="24"/>
        </w:rPr>
      </w:pPr>
    </w:p>
    <w:p w14:paraId="200D228E" w14:textId="35CE68C9" w:rsidR="00B677E6" w:rsidRPr="00B8319B" w:rsidRDefault="00B677E6" w:rsidP="00B677E6">
      <w:pPr>
        <w:tabs>
          <w:tab w:val="left" w:pos="4536"/>
          <w:tab w:val="left" w:pos="8647"/>
        </w:tabs>
        <w:spacing w:before="0" w:after="0"/>
        <w:rPr>
          <w:rFonts w:cs="Calibri"/>
          <w:szCs w:val="24"/>
        </w:rPr>
      </w:pPr>
      <w:r w:rsidRPr="00B8319B">
        <w:rPr>
          <w:rFonts w:cs="Calibri"/>
          <w:szCs w:val="24"/>
        </w:rPr>
        <w:t>The PickUpMyPeriod app (by Hey Girls and the Scottish Government) shows locations across the UK where free products are available.</w:t>
      </w:r>
    </w:p>
    <w:p w14:paraId="32F355F6" w14:textId="312E43F6" w:rsidR="00B677E6" w:rsidRPr="00B8319B" w:rsidRDefault="00B677E6" w:rsidP="00B677E6">
      <w:pPr>
        <w:tabs>
          <w:tab w:val="left" w:pos="4536"/>
          <w:tab w:val="left" w:pos="8647"/>
        </w:tabs>
        <w:spacing w:before="0" w:after="0"/>
        <w:rPr>
          <w:rFonts w:cs="Calibri"/>
          <w:szCs w:val="24"/>
        </w:rPr>
      </w:pPr>
      <w:r w:rsidRPr="00B8319B">
        <w:rPr>
          <w:rFonts w:cs="Calibri"/>
          <w:szCs w:val="24"/>
        </w:rPr>
        <w:br/>
      </w:r>
      <w:r w:rsidRPr="00B8319B">
        <w:rPr>
          <w:rFonts w:ascii="Segoe UI Emoji" w:hAnsi="Segoe UI Emoji" w:cs="Segoe UI Emoji"/>
          <w:szCs w:val="24"/>
        </w:rPr>
        <w:t>📱</w:t>
      </w:r>
      <w:r w:rsidRPr="00B8319B">
        <w:rPr>
          <w:rFonts w:cs="Calibri"/>
          <w:szCs w:val="24"/>
        </w:rPr>
        <w:t xml:space="preserve"> Available on App Store and Google Play</w:t>
      </w:r>
      <w:r w:rsidR="002F081B">
        <w:rPr>
          <w:rFonts w:cs="Calibri"/>
          <w:szCs w:val="24"/>
        </w:rPr>
        <w:t>.</w:t>
      </w:r>
      <w:r w:rsidRPr="00B8319B">
        <w:rPr>
          <w:rFonts w:cs="Calibri"/>
          <w:szCs w:val="24"/>
        </w:rPr>
        <w:br/>
      </w:r>
      <w:r w:rsidRPr="00B8319B">
        <w:rPr>
          <w:rFonts w:ascii="Segoe UI Emoji" w:hAnsi="Segoe UI Emoji" w:cs="Segoe UI Emoji"/>
          <w:szCs w:val="24"/>
        </w:rPr>
        <w:t>🌐</w:t>
      </w:r>
      <w:r w:rsidRPr="00B8319B">
        <w:rPr>
          <w:rFonts w:cs="Calibri"/>
          <w:szCs w:val="24"/>
        </w:rPr>
        <w:t xml:space="preserve"> Council pick-up points are also listed on the North Lanarkshire website.</w:t>
      </w:r>
    </w:p>
    <w:p w14:paraId="716CE7AE" w14:textId="77777777" w:rsidR="00226A85" w:rsidRPr="00B8319B" w:rsidRDefault="00226A85" w:rsidP="00493879">
      <w:pPr>
        <w:pStyle w:val="Heading2"/>
      </w:pPr>
      <w:r w:rsidRPr="00B8319B">
        <w:t>Proposal for a new mural on the Pavilion at King George V Park</w:t>
      </w:r>
    </w:p>
    <w:p w14:paraId="286AEE71" w14:textId="5C467AEB" w:rsidR="00880E06" w:rsidRPr="00B8319B" w:rsidRDefault="00226A85" w:rsidP="00A72EB4">
      <w:pPr>
        <w:pStyle w:val="BodyText"/>
      </w:pPr>
      <w:r w:rsidRPr="00B8319B">
        <w:t>The Community Partnership Team are working closely with the Ukrainian community of the Birkshaw Tenant &amp; Resident Association to develop a project proposal to improve the disused pavilion building at King George V Park</w:t>
      </w:r>
      <w:r w:rsidR="0057613D" w:rsidRPr="00B8319B">
        <w:t xml:space="preserve">. </w:t>
      </w:r>
      <w:r w:rsidRPr="00B8319B">
        <w:t>This project is proposed to make the building more attractive to the community with a mural painted on all sides of the pavilion.</w:t>
      </w:r>
    </w:p>
    <w:p w14:paraId="1AA58C24" w14:textId="77777777" w:rsidR="002F081B" w:rsidRDefault="002F081B" w:rsidP="00A72EB4">
      <w:pPr>
        <w:pStyle w:val="BodyText"/>
      </w:pPr>
    </w:p>
    <w:p w14:paraId="24A32D43" w14:textId="56F1F089" w:rsidR="00880E06" w:rsidRPr="00B8319B" w:rsidRDefault="00226A85" w:rsidP="00A72EB4">
      <w:pPr>
        <w:pStyle w:val="BodyText"/>
      </w:pPr>
      <w:r w:rsidRPr="00B8319B">
        <w:t>To date the local Community Partnership Officers for Wishaw and Motherwell have delivered consultation with the local community involving a community wide survey, interactive workshops with children and young people in two local primary schools and engagement with the older generation at Beechwood Care Home, with the purpose of gathering a range of views and opinions on what types of artwork the community would like to see included in the mural.  This engagement has provided positive feedback and suggestions to include themes relating to the local area such as local heritage, sports, nature and words of kindness in a range of languages.</w:t>
      </w:r>
    </w:p>
    <w:p w14:paraId="156525C2" w14:textId="77777777" w:rsidR="00D77EF0" w:rsidRPr="00B8319B" w:rsidRDefault="00D77EF0" w:rsidP="00A72EB4">
      <w:pPr>
        <w:pStyle w:val="BodyText"/>
      </w:pPr>
    </w:p>
    <w:p w14:paraId="0EA3AE81" w14:textId="7D1E7B17" w:rsidR="00226A85" w:rsidRPr="00B8319B" w:rsidRDefault="00226A85" w:rsidP="00A72EB4">
      <w:pPr>
        <w:pStyle w:val="BodyText"/>
      </w:pPr>
      <w:r w:rsidRPr="00B8319B">
        <w:lastRenderedPageBreak/>
        <w:t>This project is still under development and will be completed over the summer months</w:t>
      </w:r>
      <w:r w:rsidR="0057613D" w:rsidRPr="00B8319B">
        <w:t xml:space="preserve">. </w:t>
      </w:r>
      <w:r w:rsidRPr="00B8319B">
        <w:t>We will report on the completed project to keep you up to date.</w:t>
      </w:r>
    </w:p>
    <w:p w14:paraId="1BB7FBD8" w14:textId="18C6E216" w:rsidR="00226A85" w:rsidRPr="00B8319B" w:rsidRDefault="00226A85" w:rsidP="00493879">
      <w:pPr>
        <w:pStyle w:val="Heading2"/>
      </w:pPr>
      <w:r w:rsidRPr="00B8319B">
        <w:t>Communication Boards in Play Areas</w:t>
      </w:r>
    </w:p>
    <w:p w14:paraId="4C214766" w14:textId="362FEA41" w:rsidR="009352FF" w:rsidRPr="00B8319B" w:rsidRDefault="00960DF9" w:rsidP="00A72EB4">
      <w:pPr>
        <w:pStyle w:val="BodyText"/>
      </w:pPr>
      <w:r w:rsidRPr="00B8319B">
        <w:rPr>
          <w:noProof/>
        </w:rPr>
        <w:drawing>
          <wp:anchor distT="0" distB="0" distL="114300" distR="114300" simplePos="0" relativeHeight="251658250" behindDoc="0" locked="0" layoutInCell="1" allowOverlap="1" wp14:anchorId="4556854F" wp14:editId="2A3F9904">
            <wp:simplePos x="0" y="0"/>
            <wp:positionH relativeFrom="margin">
              <wp:align>right</wp:align>
            </wp:positionH>
            <wp:positionV relativeFrom="paragraph">
              <wp:posOffset>108737</wp:posOffset>
            </wp:positionV>
            <wp:extent cx="2753360" cy="1503680"/>
            <wp:effectExtent l="0" t="0" r="8890" b="1270"/>
            <wp:wrapSquare wrapText="bothSides"/>
            <wp:docPr id="1497346351" name="Picture 1" descr="communication boards installation at play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46351" name="Picture 1" descr="communication boards installation at playpark"/>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53360" cy="1503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26A85" w:rsidRPr="00B8319B">
        <w:t>The Community Partnership Team worked with a range of key stakeholders to develop the design and commissioning of communication boards to be installed within a number of Local Development Programme funded capital investments in play areas across North Lanarkshire Council</w:t>
      </w:r>
      <w:r w:rsidR="0057613D" w:rsidRPr="00B8319B">
        <w:t xml:space="preserve">. </w:t>
      </w:r>
      <w:r w:rsidR="00226A85" w:rsidRPr="00B8319B">
        <w:t>These communication boards are to support children, young people, parents and carers using the play areas who have communications and speech differences</w:t>
      </w:r>
      <w:r w:rsidR="0057613D" w:rsidRPr="00B8319B">
        <w:t xml:space="preserve">. </w:t>
      </w:r>
    </w:p>
    <w:p w14:paraId="78B0B7DA" w14:textId="77777777" w:rsidR="00466DF0" w:rsidRDefault="00466DF0" w:rsidP="00A72EB4">
      <w:pPr>
        <w:pStyle w:val="BodyText"/>
      </w:pPr>
    </w:p>
    <w:p w14:paraId="14980159" w14:textId="12B9B064" w:rsidR="005C4045" w:rsidRPr="00B8319B" w:rsidRDefault="00226A85" w:rsidP="00A72EB4">
      <w:pPr>
        <w:pStyle w:val="BodyText"/>
      </w:pPr>
      <w:r w:rsidRPr="00B8319B">
        <w:t>The project was piloted in Wishaw and Motherwell, where the local Community Partnership Officers consulted with Education, NHS, children and staff within Innerleithen Family learning Centre, St Aidan’s LCSC and Firpark School</w:t>
      </w:r>
      <w:r w:rsidR="0057613D" w:rsidRPr="00B8319B">
        <w:t xml:space="preserve">. </w:t>
      </w:r>
      <w:r w:rsidRPr="00B8319B">
        <w:t>Results combined from this extensive consultation resulted in the final design of the communication boards to be displayed within play areas</w:t>
      </w:r>
      <w:r w:rsidR="0057613D" w:rsidRPr="00B8319B">
        <w:t xml:space="preserve">. </w:t>
      </w:r>
    </w:p>
    <w:p w14:paraId="0DCBF288" w14:textId="77777777" w:rsidR="00466DF0" w:rsidRDefault="00466DF0" w:rsidP="00A72EB4">
      <w:pPr>
        <w:pStyle w:val="BodyText"/>
      </w:pPr>
    </w:p>
    <w:p w14:paraId="0CAA7E1C" w14:textId="0095CC51" w:rsidR="00226A85" w:rsidRPr="00B8319B" w:rsidRDefault="00226A85" w:rsidP="00A72EB4">
      <w:pPr>
        <w:pStyle w:val="BodyText"/>
      </w:pPr>
      <w:r w:rsidRPr="00B8319B">
        <w:t>These have now been installed in 40 play areas, and the overall feedback is positive, indicating how supportive these are for children and young people to communicate while visiting these play areas</w:t>
      </w:r>
      <w:r w:rsidR="0057613D" w:rsidRPr="00B8319B">
        <w:t xml:space="preserve">. </w:t>
      </w:r>
      <w:r w:rsidRPr="00B8319B">
        <w:t>The Communication boards have been paired with BSL words and symbols boards to ensure further equity for children and young people with communications differences.</w:t>
      </w:r>
    </w:p>
    <w:p w14:paraId="0632CAC5" w14:textId="77777777" w:rsidR="00D77EF0" w:rsidRPr="00B8319B" w:rsidRDefault="00D77EF0" w:rsidP="00A72EB4">
      <w:pPr>
        <w:pStyle w:val="BodyText"/>
      </w:pPr>
    </w:p>
    <w:p w14:paraId="0124C5B5" w14:textId="7AC15F5B" w:rsidR="002F0A63" w:rsidRPr="00B8319B" w:rsidRDefault="002F0A63" w:rsidP="00A72EB4">
      <w:pPr>
        <w:pStyle w:val="BodyText"/>
      </w:pPr>
      <w:r w:rsidRPr="00B8319B">
        <w:rPr>
          <w:noProof/>
        </w:rPr>
        <mc:AlternateContent>
          <mc:Choice Requires="wps">
            <w:drawing>
              <wp:anchor distT="0" distB="0" distL="114300" distR="114300" simplePos="0" relativeHeight="251658264" behindDoc="0" locked="0" layoutInCell="1" allowOverlap="1" wp14:anchorId="67742583" wp14:editId="6DCFF6EB">
                <wp:simplePos x="0" y="0"/>
                <wp:positionH relativeFrom="column">
                  <wp:posOffset>0</wp:posOffset>
                </wp:positionH>
                <wp:positionV relativeFrom="paragraph">
                  <wp:posOffset>-635</wp:posOffset>
                </wp:positionV>
                <wp:extent cx="6649656" cy="0"/>
                <wp:effectExtent l="0" t="0" r="0" b="0"/>
                <wp:wrapNone/>
                <wp:docPr id="1422281921"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495E493B" id="Straight Connector 2" o:spid="_x0000_s1026" style="position:absolute;z-index:251658264;visibility:visible;mso-wrap-style:square;mso-wrap-distance-left:9pt;mso-wrap-distance-top:0;mso-wrap-distance-right:9pt;mso-wrap-distance-bottom:0;mso-position-horizontal:absolute;mso-position-horizontal-relative:text;mso-position-vertical:absolute;mso-position-vertical-relative:text" from="0,-.05pt" to="523.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" strokecolor="#2e6279 [2407]" strokeweight="1pt">
                <v:stroke joinstyle="miter"/>
              </v:line>
            </w:pict>
          </mc:Fallback>
        </mc:AlternateContent>
      </w:r>
    </w:p>
    <w:p w14:paraId="508498A5" w14:textId="743D0444" w:rsidR="000B4184" w:rsidRPr="00B8319B" w:rsidRDefault="005561C0" w:rsidP="00C73054">
      <w:pPr>
        <w:pStyle w:val="Heading1"/>
        <w:rPr>
          <w:noProof w:val="0"/>
        </w:rPr>
      </w:pPr>
      <w:r w:rsidRPr="00B8319B">
        <w:rPr>
          <w:noProof w:val="0"/>
        </w:rPr>
        <w:t>safety and security</w:t>
      </w:r>
      <w:r w:rsidR="005C6B45" w:rsidRPr="00B8319B">
        <w:rPr>
          <w:noProof w:val="0"/>
        </w:rPr>
        <w:tab/>
      </w:r>
    </w:p>
    <w:p w14:paraId="33B41F95" w14:textId="40CD882A" w:rsidR="00384134" w:rsidRPr="00B8319B" w:rsidRDefault="00384134" w:rsidP="00493879">
      <w:pPr>
        <w:pStyle w:val="Heading2"/>
      </w:pPr>
      <w:r w:rsidRPr="00B8319B">
        <w:t>Community Safety Hub supporting vulnerable residents</w:t>
      </w:r>
    </w:p>
    <w:p w14:paraId="0C4D1289" w14:textId="52507BDC" w:rsidR="00C8207E" w:rsidRPr="00B8319B" w:rsidRDefault="00C8207E" w:rsidP="00A72EB4">
      <w:pPr>
        <w:pStyle w:val="BodyText"/>
      </w:pPr>
      <w:r w:rsidRPr="00B8319B">
        <w:t>Our Community Safety Hub continues to play a vital role in protecting residents and supporting communities, with new figures highlighting the scale and impact of the service over the past year.</w:t>
      </w:r>
    </w:p>
    <w:p w14:paraId="521438B3" w14:textId="77777777" w:rsidR="00D77EF0" w:rsidRPr="00B8319B" w:rsidRDefault="00D77EF0" w:rsidP="00A72EB4">
      <w:pPr>
        <w:pStyle w:val="BodyText"/>
      </w:pPr>
    </w:p>
    <w:p w14:paraId="64961487" w14:textId="1C03965E" w:rsidR="00C8207E" w:rsidRPr="00B8319B" w:rsidRDefault="00C8207E" w:rsidP="00A72EB4">
      <w:pPr>
        <w:pStyle w:val="BodyText"/>
      </w:pPr>
      <w:r w:rsidRPr="00B8319B">
        <w:t>Operating 24 hours a day, 365 days a year, the Hub monitors 1,376 public space CCTV cameras across the area. During 2024/25, the team recorded 4,360 incidents, including 1,856 criminal incidents and 1,325 community safety incidents. CCTV footage supported 508 apprehensions, cautions or fixed penalties and helped assist in 137 missing persons cases.</w:t>
      </w:r>
    </w:p>
    <w:p w14:paraId="6FB8F76F" w14:textId="77777777" w:rsidR="00DE4C43" w:rsidRDefault="00DE4C43" w:rsidP="00A72EB4">
      <w:pPr>
        <w:pStyle w:val="BodyText"/>
      </w:pPr>
    </w:p>
    <w:p w14:paraId="6C9E64C6" w14:textId="12A9D2EE" w:rsidR="00C8207E" w:rsidRPr="00B8319B" w:rsidRDefault="00C8207E" w:rsidP="00A72EB4">
      <w:pPr>
        <w:pStyle w:val="BodyText"/>
      </w:pPr>
      <w:r w:rsidRPr="00B8319B">
        <w:t>The team also produced 570 evidence disks and processed more than 1,700 review requests to support Police Scotland and other partner agencies.</w:t>
      </w:r>
    </w:p>
    <w:p w14:paraId="720ACC15" w14:textId="77777777" w:rsidR="00D77EF0" w:rsidRPr="00B8319B" w:rsidRDefault="00D77EF0" w:rsidP="00A72EB4">
      <w:pPr>
        <w:pStyle w:val="BodyText"/>
      </w:pPr>
    </w:p>
    <w:p w14:paraId="138CFB44" w14:textId="21163BC0" w:rsidR="00C8207E" w:rsidRPr="00B8319B" w:rsidRDefault="00C8207E" w:rsidP="00A72EB4">
      <w:pPr>
        <w:pStyle w:val="BodyText"/>
      </w:pPr>
      <w:r w:rsidRPr="00B8319B">
        <w:t>Support for vulnerable residents is another key part of the service. The Out of Hours Homeless Service responded to 8,764 calls from people asking questions about homelessness and their options, including how to access emergency help and accommodation.</w:t>
      </w:r>
    </w:p>
    <w:p w14:paraId="097F3E15" w14:textId="168FF746" w:rsidR="00D77EF0" w:rsidRPr="00B8319B" w:rsidRDefault="00D77EF0" w:rsidP="00A72EB4">
      <w:pPr>
        <w:pStyle w:val="BodyText"/>
      </w:pPr>
    </w:p>
    <w:p w14:paraId="22901295" w14:textId="2C0DFE57" w:rsidR="00C8207E" w:rsidRDefault="00DE4C43" w:rsidP="00A72EB4">
      <w:pPr>
        <w:pStyle w:val="BodyText"/>
      </w:pPr>
      <w:r w:rsidRPr="00B8319B">
        <w:rPr>
          <w:noProof/>
        </w:rPr>
        <w:lastRenderedPageBreak/>
        <w:drawing>
          <wp:anchor distT="0" distB="0" distL="114300" distR="114300" simplePos="0" relativeHeight="251658252" behindDoc="0" locked="0" layoutInCell="1" allowOverlap="1" wp14:anchorId="23BA1BA1" wp14:editId="629F480C">
            <wp:simplePos x="0" y="0"/>
            <wp:positionH relativeFrom="margin">
              <wp:align>right</wp:align>
            </wp:positionH>
            <wp:positionV relativeFrom="paragraph">
              <wp:posOffset>496</wp:posOffset>
            </wp:positionV>
            <wp:extent cx="1663700" cy="1188720"/>
            <wp:effectExtent l="0" t="0" r="0" b="0"/>
            <wp:wrapSquare wrapText="bothSides"/>
            <wp:docPr id="1496285280" name="Picture 2" descr="CCTV centre image showing officer looking at a wall of different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85280" name="Picture 2" descr="CCTV centre image showing officer looking at a wall of different screen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63700"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C8207E" w:rsidRPr="00B8319B">
        <w:t>All analogue housing CCTV cameras have now been upgraded to high-definition digital systems, improving image quality and supporting crime prevention. Deployable CCTV trailers continue to be used to assess hotspots before permanent cameras are installed.</w:t>
      </w:r>
    </w:p>
    <w:p w14:paraId="3CFFC091" w14:textId="77777777" w:rsidR="00155B0A" w:rsidRDefault="00155B0A" w:rsidP="00A72EB4">
      <w:pPr>
        <w:pStyle w:val="BodyText"/>
      </w:pPr>
    </w:p>
    <w:p w14:paraId="25204793" w14:textId="77777777" w:rsidR="00457187" w:rsidRDefault="00457187" w:rsidP="00A72EB4">
      <w:pPr>
        <w:pStyle w:val="BodyText"/>
      </w:pPr>
    </w:p>
    <w:p w14:paraId="151ED866" w14:textId="77777777" w:rsidR="00457187" w:rsidRDefault="00457187" w:rsidP="00A72EB4">
      <w:pPr>
        <w:pStyle w:val="BodyText"/>
      </w:pPr>
    </w:p>
    <w:p w14:paraId="414C0BF8" w14:textId="314F5DE6" w:rsidR="00155B0A" w:rsidRDefault="00155B0A" w:rsidP="00A72EB4">
      <w:pPr>
        <w:pStyle w:val="BodyText"/>
      </w:pPr>
      <w:r w:rsidRPr="00B8319B">
        <w:rPr>
          <w:noProof/>
        </w:rPr>
        <mc:AlternateContent>
          <mc:Choice Requires="wps">
            <w:drawing>
              <wp:anchor distT="0" distB="0" distL="114300" distR="114300" simplePos="0" relativeHeight="251658274" behindDoc="0" locked="0" layoutInCell="1" allowOverlap="1" wp14:anchorId="4CD2002B" wp14:editId="2F5D53A1">
                <wp:simplePos x="0" y="0"/>
                <wp:positionH relativeFrom="column">
                  <wp:posOffset>0</wp:posOffset>
                </wp:positionH>
                <wp:positionV relativeFrom="paragraph">
                  <wp:posOffset>-635</wp:posOffset>
                </wp:positionV>
                <wp:extent cx="6649656" cy="0"/>
                <wp:effectExtent l="0" t="0" r="0" b="0"/>
                <wp:wrapNone/>
                <wp:docPr id="387285837"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4B2E75D3" id="Straight Connector 2" o:spid="_x0000_s1026" style="position:absolute;z-index:251658274;visibility:visible;mso-wrap-style:square;mso-wrap-distance-left:9pt;mso-wrap-distance-top:0;mso-wrap-distance-right:9pt;mso-wrap-distance-bottom:0;mso-position-horizontal:absolute;mso-position-horizontal-relative:text;mso-position-vertical:absolute;mso-position-vertical-relative:text" from="0,-.05pt" to="523.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" strokecolor="#2e6279 [2407]" strokeweight="1pt">
                <v:stroke joinstyle="miter"/>
              </v:line>
            </w:pict>
          </mc:Fallback>
        </mc:AlternateContent>
      </w:r>
    </w:p>
    <w:p w14:paraId="52400455" w14:textId="717D6060" w:rsidR="008E6FFC" w:rsidRPr="00B8319B" w:rsidRDefault="008E6FFC" w:rsidP="00C73054">
      <w:pPr>
        <w:pStyle w:val="Heading1"/>
        <w:rPr>
          <w:noProof w:val="0"/>
        </w:rPr>
      </w:pPr>
      <w:r w:rsidRPr="00B8319B">
        <w:rPr>
          <w:noProof w:val="0"/>
        </w:rPr>
        <w:t>DIRECTORY OF SERVICES</w:t>
      </w:r>
    </w:p>
    <w:p w14:paraId="7CF31295" w14:textId="77777777" w:rsidR="008E6FFC" w:rsidRPr="00B8319B" w:rsidRDefault="008E6FFC" w:rsidP="00493879">
      <w:pPr>
        <w:pStyle w:val="Heading2"/>
      </w:pPr>
      <w:r w:rsidRPr="00B8319B">
        <w:t>North Lanarkshire Council</w:t>
      </w:r>
    </w:p>
    <w:p w14:paraId="141CD8F0" w14:textId="52E171B9" w:rsidR="008E6FFC" w:rsidRPr="00B8319B" w:rsidRDefault="008E6FFC" w:rsidP="008E6FFC">
      <w:pPr>
        <w:tabs>
          <w:tab w:val="left" w:pos="4536"/>
          <w:tab w:val="left" w:pos="8647"/>
        </w:tabs>
        <w:spacing w:before="0" w:after="0"/>
        <w:rPr>
          <w:rFonts w:cs="Calibri"/>
          <w:sz w:val="20"/>
        </w:rPr>
      </w:pPr>
      <w:r w:rsidRPr="00B8319B">
        <w:rPr>
          <w:rFonts w:ascii="Segoe UI Emoji" w:hAnsi="Segoe UI Emoji" w:cs="Segoe UI Emoji"/>
          <w:sz w:val="20"/>
        </w:rPr>
        <w:t>🌐</w:t>
      </w:r>
      <w:r w:rsidRPr="00B8319B">
        <w:rPr>
          <w:rFonts w:cs="Calibri"/>
          <w:sz w:val="20"/>
        </w:rPr>
        <w:t xml:space="preserve"> </w:t>
      </w:r>
      <w:hyperlink r:id="rId62" w:history="1">
        <w:r w:rsidR="005C6074" w:rsidRPr="00B8319B">
          <w:rPr>
            <w:rStyle w:val="Hyperlink"/>
            <w:rFonts w:cs="Calibri"/>
            <w:color w:val="2E6279" w:themeColor="accent4" w:themeShade="BF"/>
            <w:sz w:val="20"/>
          </w:rPr>
          <w:t>www.northlanarkshire.co.uk</w:t>
        </w:r>
      </w:hyperlink>
      <w:r w:rsidR="005C6074" w:rsidRPr="00B8319B">
        <w:rPr>
          <w:rFonts w:cs="Calibri"/>
          <w:sz w:val="20"/>
        </w:rPr>
        <w:t xml:space="preserve"> </w:t>
      </w:r>
    </w:p>
    <w:p w14:paraId="31BB3DF0" w14:textId="61D7B156" w:rsidR="008E6FFC" w:rsidRPr="00B8319B" w:rsidRDefault="008E6FFC" w:rsidP="008E6FFC">
      <w:pPr>
        <w:tabs>
          <w:tab w:val="left" w:pos="4536"/>
          <w:tab w:val="left" w:pos="8647"/>
        </w:tabs>
        <w:spacing w:before="0" w:after="0"/>
        <w:rPr>
          <w:rFonts w:cs="Calibri"/>
          <w:b/>
          <w:bCs/>
          <w:szCs w:val="24"/>
        </w:rPr>
      </w:pPr>
    </w:p>
    <w:p w14:paraId="0DFF23FC" w14:textId="77777777" w:rsidR="00782BE8" w:rsidRPr="00B8319B" w:rsidRDefault="00782BE8" w:rsidP="00FD4BCA">
      <w:pPr>
        <w:pStyle w:val="Heading3"/>
        <w:sectPr w:rsidR="00782BE8" w:rsidRPr="00B8319B" w:rsidSect="004C2DC8">
          <w:type w:val="continuous"/>
          <w:pgSz w:w="12240" w:h="15840"/>
          <w:pgMar w:top="792" w:right="1325" w:bottom="720" w:left="720" w:header="720" w:footer="159" w:gutter="0"/>
          <w:cols w:space="720"/>
          <w:titlePg/>
          <w:docGrid w:linePitch="360"/>
        </w:sectPr>
      </w:pPr>
    </w:p>
    <w:p w14:paraId="7743F65A" w14:textId="77777777" w:rsidR="008E6FFC" w:rsidRPr="00B8319B" w:rsidRDefault="008E6FFC" w:rsidP="00FD4BCA">
      <w:pPr>
        <w:pStyle w:val="Heading3"/>
      </w:pPr>
      <w:r w:rsidRPr="00B8319B">
        <w:t>Community Hubs</w:t>
      </w:r>
    </w:p>
    <w:p w14:paraId="054ED68E" w14:textId="122B35D2" w:rsidR="008E6FFC" w:rsidRPr="00B8319B" w:rsidRDefault="008E6FFC" w:rsidP="00EF6927">
      <w:pPr>
        <w:tabs>
          <w:tab w:val="left" w:pos="4536"/>
          <w:tab w:val="left" w:pos="8647"/>
        </w:tabs>
        <w:spacing w:before="0" w:after="0"/>
        <w:rPr>
          <w:rFonts w:cs="Calibri"/>
          <w:sz w:val="20"/>
        </w:rPr>
      </w:pPr>
      <w:r w:rsidRPr="00B405DD">
        <w:rPr>
          <w:rFonts w:cs="Calibri"/>
          <w:b/>
          <w:bCs/>
          <w:sz w:val="20"/>
        </w:rPr>
        <w:t>Chryston Community Hub</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63" w:history="1">
        <w:r w:rsidR="00782BE8" w:rsidRPr="00B8319B">
          <w:rPr>
            <w:rStyle w:val="Hyperlink"/>
            <w:rFonts w:cs="Calibri"/>
            <w:color w:val="2E6279" w:themeColor="accent4" w:themeShade="BF"/>
            <w:sz w:val="20"/>
          </w:rPr>
          <w:t>chrystoncommunityhub@northlan.gov.uk</w:t>
        </w:r>
      </w:hyperlink>
      <w:r w:rsidR="00782BE8" w:rsidRPr="00B8319B">
        <w:rPr>
          <w:rFonts w:cs="Calibri"/>
          <w:color w:val="2E6279" w:themeColor="accent4" w:themeShade="BF"/>
          <w:sz w:val="20"/>
        </w:rPr>
        <w:t xml:space="preserve"> </w:t>
      </w:r>
    </w:p>
    <w:p w14:paraId="3A5DFFEF" w14:textId="77777777" w:rsidR="009B5E0C" w:rsidRPr="00B8319B" w:rsidRDefault="009B5E0C" w:rsidP="00EF6927">
      <w:pPr>
        <w:tabs>
          <w:tab w:val="left" w:pos="4536"/>
          <w:tab w:val="left" w:pos="8647"/>
        </w:tabs>
        <w:spacing w:before="0" w:after="0"/>
        <w:rPr>
          <w:rFonts w:cs="Calibri"/>
          <w:sz w:val="20"/>
        </w:rPr>
      </w:pPr>
    </w:p>
    <w:p w14:paraId="3C89C2CE" w14:textId="31984A0F" w:rsidR="008E6FFC" w:rsidRPr="00B8319B" w:rsidRDefault="008E6FFC" w:rsidP="00EF6927">
      <w:pPr>
        <w:tabs>
          <w:tab w:val="left" w:pos="4536"/>
          <w:tab w:val="left" w:pos="8647"/>
        </w:tabs>
        <w:spacing w:before="0" w:after="0"/>
        <w:rPr>
          <w:rFonts w:cs="Calibri"/>
          <w:sz w:val="20"/>
        </w:rPr>
      </w:pPr>
      <w:r w:rsidRPr="00B405DD">
        <w:rPr>
          <w:rFonts w:cs="Calibri"/>
          <w:b/>
          <w:bCs/>
          <w:sz w:val="20"/>
        </w:rPr>
        <w:t>Newmains &amp; St Brigid’s Community Hub</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64" w:history="1">
        <w:r w:rsidR="00782BE8" w:rsidRPr="00B8319B">
          <w:rPr>
            <w:rStyle w:val="Hyperlink"/>
            <w:rFonts w:cs="Calibri"/>
            <w:color w:val="2E6279" w:themeColor="accent4" w:themeShade="BF"/>
            <w:sz w:val="20"/>
          </w:rPr>
          <w:t>newmains&amp;stbrigidscommunityhub@northlan.gov.uk</w:t>
        </w:r>
      </w:hyperlink>
    </w:p>
    <w:p w14:paraId="2F682133" w14:textId="77777777" w:rsidR="009B5E0C" w:rsidRPr="00B8319B" w:rsidRDefault="009B5E0C" w:rsidP="00EF6927">
      <w:pPr>
        <w:tabs>
          <w:tab w:val="left" w:pos="4536"/>
          <w:tab w:val="left" w:pos="8647"/>
        </w:tabs>
        <w:spacing w:before="0" w:after="0"/>
        <w:rPr>
          <w:rFonts w:cs="Calibri"/>
          <w:sz w:val="20"/>
        </w:rPr>
      </w:pPr>
    </w:p>
    <w:p w14:paraId="0C031BAD" w14:textId="43304F89" w:rsidR="008E6FFC" w:rsidRPr="00B8319B" w:rsidRDefault="008E6FFC" w:rsidP="00EF6927">
      <w:pPr>
        <w:tabs>
          <w:tab w:val="left" w:pos="4536"/>
          <w:tab w:val="left" w:pos="8647"/>
        </w:tabs>
        <w:spacing w:before="0" w:after="0"/>
        <w:rPr>
          <w:rFonts w:cs="Calibri"/>
          <w:sz w:val="20"/>
        </w:rPr>
      </w:pPr>
      <w:r w:rsidRPr="00B405DD">
        <w:rPr>
          <w:rFonts w:cs="Calibri"/>
          <w:b/>
          <w:bCs/>
          <w:sz w:val="20"/>
        </w:rPr>
        <w:t>Orbiston Community Hub</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65" w:history="1">
        <w:r w:rsidR="00782BE8" w:rsidRPr="00B8319B">
          <w:rPr>
            <w:rStyle w:val="Hyperlink"/>
            <w:rFonts w:cs="Calibri"/>
            <w:color w:val="2E6279" w:themeColor="accent4" w:themeShade="BF"/>
            <w:sz w:val="20"/>
          </w:rPr>
          <w:t>orbistoncommunityhub@northlan.gov.uk</w:t>
        </w:r>
      </w:hyperlink>
      <w:r w:rsidR="00782BE8" w:rsidRPr="00B8319B">
        <w:rPr>
          <w:rFonts w:cs="Calibri"/>
          <w:sz w:val="20"/>
        </w:rPr>
        <w:t xml:space="preserve"> </w:t>
      </w:r>
    </w:p>
    <w:p w14:paraId="305D64FE" w14:textId="77777777" w:rsidR="009B5E0C" w:rsidRPr="00B8319B" w:rsidRDefault="009B5E0C" w:rsidP="00EF6927">
      <w:pPr>
        <w:tabs>
          <w:tab w:val="left" w:pos="4536"/>
          <w:tab w:val="left" w:pos="8647"/>
        </w:tabs>
        <w:spacing w:before="0" w:after="0"/>
        <w:rPr>
          <w:rFonts w:cs="Calibri"/>
          <w:sz w:val="20"/>
        </w:rPr>
      </w:pPr>
    </w:p>
    <w:p w14:paraId="6E497038" w14:textId="48CE609E" w:rsidR="008E6FFC" w:rsidRPr="00B8319B" w:rsidRDefault="008E6FFC" w:rsidP="00EF6927">
      <w:pPr>
        <w:tabs>
          <w:tab w:val="left" w:pos="4536"/>
          <w:tab w:val="left" w:pos="8647"/>
        </w:tabs>
        <w:spacing w:before="0" w:after="0"/>
        <w:rPr>
          <w:rFonts w:cs="Calibri"/>
          <w:sz w:val="20"/>
        </w:rPr>
      </w:pPr>
      <w:r w:rsidRPr="00B405DD">
        <w:rPr>
          <w:rFonts w:cs="Calibri"/>
          <w:b/>
          <w:bCs/>
          <w:sz w:val="20"/>
        </w:rPr>
        <w:t>Riverbank Community Hub</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66" w:history="1">
        <w:r w:rsidR="00782BE8" w:rsidRPr="00B8319B">
          <w:rPr>
            <w:rStyle w:val="Hyperlink"/>
            <w:rFonts w:cs="Calibri"/>
            <w:color w:val="2E6279" w:themeColor="accent4" w:themeShade="BF"/>
            <w:sz w:val="20"/>
          </w:rPr>
          <w:t>riverbankcommunityhub@northlan.gov.uk</w:t>
        </w:r>
      </w:hyperlink>
      <w:r w:rsidR="00782BE8" w:rsidRPr="00B8319B">
        <w:rPr>
          <w:rFonts w:cs="Calibri"/>
          <w:sz w:val="20"/>
        </w:rPr>
        <w:t xml:space="preserve">  </w:t>
      </w:r>
    </w:p>
    <w:p w14:paraId="49C2AFD6" w14:textId="77777777" w:rsidR="004C1923" w:rsidRPr="00B8319B" w:rsidRDefault="004C1923" w:rsidP="00FD4BCA">
      <w:pPr>
        <w:pStyle w:val="Heading3"/>
      </w:pPr>
    </w:p>
    <w:p w14:paraId="14A6B710" w14:textId="77777777" w:rsidR="00F22DDC" w:rsidRPr="00B8319B" w:rsidRDefault="008E6FFC" w:rsidP="00FD4BCA">
      <w:pPr>
        <w:pStyle w:val="Heading3"/>
      </w:pPr>
      <w:r w:rsidRPr="00B8319B">
        <w:t>Community Learning &amp; Development Team</w:t>
      </w:r>
    </w:p>
    <w:p w14:paraId="213EFE53" w14:textId="75A770A9" w:rsidR="00FD4BCA" w:rsidRPr="00B8319B" w:rsidRDefault="00FD4BCA" w:rsidP="00FD4BCA">
      <w:pPr>
        <w:spacing w:before="0" w:after="0"/>
        <w:rPr>
          <w:rStyle w:val="BodyTextChar"/>
          <w:rFonts w:cs="Calibri"/>
          <w:sz w:val="20"/>
          <w:szCs w:val="20"/>
        </w:rPr>
      </w:pPr>
      <w:hyperlink r:id="rId67" w:history="1"/>
      <w:r w:rsidR="00F615A0" w:rsidRPr="00B8319B">
        <w:rPr>
          <w:rFonts w:ascii="Segoe UI Emoji" w:hAnsi="Segoe UI Emoji" w:cs="Segoe UI Emoji"/>
          <w:sz w:val="20"/>
        </w:rPr>
        <w:t>✉️</w:t>
      </w:r>
      <w:r w:rsidRPr="00B8319B">
        <w:rPr>
          <w:rFonts w:ascii="Segoe UI Emoji" w:hAnsi="Segoe UI Emoji" w:cs="Segoe UI Emoji"/>
        </w:rPr>
        <w:t xml:space="preserve"> </w:t>
      </w:r>
      <w:hyperlink r:id="rId68" w:history="1">
        <w:r w:rsidRPr="00B8319B">
          <w:rPr>
            <w:rStyle w:val="Hyperlink"/>
            <w:rFonts w:cs="Calibri"/>
            <w:color w:val="2E6279" w:themeColor="accent4" w:themeShade="BF"/>
            <w:sz w:val="20"/>
          </w:rPr>
          <w:t>cld@northlan.gov.uk</w:t>
        </w:r>
      </w:hyperlink>
      <w:r w:rsidRPr="00B8319B">
        <w:rPr>
          <w:rFonts w:cs="Calibri"/>
          <w:color w:val="2E6279" w:themeColor="accent4" w:themeShade="BF"/>
          <w:sz w:val="20"/>
        </w:rPr>
        <w:t xml:space="preserve"> </w:t>
      </w:r>
    </w:p>
    <w:p w14:paraId="6A72DB61" w14:textId="77777777" w:rsidR="00FD4BCA" w:rsidRPr="00B8319B" w:rsidRDefault="00FD4BCA" w:rsidP="00FD4BCA">
      <w:pPr>
        <w:spacing w:before="0" w:after="0"/>
        <w:rPr>
          <w:rFonts w:cs="Calibri"/>
          <w:sz w:val="20"/>
        </w:rPr>
      </w:pPr>
    </w:p>
    <w:p w14:paraId="3E0982D2" w14:textId="0C3E5EC1" w:rsidR="008E6FFC" w:rsidRPr="00B8319B" w:rsidRDefault="008E6FFC" w:rsidP="00EF6927">
      <w:pPr>
        <w:tabs>
          <w:tab w:val="left" w:pos="4536"/>
          <w:tab w:val="left" w:pos="8647"/>
        </w:tabs>
        <w:spacing w:before="0" w:after="0"/>
        <w:rPr>
          <w:rFonts w:cs="Calibri"/>
          <w:szCs w:val="24"/>
        </w:rPr>
      </w:pPr>
      <w:r w:rsidRPr="00B8319B">
        <w:rPr>
          <w:rStyle w:val="Heading3Char"/>
        </w:rPr>
        <w:t>Community Partnership Team</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69" w:history="1">
        <w:r w:rsidR="00782BE8" w:rsidRPr="00B8319B">
          <w:rPr>
            <w:rStyle w:val="Hyperlink"/>
            <w:rFonts w:cs="Calibri"/>
            <w:color w:val="2E6279" w:themeColor="accent4" w:themeShade="BF"/>
            <w:sz w:val="20"/>
          </w:rPr>
          <w:t>communitymatters@northlan.gov.uk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70" w:history="1">
        <w:r w:rsidR="00782BE8" w:rsidRPr="00B8319B">
          <w:rPr>
            <w:rStyle w:val="Hyperlink"/>
            <w:rFonts w:cs="Calibri"/>
            <w:color w:val="2E6279" w:themeColor="accent4" w:themeShade="BF"/>
            <w:sz w:val="20"/>
          </w:rPr>
          <w:t>www.northlanarkshire.gov.uk/your-community/working-communities</w:t>
        </w:r>
      </w:hyperlink>
      <w:r w:rsidR="00782BE8" w:rsidRPr="00B8319B">
        <w:rPr>
          <w:rFonts w:cs="Calibri"/>
          <w:szCs w:val="24"/>
        </w:rPr>
        <w:t xml:space="preserve"> </w:t>
      </w:r>
    </w:p>
    <w:p w14:paraId="00528174" w14:textId="77777777" w:rsidR="00125282" w:rsidRPr="00B8319B" w:rsidRDefault="00125282" w:rsidP="00EF6927">
      <w:pPr>
        <w:tabs>
          <w:tab w:val="left" w:pos="4536"/>
          <w:tab w:val="left" w:pos="8647"/>
        </w:tabs>
        <w:spacing w:before="0" w:after="0"/>
        <w:rPr>
          <w:rFonts w:cs="Calibri"/>
          <w:szCs w:val="24"/>
        </w:rPr>
      </w:pPr>
    </w:p>
    <w:p w14:paraId="0DEC7BDF" w14:textId="425BF625" w:rsidR="008E6FFC" w:rsidRPr="00B8319B" w:rsidRDefault="008E6FFC" w:rsidP="00EF6927">
      <w:pPr>
        <w:tabs>
          <w:tab w:val="left" w:pos="4536"/>
          <w:tab w:val="left" w:pos="8647"/>
        </w:tabs>
        <w:spacing w:before="0" w:after="0"/>
        <w:rPr>
          <w:rFonts w:cs="Calibri"/>
          <w:szCs w:val="24"/>
        </w:rPr>
      </w:pPr>
      <w:r w:rsidRPr="00B8319B">
        <w:rPr>
          <w:rStyle w:val="Heading3Char"/>
        </w:rPr>
        <w:t>Enterprise Team</w:t>
      </w:r>
      <w:r w:rsidRPr="00B8319B">
        <w:rPr>
          <w:rFonts w:cs="Calibri"/>
          <w:szCs w:val="24"/>
        </w:rPr>
        <w:br/>
      </w:r>
      <w:r w:rsidRPr="00B8319B">
        <w:rPr>
          <w:rFonts w:ascii="Segoe UI Emoji" w:hAnsi="Segoe UI Emoji" w:cs="Segoe UI Emoji"/>
          <w:szCs w:val="24"/>
        </w:rPr>
        <w:t>🌐</w:t>
      </w:r>
      <w:r w:rsidRPr="00B8319B">
        <w:rPr>
          <w:rFonts w:cs="Calibri"/>
          <w:szCs w:val="24"/>
        </w:rPr>
        <w:t xml:space="preserve"> </w:t>
      </w:r>
      <w:hyperlink r:id="rId71" w:history="1">
        <w:r w:rsidR="00782BE8" w:rsidRPr="00B8319B">
          <w:rPr>
            <w:rStyle w:val="Hyperlink"/>
            <w:rFonts w:cs="Calibri"/>
            <w:color w:val="2E6279" w:themeColor="accent4" w:themeShade="BF"/>
            <w:sz w:val="20"/>
          </w:rPr>
          <w:t>www.northlanarkshire.gov.uk/business/support-businesses-north-lanarkshire</w:t>
        </w:r>
      </w:hyperlink>
      <w:r w:rsidR="00782BE8" w:rsidRPr="00B8319B">
        <w:rPr>
          <w:rFonts w:cs="Calibri"/>
          <w:sz w:val="20"/>
        </w:rPr>
        <w:t xml:space="preserve"> </w:t>
      </w:r>
    </w:p>
    <w:p w14:paraId="55768619" w14:textId="77777777" w:rsidR="00125282" w:rsidRPr="00B8319B" w:rsidRDefault="00125282" w:rsidP="00EF6927">
      <w:pPr>
        <w:tabs>
          <w:tab w:val="left" w:pos="4536"/>
          <w:tab w:val="left" w:pos="8647"/>
        </w:tabs>
        <w:spacing w:before="0" w:after="0"/>
        <w:rPr>
          <w:rFonts w:cs="Calibri"/>
          <w:szCs w:val="24"/>
        </w:rPr>
      </w:pPr>
    </w:p>
    <w:p w14:paraId="5112BCFE" w14:textId="77777777" w:rsidR="00EE0B21" w:rsidRPr="00B8319B" w:rsidRDefault="008E6FFC" w:rsidP="00EE0B21">
      <w:pPr>
        <w:tabs>
          <w:tab w:val="left" w:pos="4536"/>
          <w:tab w:val="left" w:pos="8647"/>
        </w:tabs>
        <w:spacing w:before="0" w:after="0"/>
        <w:rPr>
          <w:rFonts w:cs="Calibri"/>
          <w:sz w:val="20"/>
        </w:rPr>
      </w:pPr>
      <w:r w:rsidRPr="00B8319B">
        <w:rPr>
          <w:rStyle w:val="Heading3Char"/>
        </w:rPr>
        <w:t>Equalities Team</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72" w:history="1">
        <w:r w:rsidR="00782BE8" w:rsidRPr="00B8319B">
          <w:rPr>
            <w:rStyle w:val="Hyperlink"/>
            <w:rFonts w:cs="Calibri"/>
            <w:color w:val="2E6279" w:themeColor="accent4" w:themeShade="BF"/>
            <w:sz w:val="20"/>
          </w:rPr>
          <w:t>equality@northlan.gov.uk</w:t>
        </w:r>
      </w:hyperlink>
      <w:r w:rsidR="00782BE8" w:rsidRPr="00B8319B">
        <w:rPr>
          <w:rFonts w:cs="Calibri"/>
          <w:sz w:val="20"/>
        </w:rPr>
        <w:t xml:space="preserve">  </w:t>
      </w:r>
    </w:p>
    <w:p w14:paraId="60118E18" w14:textId="56E946D2" w:rsidR="00B8496B" w:rsidRPr="00B8319B" w:rsidRDefault="00B8496B" w:rsidP="00EE0B21">
      <w:pPr>
        <w:pStyle w:val="Heading3"/>
      </w:pPr>
      <w:r w:rsidRPr="00B8319B">
        <w:t>Housing Offices</w:t>
      </w:r>
    </w:p>
    <w:p w14:paraId="0B3B5CD8" w14:textId="2CA7C8A5" w:rsidR="00B8496B" w:rsidRPr="00B8319B" w:rsidRDefault="001606F3" w:rsidP="004C3E4B">
      <w:pPr>
        <w:spacing w:before="0" w:after="0"/>
        <w:rPr>
          <w:sz w:val="20"/>
        </w:rPr>
      </w:pPr>
      <w:r w:rsidRPr="00B8319B">
        <w:rPr>
          <w:rFonts w:ascii="Segoe UI Emoji" w:hAnsi="Segoe UI Emoji" w:cs="Segoe UI Emoji"/>
          <w:sz w:val="20"/>
        </w:rPr>
        <w:t>🌐</w:t>
      </w:r>
      <w:r w:rsidRPr="00B8319B">
        <w:rPr>
          <w:color w:val="2E6279" w:themeColor="accent4" w:themeShade="BF"/>
          <w:sz w:val="20"/>
        </w:rPr>
        <w:t xml:space="preserve"> </w:t>
      </w:r>
      <w:hyperlink r:id="rId73" w:history="1">
        <w:r w:rsidR="004C3E4B" w:rsidRPr="00B8319B">
          <w:rPr>
            <w:rStyle w:val="Hyperlink"/>
            <w:color w:val="2E6279" w:themeColor="accent4" w:themeShade="BF"/>
            <w:sz w:val="20"/>
          </w:rPr>
          <w:t>www.northlanarkshire.gov.uk/directories/housing-offices</w:t>
        </w:r>
      </w:hyperlink>
    </w:p>
    <w:p w14:paraId="1E452F81" w14:textId="77777777" w:rsidR="004C3E4B" w:rsidRPr="00B8319B" w:rsidRDefault="004C3E4B" w:rsidP="00EF6927">
      <w:pPr>
        <w:tabs>
          <w:tab w:val="left" w:pos="4536"/>
          <w:tab w:val="left" w:pos="8647"/>
        </w:tabs>
        <w:spacing w:before="0" w:after="0"/>
        <w:rPr>
          <w:rStyle w:val="Heading3Char"/>
        </w:rPr>
      </w:pPr>
    </w:p>
    <w:p w14:paraId="1FF22D83" w14:textId="318A35F8" w:rsidR="008E6FFC" w:rsidRPr="00B8319B" w:rsidRDefault="008E6FFC" w:rsidP="00EF6927">
      <w:pPr>
        <w:tabs>
          <w:tab w:val="left" w:pos="4536"/>
          <w:tab w:val="left" w:pos="8647"/>
        </w:tabs>
        <w:spacing w:before="0" w:after="0"/>
        <w:rPr>
          <w:rFonts w:cs="Calibri"/>
          <w:szCs w:val="24"/>
        </w:rPr>
      </w:pPr>
      <w:r w:rsidRPr="00B8319B">
        <w:rPr>
          <w:rStyle w:val="Heading3Char"/>
        </w:rPr>
        <w:t>Libraries Service</w:t>
      </w:r>
      <w:r w:rsidRPr="00B8319B">
        <w:rPr>
          <w:rFonts w:cs="Calibri"/>
          <w:szCs w:val="24"/>
        </w:rPr>
        <w:br/>
      </w:r>
      <w:r w:rsidRPr="00B8319B">
        <w:rPr>
          <w:rFonts w:ascii="Segoe UI Emoji" w:hAnsi="Segoe UI Emoji" w:cs="Segoe UI Emoji"/>
          <w:szCs w:val="24"/>
        </w:rPr>
        <w:t>🌐</w:t>
      </w:r>
      <w:r w:rsidRPr="00B8319B">
        <w:rPr>
          <w:rFonts w:cs="Calibri"/>
          <w:sz w:val="20"/>
        </w:rPr>
        <w:t xml:space="preserve"> </w:t>
      </w:r>
      <w:hyperlink r:id="rId74" w:history="1">
        <w:r w:rsidR="00782BE8" w:rsidRPr="00B8319B">
          <w:rPr>
            <w:rStyle w:val="Hyperlink"/>
            <w:rFonts w:cs="Calibri"/>
            <w:color w:val="2E6279" w:themeColor="accent4" w:themeShade="BF"/>
            <w:sz w:val="20"/>
          </w:rPr>
          <w:t>www.culturenl.co.uk/libraries/your-library</w:t>
        </w:r>
      </w:hyperlink>
      <w:r w:rsidR="00782BE8" w:rsidRPr="00B8319B">
        <w:rPr>
          <w:rFonts w:cs="Calibri"/>
          <w:sz w:val="20"/>
        </w:rPr>
        <w:t xml:space="preserve"> </w:t>
      </w:r>
    </w:p>
    <w:p w14:paraId="73111355" w14:textId="77777777" w:rsidR="00125282" w:rsidRPr="00B8319B" w:rsidRDefault="00125282" w:rsidP="00EF6927">
      <w:pPr>
        <w:tabs>
          <w:tab w:val="left" w:pos="4536"/>
          <w:tab w:val="left" w:pos="8647"/>
        </w:tabs>
        <w:spacing w:before="0" w:after="0"/>
        <w:rPr>
          <w:rFonts w:cs="Calibri"/>
          <w:szCs w:val="24"/>
        </w:rPr>
      </w:pPr>
    </w:p>
    <w:p w14:paraId="28C8C43F" w14:textId="17929214" w:rsidR="008E6FFC" w:rsidRDefault="008E6FFC" w:rsidP="00EF6927">
      <w:pPr>
        <w:tabs>
          <w:tab w:val="left" w:pos="4536"/>
          <w:tab w:val="left" w:pos="8647"/>
        </w:tabs>
        <w:spacing w:before="0" w:after="0"/>
        <w:rPr>
          <w:rFonts w:cs="Calibri"/>
          <w:color w:val="2E6279" w:themeColor="accent4" w:themeShade="BF"/>
          <w:szCs w:val="24"/>
        </w:rPr>
      </w:pPr>
      <w:r w:rsidRPr="00B8319B">
        <w:rPr>
          <w:rStyle w:val="Heading3Char"/>
        </w:rPr>
        <w:t>NL Academies Team</w:t>
      </w:r>
      <w:r w:rsidRPr="00B8319B">
        <w:rPr>
          <w:rFonts w:cs="Calibri"/>
          <w:szCs w:val="24"/>
        </w:rPr>
        <w:br/>
      </w:r>
      <w:r w:rsidR="004B3D52" w:rsidRPr="00B8319B">
        <w:rPr>
          <w:rFonts w:ascii="Segoe UI Emoji" w:hAnsi="Segoe UI Emoji" w:cs="Segoe UI Emoji"/>
          <w:sz w:val="20"/>
        </w:rPr>
        <w:t xml:space="preserve">✉️ </w:t>
      </w:r>
      <w:hyperlink r:id="rId75" w:history="1">
        <w:r w:rsidR="004B3D52" w:rsidRPr="00B8319B">
          <w:rPr>
            <w:rStyle w:val="Hyperlink"/>
            <w:rFonts w:cs="Calibri"/>
            <w:color w:val="2E6279" w:themeColor="accent4" w:themeShade="BF"/>
            <w:sz w:val="20"/>
          </w:rPr>
          <w:t>nlacademies@northlan.gov.uk</w:t>
        </w:r>
      </w:hyperlink>
      <w:r w:rsidR="004B3D52" w:rsidRPr="00B8319B">
        <w:rPr>
          <w:rFonts w:cs="Calibri"/>
          <w:color w:val="2E6279" w:themeColor="accent4" w:themeShade="BF"/>
          <w:szCs w:val="24"/>
        </w:rPr>
        <w:t xml:space="preserve"> </w:t>
      </w:r>
    </w:p>
    <w:p w14:paraId="752B3EBF" w14:textId="2F3108D3" w:rsidR="00171F09" w:rsidRPr="00DA1F43" w:rsidRDefault="00171F09" w:rsidP="00EF6927">
      <w:pPr>
        <w:tabs>
          <w:tab w:val="left" w:pos="4536"/>
          <w:tab w:val="left" w:pos="8647"/>
        </w:tabs>
        <w:spacing w:before="0" w:after="0"/>
        <w:rPr>
          <w:rFonts w:cs="Calibri"/>
          <w:color w:val="2E6279" w:themeColor="accent4" w:themeShade="BF"/>
          <w:szCs w:val="24"/>
        </w:rPr>
      </w:pPr>
      <w:r w:rsidRPr="00DA1F43">
        <w:rPr>
          <w:rFonts w:ascii="Segoe UI Emoji" w:hAnsi="Segoe UI Emoji" w:cs="Segoe UI Emoji"/>
          <w:color w:val="2E6279" w:themeColor="accent4" w:themeShade="BF"/>
          <w:sz w:val="20"/>
        </w:rPr>
        <w:t>✉️</w:t>
      </w:r>
      <w:r w:rsidRPr="00DA1F43">
        <w:rPr>
          <w:rFonts w:cs="Calibri"/>
          <w:color w:val="2E6279" w:themeColor="accent4" w:themeShade="BF"/>
          <w:sz w:val="20"/>
        </w:rPr>
        <w:t xml:space="preserve"> </w:t>
      </w:r>
      <w:hyperlink r:id="rId76" w:history="1">
        <w:r w:rsidRPr="00DA1F43">
          <w:rPr>
            <w:rStyle w:val="Hyperlink"/>
            <w:rFonts w:cs="Calibri"/>
            <w:color w:val="2E6279" w:themeColor="accent4" w:themeShade="BF"/>
            <w:sz w:val="20"/>
          </w:rPr>
          <w:t>summerplacements@northlan.gov.uk</w:t>
        </w:r>
      </w:hyperlink>
      <w:r w:rsidRPr="00DA1F43">
        <w:rPr>
          <w:rFonts w:cs="Calibri"/>
          <w:color w:val="2E6279" w:themeColor="accent4" w:themeShade="BF"/>
          <w:sz w:val="20"/>
        </w:rPr>
        <w:t xml:space="preserve"> </w:t>
      </w:r>
    </w:p>
    <w:p w14:paraId="513C40F1" w14:textId="32E4F6F2" w:rsidR="00F92303" w:rsidRPr="00B8319B" w:rsidRDefault="00F92303" w:rsidP="00EF6927">
      <w:pPr>
        <w:tabs>
          <w:tab w:val="left" w:pos="4536"/>
          <w:tab w:val="left" w:pos="8647"/>
        </w:tabs>
        <w:spacing w:before="0" w:after="0"/>
        <w:rPr>
          <w:rFonts w:cs="Calibri"/>
          <w:szCs w:val="24"/>
        </w:rPr>
      </w:pPr>
      <w:r w:rsidRPr="00B8319B">
        <w:rPr>
          <w:rFonts w:ascii="Segoe UI Emoji" w:hAnsi="Segoe UI Emoji" w:cs="Segoe UI Emoji"/>
          <w:sz w:val="20"/>
        </w:rPr>
        <w:t>🌐</w:t>
      </w:r>
      <w:r w:rsidRPr="00B8319B">
        <w:rPr>
          <w:rFonts w:cs="Calibri"/>
          <w:color w:val="2E6279" w:themeColor="accent4" w:themeShade="BF"/>
          <w:sz w:val="20"/>
        </w:rPr>
        <w:t xml:space="preserve"> </w:t>
      </w:r>
      <w:hyperlink r:id="rId77" w:history="1">
        <w:r w:rsidRPr="00B8319B">
          <w:rPr>
            <w:rStyle w:val="Hyperlink"/>
            <w:rFonts w:cs="Calibri"/>
            <w:color w:val="2E6279" w:themeColor="hyperlink" w:themeShade="BF"/>
            <w:sz w:val="20"/>
          </w:rPr>
          <w:t>www.northlanarkshire.gov.uk/jobs-and-training/nl-academies</w:t>
        </w:r>
      </w:hyperlink>
    </w:p>
    <w:p w14:paraId="64991A60" w14:textId="77777777" w:rsidR="00125282" w:rsidRPr="00B8319B" w:rsidRDefault="00125282" w:rsidP="00EF6927">
      <w:pPr>
        <w:tabs>
          <w:tab w:val="left" w:pos="4536"/>
          <w:tab w:val="left" w:pos="8647"/>
        </w:tabs>
        <w:spacing w:before="0" w:after="0"/>
        <w:rPr>
          <w:rFonts w:cs="Calibri"/>
          <w:szCs w:val="24"/>
        </w:rPr>
      </w:pPr>
    </w:p>
    <w:p w14:paraId="391D6D91" w14:textId="5A28EDAF" w:rsidR="008E6FFC" w:rsidRPr="00B8319B" w:rsidRDefault="008E6FFC" w:rsidP="000C2C4C">
      <w:pPr>
        <w:tabs>
          <w:tab w:val="left" w:pos="8647"/>
        </w:tabs>
        <w:spacing w:before="0" w:after="0"/>
        <w:rPr>
          <w:rFonts w:cs="Calibri"/>
          <w:szCs w:val="24"/>
        </w:rPr>
      </w:pPr>
      <w:r w:rsidRPr="00B8319B">
        <w:rPr>
          <w:rStyle w:val="Heading3Char"/>
        </w:rPr>
        <w:t>North Lanarkshire’s Working</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78" w:history="1">
        <w:r w:rsidR="00782BE8" w:rsidRPr="00B8319B">
          <w:rPr>
            <w:rStyle w:val="Hyperlink"/>
            <w:rFonts w:cs="Calibri"/>
            <w:color w:val="2E6279" w:themeColor="accent4" w:themeShade="BF"/>
            <w:sz w:val="20"/>
          </w:rPr>
          <w:t>www.northlanarkshiresworking.co.uk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0800 0730 226</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79" w:history="1">
        <w:r w:rsidR="00782BE8" w:rsidRPr="00B8319B">
          <w:rPr>
            <w:rStyle w:val="Hyperlink"/>
            <w:rFonts w:cs="Calibri"/>
            <w:color w:val="2E6279" w:themeColor="accent4" w:themeShade="BF"/>
            <w:sz w:val="20"/>
          </w:rPr>
          <w:t>northlanarkshiresworking@northlan.gov.uk</w:t>
        </w:r>
      </w:hyperlink>
      <w:r w:rsidR="00782BE8" w:rsidRPr="00B8319B">
        <w:rPr>
          <w:rFonts w:cs="Calibri"/>
          <w:szCs w:val="24"/>
        </w:rPr>
        <w:t xml:space="preserve"> </w:t>
      </w:r>
    </w:p>
    <w:p w14:paraId="6CFFCA40" w14:textId="77777777" w:rsidR="00125282" w:rsidRPr="00B8319B" w:rsidRDefault="00125282" w:rsidP="00EF6927">
      <w:pPr>
        <w:tabs>
          <w:tab w:val="left" w:pos="4536"/>
          <w:tab w:val="left" w:pos="8647"/>
        </w:tabs>
        <w:spacing w:before="0" w:after="0"/>
        <w:rPr>
          <w:rFonts w:cs="Calibri"/>
          <w:szCs w:val="24"/>
        </w:rPr>
      </w:pPr>
    </w:p>
    <w:p w14:paraId="390134DC" w14:textId="59C10B87" w:rsidR="008E6FFC" w:rsidRPr="00B8319B" w:rsidRDefault="008E6FFC" w:rsidP="00EF6927">
      <w:pPr>
        <w:tabs>
          <w:tab w:val="left" w:pos="4536"/>
          <w:tab w:val="left" w:pos="8647"/>
        </w:tabs>
        <w:spacing w:before="0" w:after="0"/>
        <w:rPr>
          <w:rFonts w:cs="Calibri"/>
          <w:szCs w:val="24"/>
        </w:rPr>
      </w:pPr>
      <w:r w:rsidRPr="00B8319B">
        <w:rPr>
          <w:rStyle w:val="Heading3Char"/>
        </w:rPr>
        <w:t>Tackling Poverty Team</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80" w:history="1">
        <w:r w:rsidR="00782BE8" w:rsidRPr="00B8319B">
          <w:rPr>
            <w:rStyle w:val="Hyperlink"/>
            <w:rFonts w:cs="Calibri"/>
            <w:color w:val="2E6279" w:themeColor="accent4" w:themeShade="BF"/>
            <w:sz w:val="20"/>
          </w:rPr>
          <w:t>tpteam@northlan.gov.uk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01698 332551</w:t>
      </w:r>
    </w:p>
    <w:p w14:paraId="7E55A5F3" w14:textId="3955E552" w:rsidR="008E6FFC" w:rsidRPr="00B8319B" w:rsidRDefault="008E6FFC" w:rsidP="00EF6927">
      <w:pPr>
        <w:tabs>
          <w:tab w:val="left" w:pos="4536"/>
          <w:tab w:val="left" w:pos="8647"/>
        </w:tabs>
        <w:spacing w:before="0" w:after="0"/>
        <w:rPr>
          <w:rFonts w:cs="Calibri"/>
          <w:szCs w:val="24"/>
        </w:rPr>
      </w:pPr>
      <w:r w:rsidRPr="00B8319B">
        <w:rPr>
          <w:rStyle w:val="Heading3Char"/>
        </w:rPr>
        <w:t>Working for Families</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81" w:history="1">
        <w:r w:rsidR="00782BE8" w:rsidRPr="00B8319B">
          <w:rPr>
            <w:rStyle w:val="Hyperlink"/>
            <w:rFonts w:cs="Calibri"/>
            <w:color w:val="2E6279" w:themeColor="accent4" w:themeShade="BF"/>
            <w:sz w:val="20"/>
          </w:rPr>
          <w:t>www.workingforfamilies.co.uk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82" w:history="1">
        <w:r w:rsidR="00782BE8" w:rsidRPr="00B8319B">
          <w:rPr>
            <w:rStyle w:val="Hyperlink"/>
            <w:rFonts w:cs="Calibri"/>
            <w:color w:val="2E6279" w:themeColor="accent4" w:themeShade="BF"/>
            <w:sz w:val="20"/>
          </w:rPr>
          <w:t>workingforfamilies@northlan.gov.uk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0800 0730 226</w:t>
      </w:r>
    </w:p>
    <w:p w14:paraId="2525357E" w14:textId="77777777" w:rsidR="00BD12C8" w:rsidRDefault="00BD12C8" w:rsidP="00EF6927">
      <w:pPr>
        <w:tabs>
          <w:tab w:val="left" w:pos="4536"/>
          <w:tab w:val="left" w:pos="8647"/>
        </w:tabs>
        <w:spacing w:before="0" w:after="0"/>
        <w:rPr>
          <w:rStyle w:val="Heading3Char"/>
        </w:rPr>
      </w:pPr>
    </w:p>
    <w:p w14:paraId="67D57568" w14:textId="2C85D410" w:rsidR="00782BE8" w:rsidRPr="00B8319B" w:rsidRDefault="008E6FFC" w:rsidP="00EF6927">
      <w:pPr>
        <w:tabs>
          <w:tab w:val="left" w:pos="4536"/>
          <w:tab w:val="left" w:pos="8647"/>
        </w:tabs>
        <w:spacing w:before="0" w:after="0"/>
        <w:rPr>
          <w:rFonts w:cs="Calibri"/>
          <w:szCs w:val="24"/>
        </w:rPr>
      </w:pPr>
      <w:r w:rsidRPr="00B8319B">
        <w:rPr>
          <w:rStyle w:val="Heading3Char"/>
        </w:rPr>
        <w:t>VolunteerNL</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83" w:history="1">
        <w:r w:rsidR="00782BE8" w:rsidRPr="00B8319B">
          <w:rPr>
            <w:rStyle w:val="Hyperlink"/>
            <w:rFonts w:cs="Calibri"/>
            <w:color w:val="2E6279" w:themeColor="accent4" w:themeShade="BF"/>
            <w:sz w:val="20"/>
          </w:rPr>
          <w:t>volunteernl@northlan.gov.uk</w:t>
        </w:r>
      </w:hyperlink>
    </w:p>
    <w:p w14:paraId="10143884" w14:textId="18E16602" w:rsidR="004C3E4B" w:rsidRPr="00B8319B" w:rsidRDefault="004C3E4B" w:rsidP="00EF6927">
      <w:pPr>
        <w:tabs>
          <w:tab w:val="left" w:pos="4536"/>
          <w:tab w:val="left" w:pos="8647"/>
        </w:tabs>
        <w:spacing w:before="0" w:after="0"/>
        <w:rPr>
          <w:rFonts w:cs="Calibri"/>
          <w:szCs w:val="24"/>
        </w:rPr>
        <w:sectPr w:rsidR="004C3E4B" w:rsidRPr="00B8319B" w:rsidSect="0071643C">
          <w:type w:val="continuous"/>
          <w:pgSz w:w="12240" w:h="15840"/>
          <w:pgMar w:top="792" w:right="1325" w:bottom="720" w:left="720" w:header="720" w:footer="159" w:gutter="0"/>
          <w:cols w:num="2" w:space="295"/>
          <w:titlePg/>
          <w:docGrid w:linePitch="360"/>
        </w:sectPr>
      </w:pPr>
    </w:p>
    <w:p w14:paraId="24C2D2CC" w14:textId="224FBCF6" w:rsidR="004C3E4B" w:rsidRPr="00B8319B" w:rsidRDefault="00866CEC" w:rsidP="00EF6927">
      <w:pPr>
        <w:tabs>
          <w:tab w:val="left" w:pos="4536"/>
          <w:tab w:val="left" w:pos="8647"/>
        </w:tabs>
        <w:spacing w:before="0" w:after="0"/>
        <w:rPr>
          <w:rFonts w:cs="Calibri"/>
          <w:szCs w:val="24"/>
        </w:rPr>
      </w:pPr>
      <w:r w:rsidRPr="00B8319B">
        <w:rPr>
          <w:noProof/>
        </w:rPr>
        <mc:AlternateContent>
          <mc:Choice Requires="wps">
            <w:drawing>
              <wp:anchor distT="0" distB="0" distL="114300" distR="114300" simplePos="0" relativeHeight="251658265" behindDoc="0" locked="0" layoutInCell="1" allowOverlap="1" wp14:anchorId="1FD45BC1" wp14:editId="23E5C799">
                <wp:simplePos x="0" y="0"/>
                <wp:positionH relativeFrom="page">
                  <wp:posOffset>461752</wp:posOffset>
                </wp:positionH>
                <wp:positionV relativeFrom="paragraph">
                  <wp:posOffset>200037</wp:posOffset>
                </wp:positionV>
                <wp:extent cx="6649656" cy="0"/>
                <wp:effectExtent l="0" t="0" r="0" b="0"/>
                <wp:wrapNone/>
                <wp:docPr id="27102772"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0F1BAC77" id="Straight Connector 2" o:spid="_x0000_s1026" style="position:absolute;z-index:251658265;visibility:visible;mso-wrap-style:square;mso-wrap-distance-left:9pt;mso-wrap-distance-top:0;mso-wrap-distance-right:9pt;mso-wrap-distance-bottom:0;mso-position-horizontal:absolute;mso-position-horizontal-relative:page;mso-position-vertical:absolute;mso-position-vertical-relative:text" from="36.35pt,15.75pt" to="559.9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" strokecolor="#2e6279 [2407]" strokeweight="1pt">
                <v:stroke joinstyle="miter"/>
                <w10:wrap anchorx="page"/>
              </v:line>
            </w:pict>
          </mc:Fallback>
        </mc:AlternateContent>
      </w:r>
    </w:p>
    <w:p w14:paraId="1F50696D" w14:textId="4B84020E" w:rsidR="008E6FFC" w:rsidRPr="00B8319B" w:rsidRDefault="008E6FFC" w:rsidP="00493879">
      <w:pPr>
        <w:pStyle w:val="Heading2"/>
      </w:pPr>
      <w:r w:rsidRPr="00B8319B">
        <w:lastRenderedPageBreak/>
        <w:t>Partner Organisations</w:t>
      </w:r>
    </w:p>
    <w:p w14:paraId="6AE94513" w14:textId="19543B6D" w:rsidR="008E6FFC" w:rsidRPr="00B8319B" w:rsidRDefault="008E6FFC" w:rsidP="00EF6927">
      <w:pPr>
        <w:tabs>
          <w:tab w:val="left" w:pos="4536"/>
          <w:tab w:val="left" w:pos="8647"/>
        </w:tabs>
        <w:spacing w:before="0" w:after="0"/>
        <w:rPr>
          <w:rFonts w:cs="Calibri"/>
          <w:szCs w:val="24"/>
        </w:rPr>
      </w:pPr>
      <w:r w:rsidRPr="00B8319B">
        <w:rPr>
          <w:rStyle w:val="Heading3Char"/>
        </w:rPr>
        <w:t>Business Gateway Lanarkshire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84" w:history="1">
        <w:r w:rsidR="00782BE8" w:rsidRPr="00B8319B">
          <w:rPr>
            <w:rStyle w:val="Hyperlink"/>
            <w:rFonts w:cs="Calibri"/>
            <w:color w:val="2E6279" w:themeColor="accent4" w:themeShade="BF"/>
            <w:sz w:val="20"/>
          </w:rPr>
          <w:t>www.bgateway.com/local-offices/lanarkshire</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01698 442827</w:t>
      </w:r>
      <w:r w:rsidRPr="00B8319B">
        <w:rPr>
          <w:rFonts w:cs="Calibri"/>
          <w:sz w:val="20"/>
        </w:rPr>
        <w:br/>
      </w:r>
    </w:p>
    <w:p w14:paraId="120BD8E0" w14:textId="6BAC3167" w:rsidR="008E6FFC" w:rsidRPr="00B8319B" w:rsidRDefault="008E6FFC" w:rsidP="00EF6927">
      <w:pPr>
        <w:tabs>
          <w:tab w:val="left" w:pos="4536"/>
          <w:tab w:val="left" w:pos="8647"/>
        </w:tabs>
        <w:spacing w:before="0" w:after="0"/>
        <w:rPr>
          <w:rFonts w:cs="Calibri"/>
          <w:sz w:val="20"/>
        </w:rPr>
      </w:pPr>
      <w:r w:rsidRPr="00B8319B">
        <w:rPr>
          <w:rStyle w:val="Heading3Char"/>
        </w:rPr>
        <w:t>Ethnic Minority Law Centre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85" w:history="1">
        <w:r w:rsidR="00782BE8" w:rsidRPr="00B8319B">
          <w:rPr>
            <w:rStyle w:val="Hyperlink"/>
            <w:rFonts w:cs="Calibri"/>
            <w:color w:val="2E6279" w:themeColor="accent4" w:themeShade="BF"/>
            <w:sz w:val="20"/>
          </w:rPr>
          <w:t>www.emlc.org.uk</w:t>
        </w:r>
      </w:hyperlink>
      <w:r w:rsidR="00782BE8" w:rsidRPr="00B8319B">
        <w:rPr>
          <w:rFonts w:cs="Calibri"/>
          <w:sz w:val="20"/>
        </w:rPr>
        <w:t xml:space="preserve"> </w:t>
      </w:r>
    </w:p>
    <w:p w14:paraId="6E94A053" w14:textId="0075FA05" w:rsidR="002753F6" w:rsidRPr="00B8319B" w:rsidRDefault="002753F6" w:rsidP="00EF6927">
      <w:pPr>
        <w:tabs>
          <w:tab w:val="left" w:pos="4536"/>
          <w:tab w:val="left" w:pos="8647"/>
        </w:tabs>
        <w:spacing w:before="0" w:after="0"/>
        <w:rPr>
          <w:rFonts w:cs="Calibri"/>
          <w:szCs w:val="24"/>
        </w:rPr>
      </w:pPr>
      <w:r w:rsidRPr="00B8319B">
        <w:rPr>
          <w:rFonts w:ascii="Segoe UI Emoji" w:hAnsi="Segoe UI Emoji" w:cs="Segoe UI Emoji"/>
          <w:sz w:val="20"/>
        </w:rPr>
        <w:t>📞</w:t>
      </w:r>
      <w:r w:rsidRPr="00B8319B">
        <w:rPr>
          <w:rFonts w:cs="Calibri"/>
          <w:sz w:val="20"/>
        </w:rPr>
        <w:t xml:space="preserve"> 0141 204 2888</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86" w:history="1">
        <w:r w:rsidRPr="00B8319B">
          <w:rPr>
            <w:rStyle w:val="Hyperlink"/>
            <w:rFonts w:cs="Calibri"/>
            <w:color w:val="2E6279" w:themeColor="accent4" w:themeShade="BF"/>
            <w:sz w:val="20"/>
          </w:rPr>
          <w:t>admin@emlc.org.uk</w:t>
        </w:r>
      </w:hyperlink>
    </w:p>
    <w:p w14:paraId="4E79BC95" w14:textId="77777777" w:rsidR="00125282" w:rsidRPr="00B8319B" w:rsidRDefault="00125282" w:rsidP="00EF6927">
      <w:pPr>
        <w:tabs>
          <w:tab w:val="left" w:pos="4536"/>
          <w:tab w:val="left" w:pos="8647"/>
        </w:tabs>
        <w:spacing w:before="0" w:after="0"/>
        <w:rPr>
          <w:rFonts w:cs="Calibri"/>
          <w:szCs w:val="24"/>
        </w:rPr>
      </w:pPr>
    </w:p>
    <w:p w14:paraId="6B8BBD4C" w14:textId="57344650" w:rsidR="008E6FFC" w:rsidRPr="00B8319B" w:rsidRDefault="008E6FFC" w:rsidP="00EF6927">
      <w:pPr>
        <w:tabs>
          <w:tab w:val="left" w:pos="4536"/>
          <w:tab w:val="left" w:pos="8647"/>
        </w:tabs>
        <w:spacing w:before="0" w:after="0"/>
        <w:rPr>
          <w:rFonts w:cs="Calibri"/>
          <w:szCs w:val="24"/>
        </w:rPr>
      </w:pPr>
      <w:r w:rsidRPr="00B8319B">
        <w:rPr>
          <w:rStyle w:val="Heading3Char"/>
        </w:rPr>
        <w:t>NHS Lanarkshire</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87" w:history="1">
        <w:r w:rsidR="00782BE8" w:rsidRPr="00B8319B">
          <w:rPr>
            <w:rStyle w:val="Hyperlink"/>
            <w:rFonts w:cs="Calibri"/>
            <w:color w:val="2E6279" w:themeColor="accent4" w:themeShade="BF"/>
            <w:sz w:val="20"/>
          </w:rPr>
          <w:t>www.nhslanarkshire.scot.nhs.uk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88" w:history="1">
        <w:r w:rsidR="00782BE8" w:rsidRPr="00B8319B">
          <w:rPr>
            <w:rStyle w:val="Hyperlink"/>
            <w:rFonts w:cs="Calibri"/>
            <w:color w:val="2E6279" w:themeColor="accent4" w:themeShade="BF"/>
            <w:sz w:val="20"/>
          </w:rPr>
          <w:t>www.nhslanarkshire.scot.nhs.uk/contact-us</w:t>
        </w:r>
      </w:hyperlink>
      <w:r w:rsidR="00782BE8" w:rsidRPr="00B8319B">
        <w:rPr>
          <w:rFonts w:cs="Calibri"/>
          <w:szCs w:val="24"/>
        </w:rPr>
        <w:t xml:space="preserve"> </w:t>
      </w:r>
    </w:p>
    <w:p w14:paraId="45284053" w14:textId="77777777" w:rsidR="00652638" w:rsidRDefault="00652638" w:rsidP="00EF6927">
      <w:pPr>
        <w:tabs>
          <w:tab w:val="left" w:pos="4536"/>
          <w:tab w:val="left" w:pos="8647"/>
        </w:tabs>
        <w:spacing w:before="0" w:after="0"/>
        <w:rPr>
          <w:rStyle w:val="Heading3Char"/>
        </w:rPr>
      </w:pPr>
    </w:p>
    <w:p w14:paraId="7D5C7544" w14:textId="77777777" w:rsidR="00F17766" w:rsidRDefault="00F17766" w:rsidP="00EF6927">
      <w:pPr>
        <w:tabs>
          <w:tab w:val="left" w:pos="4536"/>
          <w:tab w:val="left" w:pos="8647"/>
        </w:tabs>
        <w:spacing w:before="0" w:after="0"/>
        <w:rPr>
          <w:rStyle w:val="Heading3Char"/>
        </w:rPr>
      </w:pPr>
    </w:p>
    <w:p w14:paraId="6066EF93" w14:textId="77777777" w:rsidR="00F17766" w:rsidRDefault="00F17766" w:rsidP="00EF6927">
      <w:pPr>
        <w:tabs>
          <w:tab w:val="left" w:pos="4536"/>
          <w:tab w:val="left" w:pos="8647"/>
        </w:tabs>
        <w:spacing w:before="0" w:after="0"/>
        <w:rPr>
          <w:rStyle w:val="Heading3Char"/>
        </w:rPr>
      </w:pPr>
    </w:p>
    <w:p w14:paraId="252D1788" w14:textId="77777777" w:rsidR="00F17766" w:rsidRDefault="00F17766" w:rsidP="00EF6927">
      <w:pPr>
        <w:tabs>
          <w:tab w:val="left" w:pos="4536"/>
          <w:tab w:val="left" w:pos="8647"/>
        </w:tabs>
        <w:spacing w:before="0" w:after="0"/>
        <w:rPr>
          <w:rStyle w:val="Heading3Char"/>
        </w:rPr>
      </w:pPr>
    </w:p>
    <w:p w14:paraId="07192E66" w14:textId="77777777" w:rsidR="00F17766" w:rsidRDefault="00F17766" w:rsidP="00EF6927">
      <w:pPr>
        <w:tabs>
          <w:tab w:val="left" w:pos="4536"/>
          <w:tab w:val="left" w:pos="8647"/>
        </w:tabs>
        <w:spacing w:before="0" w:after="0"/>
        <w:rPr>
          <w:rStyle w:val="Heading3Char"/>
        </w:rPr>
      </w:pPr>
    </w:p>
    <w:p w14:paraId="6AEA0817" w14:textId="4DEC8E3A" w:rsidR="008E6FFC" w:rsidRPr="00B8319B" w:rsidRDefault="008E6FFC" w:rsidP="00EF6927">
      <w:pPr>
        <w:tabs>
          <w:tab w:val="left" w:pos="4536"/>
          <w:tab w:val="left" w:pos="8647"/>
        </w:tabs>
        <w:spacing w:before="0" w:after="0"/>
        <w:rPr>
          <w:rFonts w:cs="Calibri"/>
          <w:szCs w:val="24"/>
        </w:rPr>
      </w:pPr>
      <w:r w:rsidRPr="00B8319B">
        <w:rPr>
          <w:rStyle w:val="Heading3Char"/>
        </w:rPr>
        <w:t>New College Lanarkshire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89" w:history="1">
        <w:r w:rsidR="00782BE8" w:rsidRPr="00B8319B">
          <w:rPr>
            <w:rStyle w:val="Hyperlink"/>
            <w:rFonts w:cs="Calibri"/>
            <w:color w:val="2E6279" w:themeColor="accent4" w:themeShade="BF"/>
            <w:sz w:val="20"/>
          </w:rPr>
          <w:t>www.nclanarkshire.ac.uk</w:t>
        </w:r>
      </w:hyperlink>
      <w:r w:rsidR="00782BE8" w:rsidRPr="00B8319B">
        <w:rPr>
          <w:rFonts w:cs="Calibri"/>
          <w:sz w:val="20"/>
        </w:rPr>
        <w:t xml:space="preserve"> </w:t>
      </w:r>
      <w:r w:rsidRPr="00B8319B">
        <w:rPr>
          <w:rFonts w:cs="Calibri"/>
          <w:sz w:val="20"/>
        </w:rPr>
        <w:br/>
      </w:r>
      <w:r w:rsidR="004A2EB1" w:rsidRPr="00B8319B">
        <w:rPr>
          <w:rFonts w:ascii="Segoe UI Emoji" w:hAnsi="Segoe UI Emoji" w:cs="Segoe UI Emoji"/>
          <w:sz w:val="20"/>
        </w:rPr>
        <w:t>📞</w:t>
      </w:r>
      <w:r w:rsidR="004A2EB1" w:rsidRPr="00B8319B">
        <w:rPr>
          <w:rFonts w:cs="Calibri"/>
          <w:sz w:val="20"/>
        </w:rPr>
        <w:t xml:space="preserve"> 0300 555 8080</w:t>
      </w:r>
      <w:r w:rsidR="004A2EB1" w:rsidRPr="00B8319B">
        <w:rPr>
          <w:rFonts w:cs="Calibri"/>
          <w:sz w:val="20"/>
        </w:rPr>
        <w:br/>
      </w:r>
      <w:r w:rsidR="004A2EB1" w:rsidRPr="00B8319B">
        <w:rPr>
          <w:rFonts w:ascii="Segoe UI Emoji" w:hAnsi="Segoe UI Emoji" w:cs="Segoe UI Emoji"/>
          <w:sz w:val="20"/>
        </w:rPr>
        <w:t>✉️</w:t>
      </w:r>
      <w:r w:rsidR="004A2EB1" w:rsidRPr="00B8319B">
        <w:rPr>
          <w:rFonts w:cs="Calibri"/>
          <w:sz w:val="20"/>
        </w:rPr>
        <w:t xml:space="preserve"> </w:t>
      </w:r>
      <w:hyperlink r:id="rId90" w:history="1">
        <w:r w:rsidR="004A2EB1" w:rsidRPr="00B8319B">
          <w:rPr>
            <w:rStyle w:val="Hyperlink"/>
            <w:rFonts w:cs="Calibri"/>
            <w:color w:val="2E6279" w:themeColor="accent4" w:themeShade="BF"/>
            <w:sz w:val="20"/>
          </w:rPr>
          <w:t>edi@nclan.ac.uk</w:t>
        </w:r>
      </w:hyperlink>
    </w:p>
    <w:p w14:paraId="4CF78BA8" w14:textId="6F5BA039" w:rsidR="00060C34" w:rsidRPr="00B8319B" w:rsidRDefault="00060C34" w:rsidP="00EF6927">
      <w:pPr>
        <w:tabs>
          <w:tab w:val="left" w:pos="4536"/>
          <w:tab w:val="left" w:pos="8647"/>
        </w:tabs>
        <w:spacing w:before="0" w:after="0"/>
        <w:rPr>
          <w:rFonts w:cs="Calibri"/>
          <w:szCs w:val="24"/>
        </w:rPr>
      </w:pPr>
    </w:p>
    <w:p w14:paraId="2F454162" w14:textId="70D35C17" w:rsidR="008E6FFC" w:rsidRPr="00B8319B" w:rsidRDefault="008E6FFC" w:rsidP="00EF6927">
      <w:pPr>
        <w:tabs>
          <w:tab w:val="left" w:pos="4536"/>
          <w:tab w:val="left" w:pos="8647"/>
        </w:tabs>
        <w:spacing w:before="0" w:after="0"/>
        <w:rPr>
          <w:rFonts w:cs="Calibri"/>
          <w:szCs w:val="24"/>
        </w:rPr>
      </w:pPr>
      <w:r w:rsidRPr="00B8319B">
        <w:rPr>
          <w:rStyle w:val="Heading3Char"/>
        </w:rPr>
        <w:t>Police Scotland Lanarkshire Diversity Team</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91" w:history="1">
        <w:r w:rsidR="00782BE8" w:rsidRPr="00B8319B">
          <w:rPr>
            <w:rStyle w:val="Hyperlink"/>
            <w:rFonts w:cs="Calibri"/>
            <w:color w:val="2E6279" w:themeColor="accent4" w:themeShade="BF"/>
            <w:sz w:val="20"/>
          </w:rPr>
          <w:t>LanarkshireEqualityDiversityInclusion@scotland.police.uk</w:t>
        </w:r>
      </w:hyperlink>
      <w:r w:rsidR="00782BE8" w:rsidRPr="00B8319B">
        <w:rPr>
          <w:rFonts w:cs="Calibri"/>
          <w:szCs w:val="24"/>
        </w:rPr>
        <w:t xml:space="preserve"> </w:t>
      </w:r>
    </w:p>
    <w:p w14:paraId="75C2A728" w14:textId="44CDC835" w:rsidR="00C560EC" w:rsidRPr="00B8319B" w:rsidRDefault="00C560EC" w:rsidP="0006257C">
      <w:pPr>
        <w:tabs>
          <w:tab w:val="left" w:pos="4950"/>
          <w:tab w:val="left" w:pos="8647"/>
        </w:tabs>
        <w:spacing w:before="0" w:after="0"/>
        <w:rPr>
          <w:rStyle w:val="Heading3Char"/>
        </w:rPr>
      </w:pPr>
    </w:p>
    <w:p w14:paraId="0EEA1D27" w14:textId="2A0E8B1E" w:rsidR="008E6FFC" w:rsidRPr="00B8319B" w:rsidRDefault="008E6FFC" w:rsidP="0006257C">
      <w:pPr>
        <w:tabs>
          <w:tab w:val="left" w:pos="4950"/>
          <w:tab w:val="left" w:pos="8647"/>
        </w:tabs>
        <w:spacing w:before="0" w:after="0"/>
        <w:rPr>
          <w:rFonts w:cs="Calibri"/>
          <w:sz w:val="20"/>
        </w:rPr>
      </w:pPr>
      <w:r w:rsidRPr="00B8319B">
        <w:rPr>
          <w:rStyle w:val="Heading3Char"/>
        </w:rPr>
        <w:t>Routes to Work</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92" w:history="1">
        <w:r w:rsidR="00782BE8" w:rsidRPr="00B8319B">
          <w:rPr>
            <w:rStyle w:val="Hyperlink"/>
            <w:rFonts w:cs="Calibri"/>
            <w:color w:val="2E6279" w:themeColor="accent4" w:themeShade="BF"/>
            <w:sz w:val="20"/>
          </w:rPr>
          <w:t>www.routestowork.co.uk</w:t>
        </w:r>
      </w:hyperlink>
      <w:r w:rsidR="00782BE8"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0800 783 4731</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93" w:history="1">
        <w:r w:rsidR="00782BE8" w:rsidRPr="00B8319B">
          <w:rPr>
            <w:rStyle w:val="Hyperlink"/>
            <w:rFonts w:cs="Calibri"/>
            <w:color w:val="2E6279" w:themeColor="accent4" w:themeShade="BF"/>
            <w:sz w:val="20"/>
          </w:rPr>
          <w:t>startyourjourney@routestowork.co.uk</w:t>
        </w:r>
      </w:hyperlink>
      <w:r w:rsidR="00782BE8" w:rsidRPr="00B8319B">
        <w:rPr>
          <w:rFonts w:cs="Calibri"/>
          <w:sz w:val="20"/>
        </w:rPr>
        <w:t xml:space="preserve"> </w:t>
      </w:r>
    </w:p>
    <w:p w14:paraId="1B131611" w14:textId="77777777" w:rsidR="00C560EC" w:rsidRPr="00B8319B" w:rsidRDefault="00C560EC" w:rsidP="00EF6927">
      <w:pPr>
        <w:tabs>
          <w:tab w:val="left" w:pos="4536"/>
          <w:tab w:val="left" w:pos="8647"/>
        </w:tabs>
        <w:spacing w:before="0" w:after="0"/>
        <w:rPr>
          <w:rStyle w:val="Heading3Char"/>
        </w:rPr>
      </w:pPr>
    </w:p>
    <w:p w14:paraId="6341DE27" w14:textId="5D0ADED9" w:rsidR="008E6FFC" w:rsidRPr="00B8319B" w:rsidRDefault="008E6FFC" w:rsidP="00EF6927">
      <w:pPr>
        <w:tabs>
          <w:tab w:val="left" w:pos="4536"/>
          <w:tab w:val="left" w:pos="8647"/>
        </w:tabs>
        <w:spacing w:before="0" w:after="0"/>
        <w:rPr>
          <w:rFonts w:cs="Calibri"/>
          <w:sz w:val="20"/>
        </w:rPr>
      </w:pPr>
      <w:r w:rsidRPr="00B8319B">
        <w:rPr>
          <w:rStyle w:val="Heading3Char"/>
        </w:rPr>
        <w:t>Scottish Fire and Rescue Service</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94" w:history="1">
        <w:r w:rsidR="00782BE8" w:rsidRPr="00B8319B">
          <w:rPr>
            <w:rStyle w:val="Hyperlink"/>
            <w:rFonts w:cs="Calibri"/>
            <w:color w:val="2E6279" w:themeColor="accent4" w:themeShade="BF"/>
            <w:sz w:val="20"/>
          </w:rPr>
          <w:t>www.firescotland.gov.uk</w:t>
        </w:r>
      </w:hyperlink>
    </w:p>
    <w:p w14:paraId="39A780C5" w14:textId="77777777" w:rsidR="00782BE8" w:rsidRPr="00B8319B" w:rsidRDefault="00782BE8" w:rsidP="00EF6927">
      <w:pPr>
        <w:tabs>
          <w:tab w:val="left" w:pos="4536"/>
          <w:tab w:val="left" w:pos="8647"/>
        </w:tabs>
        <w:spacing w:before="0" w:after="0"/>
        <w:rPr>
          <w:rFonts w:cs="Calibri"/>
          <w:szCs w:val="24"/>
        </w:rPr>
      </w:pPr>
    </w:p>
    <w:p w14:paraId="5094971C" w14:textId="77777777" w:rsidR="00C560EC" w:rsidRPr="00B8319B" w:rsidRDefault="00C560EC" w:rsidP="00C560EC">
      <w:pPr>
        <w:tabs>
          <w:tab w:val="left" w:pos="4536"/>
          <w:tab w:val="left" w:pos="8647"/>
        </w:tabs>
        <w:spacing w:before="0" w:after="0"/>
        <w:rPr>
          <w:rFonts w:cs="Calibri"/>
          <w:szCs w:val="24"/>
        </w:rPr>
      </w:pPr>
      <w:r w:rsidRPr="00B8319B">
        <w:rPr>
          <w:rStyle w:val="Heading3Char"/>
        </w:rPr>
        <w:t>Voluntary Action North Lanarkshire (VANL)</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95" w:history="1">
        <w:r w:rsidRPr="00B8319B">
          <w:rPr>
            <w:rStyle w:val="Hyperlink"/>
            <w:rFonts w:cs="Calibri"/>
            <w:color w:val="2E6279" w:themeColor="accent4" w:themeShade="BF"/>
            <w:sz w:val="20"/>
          </w:rPr>
          <w:t>www.voluntaryactionnorthlanarkshire.org</w:t>
        </w:r>
      </w:hyperlink>
      <w:r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96" w:history="1">
        <w:r w:rsidRPr="00B8319B">
          <w:rPr>
            <w:rStyle w:val="Hyperlink"/>
            <w:rFonts w:cs="Calibri"/>
            <w:color w:val="2E6279" w:themeColor="accent4" w:themeShade="BF"/>
            <w:sz w:val="20"/>
          </w:rPr>
          <w:t>info@VANL.co.uk</w:t>
        </w:r>
      </w:hyperlink>
      <w:r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01236 748011</w:t>
      </w:r>
    </w:p>
    <w:p w14:paraId="6982C3AC" w14:textId="77777777" w:rsidR="00C560EC" w:rsidRPr="00B8319B" w:rsidRDefault="00C560EC" w:rsidP="00EF6927">
      <w:pPr>
        <w:tabs>
          <w:tab w:val="left" w:pos="4536"/>
          <w:tab w:val="left" w:pos="8647"/>
        </w:tabs>
        <w:spacing w:before="0" w:after="0"/>
        <w:rPr>
          <w:rFonts w:cs="Calibri"/>
          <w:szCs w:val="24"/>
        </w:rPr>
        <w:sectPr w:rsidR="00C560EC" w:rsidRPr="00B8319B" w:rsidSect="0006257C">
          <w:type w:val="continuous"/>
          <w:pgSz w:w="12240" w:h="15840"/>
          <w:pgMar w:top="792" w:right="1041" w:bottom="720" w:left="720" w:header="720" w:footer="159" w:gutter="0"/>
          <w:cols w:num="2" w:space="295"/>
          <w:titlePg/>
          <w:docGrid w:linePitch="360"/>
        </w:sectPr>
      </w:pPr>
    </w:p>
    <w:p w14:paraId="03FBDC46" w14:textId="07BC9E20" w:rsidR="00DE1548" w:rsidRDefault="00DE1548" w:rsidP="00493879">
      <w:pPr>
        <w:pStyle w:val="Heading2"/>
      </w:pPr>
      <w:r w:rsidRPr="00B8319B">
        <mc:AlternateContent>
          <mc:Choice Requires="wps">
            <w:drawing>
              <wp:anchor distT="0" distB="0" distL="114300" distR="114300" simplePos="0" relativeHeight="251658266" behindDoc="0" locked="0" layoutInCell="1" allowOverlap="1" wp14:anchorId="2DABA1A8" wp14:editId="6A0ADD3B">
                <wp:simplePos x="0" y="0"/>
                <wp:positionH relativeFrom="margin">
                  <wp:align>right</wp:align>
                </wp:positionH>
                <wp:positionV relativeFrom="paragraph">
                  <wp:posOffset>199592</wp:posOffset>
                </wp:positionV>
                <wp:extent cx="6649656" cy="0"/>
                <wp:effectExtent l="0" t="0" r="0" b="0"/>
                <wp:wrapNone/>
                <wp:docPr id="1665858747"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173BE39A" id="Straight Connector 2" o:spid="_x0000_s1026" style="position:absolute;z-index:251658266;visibility:visible;mso-wrap-style:square;mso-wrap-distance-left:9pt;mso-wrap-distance-top:0;mso-wrap-distance-right:9pt;mso-wrap-distance-bottom:0;mso-position-horizontal:right;mso-position-horizontal-relative:margin;mso-position-vertical:absolute;mso-position-vertical-relative:text" from="472.4pt,15.7pt" to="996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" strokecolor="#2e6279 [2407]" strokeweight="1pt">
                <v:stroke joinstyle="miter"/>
                <w10:wrap anchorx="margin"/>
              </v:line>
            </w:pict>
          </mc:Fallback>
        </mc:AlternateContent>
      </w:r>
    </w:p>
    <w:p w14:paraId="6BACD632" w14:textId="2898C4A4" w:rsidR="008E6FFC" w:rsidRPr="00B8319B" w:rsidRDefault="008E6FFC" w:rsidP="00493879">
      <w:pPr>
        <w:pStyle w:val="Heading2"/>
      </w:pPr>
      <w:r w:rsidRPr="00B8319B">
        <w:t>Carers Organisations</w:t>
      </w:r>
    </w:p>
    <w:p w14:paraId="04CC6231" w14:textId="77777777" w:rsidR="009B0847" w:rsidRPr="00B8319B" w:rsidRDefault="009B0847" w:rsidP="009B0847">
      <w:pPr>
        <w:tabs>
          <w:tab w:val="left" w:pos="4536"/>
          <w:tab w:val="left" w:pos="8647"/>
        </w:tabs>
        <w:spacing w:before="0" w:after="0"/>
        <w:rPr>
          <w:rFonts w:cs="Calibri"/>
          <w:szCs w:val="24"/>
        </w:rPr>
      </w:pPr>
      <w:r w:rsidRPr="00B8319B">
        <w:rPr>
          <w:rStyle w:val="Heading3Char"/>
        </w:rPr>
        <w:t>Getting Better Together Ltd – Community Liaison Service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97" w:history="1">
        <w:r w:rsidRPr="00B8319B">
          <w:rPr>
            <w:rStyle w:val="Hyperlink"/>
            <w:rFonts w:cs="Calibri"/>
            <w:color w:val="2E6279" w:themeColor="accent4" w:themeShade="BF"/>
            <w:sz w:val="20"/>
          </w:rPr>
          <w:t>www.shottshealthyliving.com/our-Services-community-liaison</w:t>
        </w:r>
      </w:hyperlink>
      <w:r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07802 880 479</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98" w:history="1">
        <w:r w:rsidRPr="00B8319B">
          <w:rPr>
            <w:rStyle w:val="Hyperlink"/>
            <w:rFonts w:cs="Calibri"/>
            <w:color w:val="2E6279" w:themeColor="accent4" w:themeShade="BF"/>
            <w:sz w:val="20"/>
          </w:rPr>
          <w:t>hdsp@lanarkshire.scot.nhs.uk</w:t>
        </w:r>
      </w:hyperlink>
      <w:r w:rsidRPr="00B8319B">
        <w:rPr>
          <w:rFonts w:cs="Calibri"/>
          <w:szCs w:val="24"/>
        </w:rPr>
        <w:t xml:space="preserve"> </w:t>
      </w:r>
    </w:p>
    <w:p w14:paraId="0CB131B3" w14:textId="77777777" w:rsidR="009B0847" w:rsidRDefault="009B0847" w:rsidP="00EF6927">
      <w:pPr>
        <w:tabs>
          <w:tab w:val="left" w:pos="4536"/>
          <w:tab w:val="left" w:pos="8647"/>
        </w:tabs>
        <w:spacing w:before="0" w:after="0"/>
        <w:rPr>
          <w:rStyle w:val="Heading3Char"/>
        </w:rPr>
      </w:pPr>
    </w:p>
    <w:p w14:paraId="60A21F4B" w14:textId="144741BA" w:rsidR="008E6FFC" w:rsidRPr="00B8319B" w:rsidRDefault="008E6FFC" w:rsidP="00EF6927">
      <w:pPr>
        <w:tabs>
          <w:tab w:val="left" w:pos="4536"/>
          <w:tab w:val="left" w:pos="8647"/>
        </w:tabs>
        <w:spacing w:before="0" w:after="0"/>
        <w:rPr>
          <w:rFonts w:cs="Calibri"/>
          <w:szCs w:val="24"/>
        </w:rPr>
      </w:pPr>
      <w:r w:rsidRPr="00B8319B">
        <w:rPr>
          <w:rStyle w:val="Heading3Char"/>
        </w:rPr>
        <w:t>North Lanarkshire Carers Together</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99" w:history="1">
        <w:r w:rsidR="009602BB" w:rsidRPr="00B8319B">
          <w:rPr>
            <w:rStyle w:val="Hyperlink"/>
            <w:rFonts w:cs="Calibri"/>
            <w:color w:val="2E6279" w:themeColor="accent4" w:themeShade="BF"/>
            <w:sz w:val="20"/>
          </w:rPr>
          <w:t>www.carerstogether.org</w:t>
        </w:r>
      </w:hyperlink>
      <w:r w:rsidR="009602BB"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01698 404055</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00" w:history="1">
        <w:r w:rsidR="009602BB" w:rsidRPr="00B8319B">
          <w:rPr>
            <w:rStyle w:val="Hyperlink"/>
            <w:rFonts w:cs="Calibri"/>
            <w:color w:val="2E6279" w:themeColor="accent4" w:themeShade="BF"/>
            <w:sz w:val="20"/>
          </w:rPr>
          <w:t>enquiries@carerstogether.org</w:t>
        </w:r>
      </w:hyperlink>
      <w:r w:rsidR="009602BB" w:rsidRPr="00B8319B">
        <w:rPr>
          <w:rFonts w:cs="Calibri"/>
          <w:szCs w:val="24"/>
        </w:rPr>
        <w:t xml:space="preserve"> </w:t>
      </w:r>
    </w:p>
    <w:p w14:paraId="0AACEF11" w14:textId="77777777" w:rsidR="00C42B5C" w:rsidRPr="00B8319B" w:rsidRDefault="00C42B5C" w:rsidP="00EF6927">
      <w:pPr>
        <w:tabs>
          <w:tab w:val="left" w:pos="4536"/>
          <w:tab w:val="left" w:pos="8647"/>
        </w:tabs>
        <w:spacing w:before="0" w:after="0"/>
        <w:rPr>
          <w:rFonts w:cs="Calibri"/>
          <w:szCs w:val="24"/>
        </w:rPr>
      </w:pPr>
    </w:p>
    <w:p w14:paraId="38691715" w14:textId="77777777" w:rsidR="007F5D38" w:rsidRDefault="007F5D38" w:rsidP="00EF6927">
      <w:pPr>
        <w:tabs>
          <w:tab w:val="left" w:pos="4536"/>
          <w:tab w:val="left" w:pos="8647"/>
        </w:tabs>
        <w:spacing w:before="0" w:after="0"/>
        <w:rPr>
          <w:rStyle w:val="Heading3Char"/>
        </w:rPr>
      </w:pPr>
    </w:p>
    <w:p w14:paraId="58B9A59A" w14:textId="77777777" w:rsidR="007F5D38" w:rsidRDefault="007F5D38" w:rsidP="00EF6927">
      <w:pPr>
        <w:tabs>
          <w:tab w:val="left" w:pos="4536"/>
          <w:tab w:val="left" w:pos="8647"/>
        </w:tabs>
        <w:spacing w:before="0" w:after="0"/>
        <w:rPr>
          <w:rStyle w:val="Heading3Char"/>
        </w:rPr>
      </w:pPr>
    </w:p>
    <w:p w14:paraId="216C6603" w14:textId="77777777" w:rsidR="007F5D38" w:rsidRDefault="007F5D38" w:rsidP="00EF6927">
      <w:pPr>
        <w:tabs>
          <w:tab w:val="left" w:pos="4536"/>
          <w:tab w:val="left" w:pos="8647"/>
        </w:tabs>
        <w:spacing w:before="0" w:after="0"/>
        <w:rPr>
          <w:rStyle w:val="Heading3Char"/>
        </w:rPr>
      </w:pPr>
    </w:p>
    <w:p w14:paraId="044A0F4E" w14:textId="5BA54B5A" w:rsidR="002D37F7" w:rsidRDefault="00805ED4" w:rsidP="00EF6927">
      <w:pPr>
        <w:tabs>
          <w:tab w:val="left" w:pos="4536"/>
          <w:tab w:val="left" w:pos="8647"/>
        </w:tabs>
        <w:spacing w:before="0" w:after="0"/>
        <w:rPr>
          <w:rStyle w:val="Heading3Char"/>
        </w:rPr>
      </w:pPr>
      <w:r w:rsidRPr="00B8319B">
        <w:rPr>
          <w:noProof/>
        </w:rPr>
        <mc:AlternateContent>
          <mc:Choice Requires="wps">
            <w:drawing>
              <wp:anchor distT="0" distB="0" distL="114300" distR="114300" simplePos="0" relativeHeight="251658267" behindDoc="0" locked="0" layoutInCell="1" allowOverlap="1" wp14:anchorId="5CED01EE" wp14:editId="6F48A02C">
                <wp:simplePos x="0" y="0"/>
                <wp:positionH relativeFrom="margin">
                  <wp:align>left</wp:align>
                </wp:positionH>
                <wp:positionV relativeFrom="paragraph">
                  <wp:posOffset>14498</wp:posOffset>
                </wp:positionV>
                <wp:extent cx="6649656" cy="0"/>
                <wp:effectExtent l="0" t="0" r="0" b="0"/>
                <wp:wrapNone/>
                <wp:docPr id="298721296" name="Straight Connector 2"/>
                <wp:cNvGraphicFramePr/>
                <a:graphic xmlns:a="http://schemas.openxmlformats.org/drawingml/2006/main">
                  <a:graphicData uri="http://schemas.microsoft.com/office/word/2010/wordprocessingShape">
                    <wps:wsp>
                      <wps:cNvCnPr/>
                      <wps:spPr>
                        <a:xfrm>
                          <a:off x="0" y="0"/>
                          <a:ext cx="6649656" cy="0"/>
                        </a:xfrm>
                        <a:prstGeom prst="line">
                          <a:avLst/>
                        </a:prstGeom>
                        <a:ln>
                          <a:solidFill>
                            <a:schemeClr val="accent4">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0BFA1CC9" id="Straight Connector 2" o:spid="_x0000_s1026" style="position:absolute;z-index:251658267;visibility:visible;mso-wrap-style:square;mso-wrap-distance-left:9pt;mso-wrap-distance-top:0;mso-wrap-distance-right:9pt;mso-wrap-distance-bottom:0;mso-position-horizontal:left;mso-position-horizontal-relative:margin;mso-position-vertical:absolute;mso-position-vertical-relative:text" from="0,1.15pt" to="523.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" strokecolor="#2e6279 [2407]" strokeweight="1pt">
                <v:stroke joinstyle="miter"/>
                <w10:wrap anchorx="margin"/>
              </v:line>
            </w:pict>
          </mc:Fallback>
        </mc:AlternateContent>
      </w:r>
    </w:p>
    <w:p w14:paraId="00C132E6" w14:textId="77777777" w:rsidR="00DE1548" w:rsidRDefault="00DE1548" w:rsidP="00EF6927">
      <w:pPr>
        <w:tabs>
          <w:tab w:val="left" w:pos="4536"/>
          <w:tab w:val="left" w:pos="8647"/>
        </w:tabs>
        <w:spacing w:before="0" w:after="0"/>
        <w:rPr>
          <w:rStyle w:val="Heading3Char"/>
        </w:rPr>
      </w:pPr>
    </w:p>
    <w:p w14:paraId="590B31C4" w14:textId="77777777" w:rsidR="00DE1548" w:rsidRDefault="00DE1548" w:rsidP="00EF6927">
      <w:pPr>
        <w:tabs>
          <w:tab w:val="left" w:pos="4536"/>
          <w:tab w:val="left" w:pos="8647"/>
        </w:tabs>
        <w:spacing w:before="0" w:after="0"/>
        <w:rPr>
          <w:rStyle w:val="Heading3Char"/>
        </w:rPr>
      </w:pPr>
    </w:p>
    <w:p w14:paraId="7DAE792D" w14:textId="77777777" w:rsidR="00DE1548" w:rsidRDefault="00DE1548" w:rsidP="00EF6927">
      <w:pPr>
        <w:tabs>
          <w:tab w:val="left" w:pos="4536"/>
          <w:tab w:val="left" w:pos="8647"/>
        </w:tabs>
        <w:spacing w:before="0" w:after="0"/>
        <w:rPr>
          <w:rStyle w:val="Heading3Char"/>
        </w:rPr>
      </w:pPr>
    </w:p>
    <w:p w14:paraId="46976613" w14:textId="1D811FD2" w:rsidR="008E6FFC" w:rsidRPr="00B8319B" w:rsidRDefault="008E6FFC" w:rsidP="00EF6927">
      <w:pPr>
        <w:tabs>
          <w:tab w:val="left" w:pos="4536"/>
          <w:tab w:val="left" w:pos="8647"/>
        </w:tabs>
        <w:spacing w:before="0" w:after="0"/>
        <w:rPr>
          <w:rFonts w:cs="Calibri"/>
          <w:szCs w:val="24"/>
        </w:rPr>
      </w:pPr>
      <w:r w:rsidRPr="00B8319B">
        <w:rPr>
          <w:rStyle w:val="Heading3Char"/>
        </w:rPr>
        <w:t>Lanarkshire Carers Centre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101" w:history="1">
        <w:r w:rsidR="009602BB" w:rsidRPr="00B8319B">
          <w:rPr>
            <w:rStyle w:val="Hyperlink"/>
            <w:rFonts w:cs="Calibri"/>
            <w:color w:val="2E6279" w:themeColor="accent4" w:themeShade="BF"/>
            <w:sz w:val="20"/>
          </w:rPr>
          <w:t>www.lanarkshirecarers.org.uk</w:t>
        </w:r>
      </w:hyperlink>
      <w:r w:rsidR="009602BB"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01698 428090</w:t>
      </w:r>
      <w:r w:rsidRPr="00B8319B">
        <w:rPr>
          <w:rFonts w:cs="Calibri"/>
          <w:sz w:val="20"/>
        </w:rPr>
        <w:br/>
      </w:r>
      <w:r w:rsidR="00E24BC4" w:rsidRPr="00B8319B">
        <w:rPr>
          <w:rFonts w:ascii="Segoe UI Emoji" w:hAnsi="Segoe UI Emoji" w:cs="Segoe UI Emoji"/>
          <w:sz w:val="20"/>
        </w:rPr>
        <w:t>📞</w:t>
      </w:r>
      <w:r w:rsidRPr="00B8319B">
        <w:rPr>
          <w:rFonts w:cs="Calibri"/>
          <w:sz w:val="20"/>
        </w:rPr>
        <w:t xml:space="preserve"> Urdu, Punjabi or Hindi support: 07780 926595</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02" w:history="1">
        <w:r w:rsidR="00060C34" w:rsidRPr="00B8319B">
          <w:rPr>
            <w:rStyle w:val="Hyperlink"/>
            <w:rFonts w:cs="Calibri"/>
            <w:color w:val="2E6279" w:themeColor="accent4" w:themeShade="BF"/>
            <w:sz w:val="20"/>
          </w:rPr>
          <w:t>info@lanarkshirecarers.org.uk</w:t>
        </w:r>
      </w:hyperlink>
      <w:r w:rsidR="00060C34" w:rsidRPr="00B8319B">
        <w:rPr>
          <w:rFonts w:cs="Calibri"/>
          <w:szCs w:val="24"/>
        </w:rPr>
        <w:t xml:space="preserve"> </w:t>
      </w:r>
    </w:p>
    <w:p w14:paraId="126400EC" w14:textId="77777777" w:rsidR="00C42B5C" w:rsidRPr="00B8319B" w:rsidRDefault="00C42B5C" w:rsidP="00EF6927">
      <w:pPr>
        <w:tabs>
          <w:tab w:val="left" w:pos="4536"/>
          <w:tab w:val="left" w:pos="8647"/>
        </w:tabs>
        <w:spacing w:before="0" w:after="0"/>
        <w:rPr>
          <w:rFonts w:cs="Calibri"/>
          <w:szCs w:val="24"/>
        </w:rPr>
      </w:pPr>
    </w:p>
    <w:p w14:paraId="3933BAF9" w14:textId="0E60E2C9" w:rsidR="008E6FFC" w:rsidRPr="00B8319B" w:rsidRDefault="008E6FFC" w:rsidP="00EF6927">
      <w:pPr>
        <w:tabs>
          <w:tab w:val="left" w:pos="4536"/>
          <w:tab w:val="left" w:pos="8647"/>
        </w:tabs>
        <w:spacing w:before="0" w:after="0"/>
        <w:rPr>
          <w:rFonts w:cs="Calibri"/>
          <w:szCs w:val="24"/>
        </w:rPr>
      </w:pPr>
      <w:r w:rsidRPr="00B8319B">
        <w:rPr>
          <w:rStyle w:val="Heading3Char"/>
        </w:rPr>
        <w:t>North Lanarkshire Young Carers Service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103" w:history="1">
        <w:r w:rsidR="009602BB" w:rsidRPr="00B8319B">
          <w:rPr>
            <w:rStyle w:val="Hyperlink"/>
            <w:rFonts w:cs="Calibri"/>
            <w:color w:val="2E6279" w:themeColor="accent4" w:themeShade="BF"/>
            <w:sz w:val="20"/>
          </w:rPr>
          <w:t>www.northlanarkshireyoungcarers.org</w:t>
        </w:r>
      </w:hyperlink>
      <w:r w:rsidR="009602BB"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01698 337607</w:t>
      </w:r>
    </w:p>
    <w:p w14:paraId="61788317" w14:textId="77777777" w:rsidR="00C42B5C" w:rsidRPr="00B8319B" w:rsidRDefault="00C42B5C" w:rsidP="00EF6927">
      <w:pPr>
        <w:tabs>
          <w:tab w:val="left" w:pos="4536"/>
          <w:tab w:val="left" w:pos="8647"/>
        </w:tabs>
        <w:spacing w:before="0" w:after="0"/>
        <w:rPr>
          <w:rFonts w:cs="Calibri"/>
          <w:szCs w:val="24"/>
        </w:rPr>
      </w:pPr>
    </w:p>
    <w:p w14:paraId="1098B4A8" w14:textId="100647A4" w:rsidR="008E6FFC" w:rsidRPr="00B8319B" w:rsidRDefault="008E6FFC" w:rsidP="00EF6927">
      <w:pPr>
        <w:tabs>
          <w:tab w:val="left" w:pos="4536"/>
          <w:tab w:val="left" w:pos="8647"/>
        </w:tabs>
        <w:spacing w:before="0" w:after="0"/>
        <w:rPr>
          <w:rFonts w:cs="Calibri"/>
          <w:szCs w:val="24"/>
        </w:rPr>
      </w:pPr>
      <w:r w:rsidRPr="00B8319B">
        <w:rPr>
          <w:rStyle w:val="Heading3Char"/>
        </w:rPr>
        <w:t>Lanarkshire Brain Health &amp; Dementia Resource Centre</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104" w:history="1">
        <w:r w:rsidR="009602BB" w:rsidRPr="00B8319B">
          <w:rPr>
            <w:rStyle w:val="Hyperlink"/>
            <w:rFonts w:cs="Calibri"/>
            <w:color w:val="2E6279" w:themeColor="accent4" w:themeShade="BF"/>
            <w:sz w:val="20"/>
          </w:rPr>
          <w:t>www.alzscot.org/centre/lanarkshire</w:t>
        </w:r>
      </w:hyperlink>
      <w:r w:rsidR="009602BB"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01698 275300</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05" w:history="1">
        <w:r w:rsidR="009602BB" w:rsidRPr="00B8319B">
          <w:rPr>
            <w:rStyle w:val="Hyperlink"/>
            <w:rFonts w:cs="Calibri"/>
            <w:color w:val="2E6279" w:themeColor="accent4" w:themeShade="BF"/>
            <w:sz w:val="20"/>
          </w:rPr>
          <w:t>LanarkshireServices@alzscot.org</w:t>
        </w:r>
      </w:hyperlink>
      <w:r w:rsidR="009602BB" w:rsidRPr="00B8319B">
        <w:rPr>
          <w:rFonts w:cs="Calibri"/>
          <w:szCs w:val="24"/>
        </w:rPr>
        <w:t xml:space="preserve"> </w:t>
      </w:r>
    </w:p>
    <w:p w14:paraId="1C32BD95" w14:textId="77777777" w:rsidR="00C42B5C" w:rsidRPr="00B8319B" w:rsidRDefault="00C42B5C" w:rsidP="00EF6927">
      <w:pPr>
        <w:tabs>
          <w:tab w:val="left" w:pos="4536"/>
          <w:tab w:val="left" w:pos="8647"/>
        </w:tabs>
        <w:spacing w:before="0" w:after="0"/>
        <w:rPr>
          <w:rFonts w:cs="Calibri"/>
          <w:szCs w:val="24"/>
        </w:rPr>
      </w:pPr>
    </w:p>
    <w:p w14:paraId="5C973D5D" w14:textId="77777777" w:rsidR="004B3D52" w:rsidRPr="00B8319B" w:rsidRDefault="004B3D52" w:rsidP="009602BB">
      <w:pPr>
        <w:tabs>
          <w:tab w:val="left" w:pos="4536"/>
          <w:tab w:val="left" w:pos="8647"/>
        </w:tabs>
        <w:spacing w:before="0" w:after="0"/>
        <w:rPr>
          <w:rFonts w:cs="Calibri"/>
          <w:szCs w:val="24"/>
        </w:rPr>
      </w:pPr>
    </w:p>
    <w:p w14:paraId="42064CD0" w14:textId="6CAE67E6" w:rsidR="004B3D52" w:rsidRPr="00B8319B" w:rsidRDefault="004B3D52" w:rsidP="009602BB">
      <w:pPr>
        <w:tabs>
          <w:tab w:val="left" w:pos="4536"/>
          <w:tab w:val="left" w:pos="8647"/>
        </w:tabs>
        <w:spacing w:before="0" w:after="0"/>
        <w:rPr>
          <w:rFonts w:cs="Calibri"/>
          <w:szCs w:val="24"/>
        </w:rPr>
        <w:sectPr w:rsidR="004B3D52" w:rsidRPr="00B8319B" w:rsidSect="0071643C">
          <w:type w:val="continuous"/>
          <w:pgSz w:w="12240" w:h="15840"/>
          <w:pgMar w:top="792" w:right="1325" w:bottom="720" w:left="720" w:header="720" w:footer="159" w:gutter="0"/>
          <w:cols w:num="2" w:space="11"/>
          <w:titlePg/>
          <w:docGrid w:linePitch="360"/>
        </w:sectPr>
      </w:pPr>
    </w:p>
    <w:p w14:paraId="43B0064E" w14:textId="77777777" w:rsidR="004E724B" w:rsidRDefault="004E724B">
      <w:pPr>
        <w:rPr>
          <w:rFonts w:eastAsiaTheme="majorEastAsia" w:cs="Calibri"/>
          <w:b/>
          <w:bCs/>
          <w:noProof/>
          <w:color w:val="2E6279" w:themeColor="accent4" w:themeShade="BF"/>
          <w:szCs w:val="24"/>
        </w:rPr>
      </w:pPr>
      <w:r>
        <w:br w:type="page"/>
      </w:r>
    </w:p>
    <w:p w14:paraId="6E805466" w14:textId="6F1CECA9" w:rsidR="008E6FFC" w:rsidRPr="00B8319B" w:rsidRDefault="008E6FFC" w:rsidP="00493879">
      <w:pPr>
        <w:pStyle w:val="Heading2"/>
      </w:pPr>
      <w:r w:rsidRPr="00B8319B">
        <w:lastRenderedPageBreak/>
        <w:t>Community &amp; Voluntary Organisation</w:t>
      </w:r>
      <w:r w:rsidR="00F35C73" w:rsidRPr="00B8319B">
        <w:t>s</w:t>
      </w:r>
    </w:p>
    <w:p w14:paraId="4C32CD1B" w14:textId="4175D75C" w:rsidR="008E6FFC" w:rsidRPr="00B8319B" w:rsidRDefault="008E6FFC" w:rsidP="00EF6927">
      <w:pPr>
        <w:tabs>
          <w:tab w:val="left" w:pos="4536"/>
          <w:tab w:val="left" w:pos="8647"/>
        </w:tabs>
        <w:spacing w:before="0" w:after="0"/>
        <w:rPr>
          <w:rFonts w:cs="Calibri"/>
          <w:szCs w:val="24"/>
        </w:rPr>
      </w:pPr>
      <w:r w:rsidRPr="00B8319B">
        <w:rPr>
          <w:rStyle w:val="Heading3Char"/>
        </w:rPr>
        <w:t>African Collaboration Group</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106" w:history="1">
        <w:r w:rsidR="005E7ABC" w:rsidRPr="00B8319B">
          <w:rPr>
            <w:rStyle w:val="Hyperlink"/>
            <w:rFonts w:cs="Calibri"/>
            <w:color w:val="2E6279" w:themeColor="accent4" w:themeShade="BF"/>
            <w:sz w:val="20"/>
          </w:rPr>
          <w:t>africancollaboration@yahoo.com</w:t>
        </w:r>
      </w:hyperlink>
      <w:r w:rsidR="005E7ABC" w:rsidRPr="00B8319B">
        <w:rPr>
          <w:rFonts w:cs="Calibri"/>
          <w:sz w:val="20"/>
        </w:rPr>
        <w:t xml:space="preserve"> </w:t>
      </w:r>
    </w:p>
    <w:p w14:paraId="2A55E57A" w14:textId="77777777" w:rsidR="00F17766" w:rsidRDefault="00F17766" w:rsidP="00EF6927">
      <w:pPr>
        <w:tabs>
          <w:tab w:val="left" w:pos="4536"/>
          <w:tab w:val="left" w:pos="8647"/>
        </w:tabs>
        <w:spacing w:before="0" w:after="0"/>
        <w:rPr>
          <w:rStyle w:val="Heading3Char"/>
        </w:rPr>
      </w:pPr>
    </w:p>
    <w:p w14:paraId="53F36EFB" w14:textId="434E350C" w:rsidR="008E6FFC" w:rsidRPr="00B8319B" w:rsidRDefault="008E6FFC" w:rsidP="00EF6927">
      <w:pPr>
        <w:tabs>
          <w:tab w:val="left" w:pos="4536"/>
          <w:tab w:val="left" w:pos="8647"/>
        </w:tabs>
        <w:spacing w:before="0" w:after="0"/>
        <w:rPr>
          <w:rFonts w:cs="Calibri"/>
          <w:szCs w:val="24"/>
        </w:rPr>
      </w:pPr>
      <w:r w:rsidRPr="00B8319B">
        <w:rPr>
          <w:rStyle w:val="Heading3Char"/>
        </w:rPr>
        <w:t>Amina Muslim Women’s Resource Centre</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07" w:history="1">
        <w:r w:rsidR="005E7ABC" w:rsidRPr="00B8319B">
          <w:rPr>
            <w:rStyle w:val="Hyperlink"/>
            <w:rFonts w:cs="Calibri"/>
            <w:color w:val="2E6279" w:themeColor="accent4" w:themeShade="BF"/>
            <w:sz w:val="20"/>
          </w:rPr>
          <w:t>www.mwrc.org.uk</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0141 212 8420 (Mon–Fri, 9:30am–5pm)</w:t>
      </w:r>
      <w:r w:rsidRPr="00B8319B">
        <w:rPr>
          <w:rFonts w:cs="Calibri"/>
          <w:sz w:val="20"/>
        </w:rPr>
        <w:br/>
      </w:r>
      <w:r w:rsidRPr="00B8319B">
        <w:rPr>
          <w:rFonts w:ascii="Segoe UI Emoji" w:hAnsi="Segoe UI Emoji" w:cs="Segoe UI Emoji"/>
          <w:sz w:val="20"/>
        </w:rPr>
        <w:t>📞</w:t>
      </w:r>
      <w:r w:rsidRPr="00B8319B">
        <w:rPr>
          <w:rFonts w:cs="Calibri"/>
          <w:sz w:val="20"/>
        </w:rPr>
        <w:t xml:space="preserve"> 0808 801 0301 (Mon–Fri, 10am–4pm)</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08" w:history="1">
        <w:r w:rsidR="005E7ABC" w:rsidRPr="00B8319B">
          <w:rPr>
            <w:rStyle w:val="Hyperlink"/>
            <w:rFonts w:cs="Calibri"/>
            <w:color w:val="2E6279" w:themeColor="accent4" w:themeShade="BF"/>
            <w:sz w:val="20"/>
          </w:rPr>
          <w:t>info@mwrc.org.uk</w:t>
        </w:r>
      </w:hyperlink>
      <w:r w:rsidR="005E7ABC" w:rsidRPr="00B8319B">
        <w:rPr>
          <w:rFonts w:cs="Calibri"/>
          <w:sz w:val="20"/>
        </w:rPr>
        <w:t xml:space="preserve"> </w:t>
      </w:r>
    </w:p>
    <w:p w14:paraId="3CF57BC9" w14:textId="39AEEAB7" w:rsidR="008E6FFC" w:rsidRPr="00B8319B" w:rsidRDefault="008E6FFC" w:rsidP="00EF6927">
      <w:pPr>
        <w:tabs>
          <w:tab w:val="left" w:pos="4536"/>
          <w:tab w:val="left" w:pos="8647"/>
        </w:tabs>
        <w:spacing w:before="0" w:after="0"/>
        <w:rPr>
          <w:rFonts w:cs="Calibri"/>
          <w:szCs w:val="24"/>
        </w:rPr>
      </w:pPr>
      <w:r w:rsidRPr="00B8319B">
        <w:rPr>
          <w:rStyle w:val="Heading3Char"/>
        </w:rPr>
        <w:t>Aura</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09" w:history="1">
        <w:r w:rsidR="005E7ABC" w:rsidRPr="00B8319B">
          <w:rPr>
            <w:rStyle w:val="Hyperlink"/>
            <w:rFonts w:cs="Calibri"/>
            <w:color w:val="2E6279" w:themeColor="accent4" w:themeShade="BF"/>
            <w:sz w:val="20"/>
          </w:rPr>
          <w:t>www.aura.scot</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01698 757667</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10" w:history="1">
        <w:r w:rsidR="005E7ABC" w:rsidRPr="00B8319B">
          <w:rPr>
            <w:rStyle w:val="Hyperlink"/>
            <w:rFonts w:cs="Calibri"/>
            <w:color w:val="2E6279" w:themeColor="accent4" w:themeShade="BF"/>
            <w:sz w:val="20"/>
          </w:rPr>
          <w:t>aura@sacro.org.uk</w:t>
        </w:r>
      </w:hyperlink>
      <w:r w:rsidR="005E7ABC" w:rsidRPr="00B8319B">
        <w:rPr>
          <w:rFonts w:cs="Calibri"/>
          <w:sz w:val="20"/>
        </w:rPr>
        <w:t xml:space="preserve"> </w:t>
      </w:r>
    </w:p>
    <w:p w14:paraId="75A1BFBE" w14:textId="77777777" w:rsidR="00C42B5C" w:rsidRPr="00B8319B" w:rsidRDefault="00C42B5C" w:rsidP="00EF6927">
      <w:pPr>
        <w:tabs>
          <w:tab w:val="left" w:pos="4536"/>
          <w:tab w:val="left" w:pos="8647"/>
        </w:tabs>
        <w:spacing w:before="0" w:after="0"/>
        <w:rPr>
          <w:rFonts w:cs="Calibri"/>
          <w:szCs w:val="24"/>
        </w:rPr>
      </w:pPr>
    </w:p>
    <w:p w14:paraId="309A9760" w14:textId="648AFF9C" w:rsidR="008E6FFC" w:rsidRPr="00B8319B" w:rsidRDefault="008E6FFC" w:rsidP="00EF6927">
      <w:pPr>
        <w:tabs>
          <w:tab w:val="left" w:pos="4536"/>
          <w:tab w:val="left" w:pos="8647"/>
        </w:tabs>
        <w:spacing w:before="0" w:after="0"/>
        <w:rPr>
          <w:rFonts w:cs="Calibri"/>
          <w:szCs w:val="24"/>
        </w:rPr>
      </w:pPr>
      <w:r w:rsidRPr="00B8319B">
        <w:rPr>
          <w:rStyle w:val="Heading3Char"/>
        </w:rPr>
        <w:t>Bestway Community Development</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11" w:history="1">
        <w:r w:rsidR="005E7ABC" w:rsidRPr="00B8319B">
          <w:rPr>
            <w:rStyle w:val="Hyperlink"/>
            <w:rFonts w:cs="Calibri"/>
            <w:color w:val="2E6279" w:themeColor="accent4" w:themeShade="BF"/>
            <w:sz w:val="20"/>
          </w:rPr>
          <w:t>www.bestwaycd.org</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12" w:history="1">
        <w:r w:rsidR="005E7ABC" w:rsidRPr="00B8319B">
          <w:rPr>
            <w:rStyle w:val="Hyperlink"/>
            <w:rFonts w:cs="Calibri"/>
            <w:color w:val="2E6279" w:themeColor="accent4" w:themeShade="BF"/>
            <w:sz w:val="20"/>
          </w:rPr>
          <w:t>admin@bestwaycd.org</w:t>
        </w:r>
      </w:hyperlink>
      <w:r w:rsidR="005E7ABC" w:rsidRPr="00B8319B">
        <w:rPr>
          <w:rFonts w:cs="Calibri"/>
          <w:sz w:val="20"/>
        </w:rPr>
        <w:t xml:space="preserve"> </w:t>
      </w:r>
    </w:p>
    <w:p w14:paraId="35AE110C" w14:textId="1264B1B4" w:rsidR="008E6FFC" w:rsidRPr="00B8319B" w:rsidRDefault="008E6FFC" w:rsidP="00EF6927">
      <w:pPr>
        <w:tabs>
          <w:tab w:val="left" w:pos="4536"/>
          <w:tab w:val="left" w:pos="8647"/>
        </w:tabs>
        <w:spacing w:before="0" w:after="0"/>
        <w:rPr>
          <w:rFonts w:cs="Calibri"/>
          <w:szCs w:val="24"/>
        </w:rPr>
      </w:pPr>
      <w:r w:rsidRPr="00B8319B">
        <w:rPr>
          <w:rStyle w:val="Heading3Char"/>
        </w:rPr>
        <w:t>Diamonds in the Community</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13" w:history="1">
        <w:r w:rsidR="005E7ABC" w:rsidRPr="00B8319B">
          <w:rPr>
            <w:rStyle w:val="Hyperlink"/>
            <w:rFonts w:cs="Calibri"/>
            <w:color w:val="2E6279" w:themeColor="accent4" w:themeShade="BF"/>
            <w:sz w:val="20"/>
          </w:rPr>
          <w:t>www.diamondsitc.com</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14" w:history="1">
        <w:r w:rsidR="005E7ABC" w:rsidRPr="00B8319B">
          <w:rPr>
            <w:rStyle w:val="Hyperlink"/>
            <w:rFonts w:cs="Calibri"/>
            <w:color w:val="2E6279" w:themeColor="accent4" w:themeShade="BF"/>
            <w:sz w:val="20"/>
          </w:rPr>
          <w:t>diamondsitc@hotmail.com</w:t>
        </w:r>
      </w:hyperlink>
      <w:r w:rsidR="005E7ABC" w:rsidRPr="00B8319B">
        <w:rPr>
          <w:rFonts w:cs="Calibri"/>
          <w:sz w:val="20"/>
        </w:rPr>
        <w:t xml:space="preserve"> </w:t>
      </w:r>
    </w:p>
    <w:p w14:paraId="63C5A0D3" w14:textId="77777777" w:rsidR="00C42B5C" w:rsidRPr="00B8319B" w:rsidRDefault="00C42B5C" w:rsidP="00EF6927">
      <w:pPr>
        <w:tabs>
          <w:tab w:val="left" w:pos="4536"/>
          <w:tab w:val="left" w:pos="8647"/>
        </w:tabs>
        <w:spacing w:before="0" w:after="0"/>
        <w:rPr>
          <w:rFonts w:cs="Calibri"/>
          <w:szCs w:val="24"/>
        </w:rPr>
      </w:pPr>
    </w:p>
    <w:p w14:paraId="71D0C4A9" w14:textId="0DE69D77" w:rsidR="008E6FFC" w:rsidRPr="00B8319B" w:rsidRDefault="008E6FFC" w:rsidP="00EF6927">
      <w:pPr>
        <w:tabs>
          <w:tab w:val="left" w:pos="4536"/>
          <w:tab w:val="left" w:pos="8647"/>
        </w:tabs>
        <w:spacing w:before="0" w:after="0"/>
        <w:rPr>
          <w:rFonts w:cs="Calibri"/>
          <w:szCs w:val="24"/>
        </w:rPr>
      </w:pPr>
      <w:r w:rsidRPr="00B8319B">
        <w:rPr>
          <w:rStyle w:val="Heading3Char"/>
        </w:rPr>
        <w:t>Health and Wellbeing Community Group</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115" w:history="1">
        <w:r w:rsidR="005E7ABC" w:rsidRPr="00B8319B">
          <w:rPr>
            <w:rStyle w:val="Hyperlink"/>
            <w:rFonts w:cs="Calibri"/>
            <w:color w:val="2E6279" w:themeColor="accent4" w:themeShade="BF"/>
            <w:sz w:val="20"/>
          </w:rPr>
          <w:t>healthandwellbeing5@outlook.com</w:t>
        </w:r>
      </w:hyperlink>
      <w:r w:rsidR="005E7ABC" w:rsidRPr="00B8319B">
        <w:rPr>
          <w:rFonts w:cs="Calibri"/>
          <w:sz w:val="20"/>
        </w:rPr>
        <w:t xml:space="preserve">  </w:t>
      </w:r>
    </w:p>
    <w:p w14:paraId="329B3D5A" w14:textId="77777777" w:rsidR="00C42B5C" w:rsidRPr="00B8319B" w:rsidRDefault="00C42B5C" w:rsidP="00EF6927">
      <w:pPr>
        <w:tabs>
          <w:tab w:val="left" w:pos="4536"/>
          <w:tab w:val="left" w:pos="8647"/>
        </w:tabs>
        <w:spacing w:before="0" w:after="0"/>
        <w:rPr>
          <w:rFonts w:cs="Calibri"/>
          <w:szCs w:val="24"/>
        </w:rPr>
      </w:pPr>
    </w:p>
    <w:p w14:paraId="71157649" w14:textId="5C0447F7" w:rsidR="008E6FFC" w:rsidRPr="00B8319B" w:rsidRDefault="008E6FFC" w:rsidP="00EF6927">
      <w:pPr>
        <w:tabs>
          <w:tab w:val="left" w:pos="4536"/>
          <w:tab w:val="left" w:pos="8647"/>
        </w:tabs>
        <w:spacing w:before="0" w:after="0"/>
        <w:rPr>
          <w:rFonts w:cs="Calibri"/>
          <w:szCs w:val="24"/>
        </w:rPr>
      </w:pPr>
      <w:r w:rsidRPr="00B8319B">
        <w:rPr>
          <w:rStyle w:val="Heading3Char"/>
        </w:rPr>
        <w:t>Jerviston Community Centre</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16" w:history="1">
        <w:r w:rsidR="005E7ABC" w:rsidRPr="00B8319B">
          <w:rPr>
            <w:rStyle w:val="Hyperlink"/>
            <w:rFonts w:cs="Calibri"/>
            <w:color w:val="2E6279" w:themeColor="accent4" w:themeShade="BF"/>
            <w:sz w:val="20"/>
          </w:rPr>
          <w:t>mail@jervistoncentre.co.uk</w:t>
        </w:r>
      </w:hyperlink>
      <w:r w:rsidR="005E7ABC" w:rsidRPr="00B8319B">
        <w:rPr>
          <w:rFonts w:cs="Calibri"/>
          <w:sz w:val="20"/>
        </w:rPr>
        <w:t xml:space="preserve"> </w:t>
      </w:r>
    </w:p>
    <w:p w14:paraId="333DCC2A" w14:textId="77777777" w:rsidR="00C42B5C" w:rsidRPr="00B8319B" w:rsidRDefault="00C42B5C" w:rsidP="00EF6927">
      <w:pPr>
        <w:tabs>
          <w:tab w:val="left" w:pos="4536"/>
          <w:tab w:val="left" w:pos="8647"/>
        </w:tabs>
        <w:spacing w:before="0" w:after="0"/>
        <w:rPr>
          <w:rFonts w:cs="Calibri"/>
          <w:szCs w:val="24"/>
        </w:rPr>
      </w:pPr>
    </w:p>
    <w:p w14:paraId="5F67C820" w14:textId="3835BD02" w:rsidR="008E6FFC" w:rsidRPr="00B8319B" w:rsidRDefault="008E6FFC" w:rsidP="00EF6927">
      <w:pPr>
        <w:tabs>
          <w:tab w:val="left" w:pos="4536"/>
          <w:tab w:val="left" w:pos="8647"/>
        </w:tabs>
        <w:spacing w:before="0" w:after="0"/>
        <w:rPr>
          <w:rFonts w:cs="Calibri"/>
          <w:sz w:val="20"/>
        </w:rPr>
      </w:pPr>
      <w:r w:rsidRPr="00B8319B">
        <w:rPr>
          <w:rStyle w:val="Heading3Char"/>
        </w:rPr>
        <w:t>The Miracle Foundation</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17" w:history="1">
        <w:r w:rsidR="005E7ABC" w:rsidRPr="00B8319B">
          <w:rPr>
            <w:rStyle w:val="Hyperlink"/>
            <w:rFonts w:cs="Calibri"/>
            <w:color w:val="2E6279" w:themeColor="accent4" w:themeShade="BF"/>
            <w:sz w:val="20"/>
          </w:rPr>
          <w:t>www.themiraclefoundation.org.uk</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18" w:history="1">
        <w:r w:rsidR="005E7ABC" w:rsidRPr="00B8319B">
          <w:rPr>
            <w:rStyle w:val="Hyperlink"/>
            <w:rFonts w:cs="Calibri"/>
            <w:color w:val="2E6279" w:themeColor="accent4" w:themeShade="BF"/>
            <w:sz w:val="20"/>
          </w:rPr>
          <w:t>enquiries@themiraclefoundation.org.uk</w:t>
        </w:r>
      </w:hyperlink>
      <w:r w:rsidR="005E7ABC" w:rsidRPr="00B8319B">
        <w:rPr>
          <w:rFonts w:cs="Calibri"/>
          <w:sz w:val="20"/>
        </w:rPr>
        <w:t xml:space="preserve"> </w:t>
      </w:r>
    </w:p>
    <w:p w14:paraId="6FE83AD8" w14:textId="77777777" w:rsidR="00F17766" w:rsidRDefault="00F17766" w:rsidP="00EF6927">
      <w:pPr>
        <w:tabs>
          <w:tab w:val="left" w:pos="4536"/>
          <w:tab w:val="left" w:pos="8647"/>
        </w:tabs>
        <w:spacing w:before="0" w:after="0"/>
        <w:rPr>
          <w:rStyle w:val="Heading3Char"/>
        </w:rPr>
      </w:pPr>
    </w:p>
    <w:p w14:paraId="2B756C56" w14:textId="6DA862EE" w:rsidR="008E6FFC" w:rsidRPr="00B8319B" w:rsidRDefault="008E6FFC" w:rsidP="00EF6927">
      <w:pPr>
        <w:tabs>
          <w:tab w:val="left" w:pos="4536"/>
          <w:tab w:val="left" w:pos="8647"/>
        </w:tabs>
        <w:spacing w:before="0" w:after="0"/>
        <w:rPr>
          <w:rFonts w:cs="Calibri"/>
          <w:sz w:val="20"/>
        </w:rPr>
      </w:pPr>
      <w:r w:rsidRPr="00B8319B">
        <w:rPr>
          <w:rStyle w:val="Heading3Char"/>
        </w:rPr>
        <w:t>North Lanarkshire Muslim Women &amp; Family Alliance</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19" w:history="1">
        <w:r w:rsidR="005E7ABC" w:rsidRPr="00B8319B">
          <w:rPr>
            <w:rStyle w:val="Hyperlink"/>
            <w:rFonts w:cs="Calibri"/>
            <w:color w:val="2E6279" w:themeColor="accent4" w:themeShade="BF"/>
            <w:sz w:val="20"/>
          </w:rPr>
          <w:t>www.nlmwa.co.uk</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07445 405350</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20" w:history="1">
        <w:r w:rsidR="005E7ABC" w:rsidRPr="00B8319B">
          <w:rPr>
            <w:rStyle w:val="Hyperlink"/>
            <w:rFonts w:cs="Calibri"/>
            <w:color w:val="2E6279" w:themeColor="accent4" w:themeShade="BF"/>
            <w:sz w:val="20"/>
          </w:rPr>
          <w:t>www.facebook.com/share/1GMKeEYRPo</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21" w:history="1">
        <w:r w:rsidR="005E7ABC" w:rsidRPr="00B8319B">
          <w:rPr>
            <w:rStyle w:val="Hyperlink"/>
            <w:rFonts w:cs="Calibri"/>
            <w:color w:val="2E6279" w:themeColor="accent4" w:themeShade="BF"/>
            <w:sz w:val="20"/>
          </w:rPr>
          <w:t>info@nlmwa.co.uk</w:t>
        </w:r>
      </w:hyperlink>
      <w:r w:rsidR="005E7ABC" w:rsidRPr="00B8319B">
        <w:rPr>
          <w:rFonts w:cs="Calibri"/>
          <w:sz w:val="20"/>
        </w:rPr>
        <w:t xml:space="preserve"> </w:t>
      </w:r>
    </w:p>
    <w:p w14:paraId="3E117982" w14:textId="77777777" w:rsidR="008811FA" w:rsidRDefault="008811FA" w:rsidP="00EF6927">
      <w:pPr>
        <w:tabs>
          <w:tab w:val="left" w:pos="4536"/>
          <w:tab w:val="left" w:pos="8647"/>
        </w:tabs>
        <w:spacing w:before="0" w:after="0"/>
        <w:rPr>
          <w:rStyle w:val="Heading3Char"/>
        </w:rPr>
      </w:pPr>
    </w:p>
    <w:p w14:paraId="52C9EA9F" w14:textId="247BD7C5" w:rsidR="008E6FFC" w:rsidRPr="00B8319B" w:rsidRDefault="008E6FFC" w:rsidP="00EF6927">
      <w:pPr>
        <w:tabs>
          <w:tab w:val="left" w:pos="4536"/>
          <w:tab w:val="left" w:pos="8647"/>
        </w:tabs>
        <w:spacing w:before="0" w:after="0"/>
        <w:rPr>
          <w:rFonts w:cs="Calibri"/>
          <w:szCs w:val="24"/>
        </w:rPr>
      </w:pPr>
      <w:r w:rsidRPr="00B8319B">
        <w:rPr>
          <w:rStyle w:val="Heading3Char"/>
        </w:rPr>
        <w:t>Overtown &amp; Waterloo Community Council</w:t>
      </w:r>
      <w:r w:rsidRPr="00B8319B">
        <w:rPr>
          <w:rStyle w:val="Heading3Char"/>
        </w:rPr>
        <w:br/>
      </w:r>
      <w:r w:rsidRPr="00B8319B">
        <w:rPr>
          <w:rFonts w:ascii="Segoe UI Emoji" w:hAnsi="Segoe UI Emoji" w:cs="Segoe UI Emoji"/>
          <w:sz w:val="20"/>
        </w:rPr>
        <w:t>✉️</w:t>
      </w:r>
      <w:r w:rsidRPr="00B8319B">
        <w:rPr>
          <w:rFonts w:cs="Calibri"/>
          <w:sz w:val="20"/>
        </w:rPr>
        <w:t xml:space="preserve"> </w:t>
      </w:r>
      <w:hyperlink r:id="rId122" w:history="1">
        <w:r w:rsidR="005E7ABC" w:rsidRPr="00B8319B">
          <w:rPr>
            <w:rStyle w:val="Hyperlink"/>
            <w:rFonts w:cs="Calibri"/>
            <w:color w:val="2E6279" w:themeColor="accent4" w:themeShade="BF"/>
            <w:sz w:val="20"/>
          </w:rPr>
          <w:t>overtownwaterloocc@gmail.com</w:t>
        </w:r>
      </w:hyperlink>
      <w:r w:rsidR="005E7ABC" w:rsidRPr="00B8319B">
        <w:rPr>
          <w:rFonts w:cs="Calibri"/>
          <w:sz w:val="20"/>
        </w:rPr>
        <w:t xml:space="preserve"> </w:t>
      </w:r>
    </w:p>
    <w:p w14:paraId="3BCEAA05" w14:textId="77777777" w:rsidR="00C42B5C" w:rsidRPr="00B8319B" w:rsidRDefault="00C42B5C" w:rsidP="00EF6927">
      <w:pPr>
        <w:tabs>
          <w:tab w:val="left" w:pos="4536"/>
          <w:tab w:val="left" w:pos="8647"/>
        </w:tabs>
        <w:spacing w:before="0" w:after="0"/>
        <w:rPr>
          <w:rFonts w:cs="Calibri"/>
          <w:szCs w:val="24"/>
        </w:rPr>
      </w:pPr>
    </w:p>
    <w:p w14:paraId="273AA543" w14:textId="1A8839AB" w:rsidR="008E6FFC" w:rsidRPr="00B8319B" w:rsidRDefault="008E6FFC" w:rsidP="00EF6927">
      <w:pPr>
        <w:tabs>
          <w:tab w:val="left" w:pos="4536"/>
          <w:tab w:val="left" w:pos="8647"/>
        </w:tabs>
        <w:spacing w:before="0" w:after="0"/>
        <w:rPr>
          <w:rFonts w:cs="Calibri"/>
          <w:sz w:val="20"/>
        </w:rPr>
      </w:pPr>
      <w:r w:rsidRPr="00B8319B">
        <w:rPr>
          <w:rStyle w:val="Heading3Char"/>
        </w:rPr>
        <w:t>Sakoon Mind</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23" w:history="1">
        <w:r w:rsidR="005E7ABC" w:rsidRPr="00B8319B">
          <w:rPr>
            <w:rStyle w:val="Hyperlink"/>
            <w:rFonts w:cs="Calibri"/>
            <w:color w:val="2E6279" w:themeColor="accent4" w:themeShade="BF"/>
            <w:sz w:val="20"/>
          </w:rPr>
          <w:t>www.sakoonmind.com</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24" w:history="1">
        <w:r w:rsidR="005E7ABC" w:rsidRPr="00B8319B">
          <w:rPr>
            <w:rStyle w:val="Hyperlink"/>
            <w:rFonts w:cs="Calibri"/>
            <w:color w:val="2E6279" w:themeColor="accent4" w:themeShade="BF"/>
            <w:sz w:val="20"/>
          </w:rPr>
          <w:t>sakoonpeace@gmail.com</w:t>
        </w:r>
      </w:hyperlink>
      <w:r w:rsidR="005E7ABC" w:rsidRPr="00B8319B">
        <w:rPr>
          <w:rFonts w:cs="Calibri"/>
          <w:sz w:val="20"/>
        </w:rPr>
        <w:t xml:space="preserve"> </w:t>
      </w:r>
    </w:p>
    <w:p w14:paraId="0FE2CA78" w14:textId="29FBFA7F" w:rsidR="008E6FFC" w:rsidRPr="00B8319B" w:rsidRDefault="008E6FFC" w:rsidP="00EF6927">
      <w:pPr>
        <w:tabs>
          <w:tab w:val="left" w:pos="4536"/>
          <w:tab w:val="left" w:pos="8647"/>
        </w:tabs>
        <w:spacing w:before="0" w:after="0"/>
        <w:rPr>
          <w:rFonts w:cs="Calibri"/>
          <w:szCs w:val="24"/>
        </w:rPr>
      </w:pPr>
      <w:r w:rsidRPr="00B8319B">
        <w:rPr>
          <w:rStyle w:val="Heading3Char"/>
        </w:rPr>
        <w:t>Society of St Vincent de Paul</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25" w:history="1">
        <w:r w:rsidR="005E7ABC" w:rsidRPr="00B8319B">
          <w:rPr>
            <w:rStyle w:val="Hyperlink"/>
            <w:rFonts w:cs="Calibri"/>
            <w:color w:val="2E6279" w:themeColor="accent4" w:themeShade="BF"/>
            <w:sz w:val="20"/>
          </w:rPr>
          <w:t>www.ssvpmotherwelldiocese.org.uk</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07990 280 844</w:t>
      </w:r>
    </w:p>
    <w:p w14:paraId="4F9CCE49" w14:textId="77777777" w:rsidR="00C42B5C" w:rsidRPr="00B8319B" w:rsidRDefault="00C42B5C" w:rsidP="00EF6927">
      <w:pPr>
        <w:tabs>
          <w:tab w:val="left" w:pos="4536"/>
          <w:tab w:val="left" w:pos="8647"/>
        </w:tabs>
        <w:spacing w:before="0" w:after="0"/>
        <w:rPr>
          <w:rFonts w:cs="Calibri"/>
          <w:szCs w:val="24"/>
        </w:rPr>
      </w:pPr>
    </w:p>
    <w:p w14:paraId="0A7E09E1" w14:textId="6590A919" w:rsidR="008E6FFC" w:rsidRPr="00B8319B" w:rsidRDefault="008E6FFC" w:rsidP="00EF6927">
      <w:pPr>
        <w:tabs>
          <w:tab w:val="left" w:pos="4536"/>
          <w:tab w:val="left" w:pos="8647"/>
        </w:tabs>
        <w:spacing w:before="0" w:after="0"/>
        <w:rPr>
          <w:rFonts w:cs="Calibri"/>
          <w:szCs w:val="24"/>
        </w:rPr>
      </w:pPr>
      <w:r w:rsidRPr="00B8319B">
        <w:rPr>
          <w:rStyle w:val="Heading3Char"/>
        </w:rPr>
        <w:t>Voice of Experience Forum</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26" w:history="1">
        <w:r w:rsidR="005E7ABC" w:rsidRPr="00B8319B">
          <w:rPr>
            <w:rStyle w:val="Hyperlink"/>
            <w:rFonts w:cs="Calibri"/>
            <w:color w:val="2E6279" w:themeColor="accent4" w:themeShade="BF"/>
            <w:sz w:val="20"/>
          </w:rPr>
          <w:t>www.voef.org.uk</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w:t>
      </w:r>
      <w:hyperlink r:id="rId127" w:history="1">
        <w:r w:rsidR="005E7ABC" w:rsidRPr="00B8319B">
          <w:rPr>
            <w:rStyle w:val="Hyperlink"/>
            <w:rFonts w:cs="Calibri"/>
            <w:color w:val="2E6279" w:themeColor="accent4" w:themeShade="BF"/>
            <w:sz w:val="20"/>
          </w:rPr>
          <w:t>info@voef.org.uk</w:t>
        </w:r>
      </w:hyperlink>
      <w:r w:rsidR="005E7ABC" w:rsidRPr="00B8319B">
        <w:rPr>
          <w:rFonts w:cs="Calibri"/>
          <w:szCs w:val="24"/>
        </w:rPr>
        <w:t xml:space="preserve"> </w:t>
      </w:r>
    </w:p>
    <w:p w14:paraId="72F75AB4" w14:textId="77777777" w:rsidR="00C42B5C" w:rsidRPr="00B8319B" w:rsidRDefault="00C42B5C" w:rsidP="00EF6927">
      <w:pPr>
        <w:tabs>
          <w:tab w:val="left" w:pos="4536"/>
          <w:tab w:val="left" w:pos="8647"/>
        </w:tabs>
        <w:spacing w:before="0" w:after="0"/>
        <w:rPr>
          <w:rFonts w:cs="Calibri"/>
          <w:szCs w:val="24"/>
        </w:rPr>
      </w:pPr>
    </w:p>
    <w:p w14:paraId="204DBDA1" w14:textId="14216A8C" w:rsidR="008E6FFC" w:rsidRPr="00B8319B" w:rsidRDefault="008E6FFC" w:rsidP="00EF6927">
      <w:pPr>
        <w:tabs>
          <w:tab w:val="left" w:pos="4536"/>
          <w:tab w:val="left" w:pos="8647"/>
        </w:tabs>
        <w:spacing w:before="0" w:after="0"/>
        <w:rPr>
          <w:rFonts w:cs="Calibri"/>
          <w:sz w:val="20"/>
        </w:rPr>
      </w:pPr>
      <w:r w:rsidRPr="00B8319B">
        <w:rPr>
          <w:rStyle w:val="Heading3Char"/>
        </w:rPr>
        <w:t>Waverley Care</w:t>
      </w:r>
      <w:r w:rsidRPr="00B8319B">
        <w:rPr>
          <w:rFonts w:cs="Calibri"/>
          <w:szCs w:val="24"/>
        </w:rPr>
        <w:br/>
      </w:r>
      <w:r w:rsidRPr="00B8319B">
        <w:rPr>
          <w:rFonts w:ascii="Segoe UI Emoji" w:hAnsi="Segoe UI Emoji" w:cs="Segoe UI Emoji"/>
          <w:sz w:val="20"/>
        </w:rPr>
        <w:t>🌐</w:t>
      </w:r>
      <w:r w:rsidRPr="00B8319B">
        <w:rPr>
          <w:rFonts w:cs="Calibri"/>
          <w:sz w:val="20"/>
        </w:rPr>
        <w:t xml:space="preserve"> </w:t>
      </w:r>
      <w:hyperlink r:id="rId128" w:history="1">
        <w:r w:rsidR="005E7ABC" w:rsidRPr="00B8319B">
          <w:rPr>
            <w:rStyle w:val="Hyperlink"/>
            <w:rFonts w:cs="Calibri"/>
            <w:color w:val="2E6279" w:themeColor="accent4" w:themeShade="BF"/>
            <w:sz w:val="20"/>
          </w:rPr>
          <w:t>www.waverleycare.org</w:t>
        </w:r>
      </w:hyperlink>
      <w:r w:rsidR="005E7ABC" w:rsidRPr="00B8319B">
        <w:rPr>
          <w:rFonts w:cs="Calibri"/>
          <w:sz w:val="20"/>
        </w:rPr>
        <w:t xml:space="preserve"> </w:t>
      </w:r>
      <w:r w:rsidRPr="00B8319B">
        <w:rPr>
          <w:rFonts w:cs="Calibri"/>
          <w:sz w:val="20"/>
        </w:rPr>
        <w:br/>
      </w:r>
      <w:r w:rsidRPr="00B8319B">
        <w:rPr>
          <w:rFonts w:ascii="Segoe UI Emoji" w:hAnsi="Segoe UI Emoji" w:cs="Segoe UI Emoji"/>
          <w:sz w:val="20"/>
        </w:rPr>
        <w:t>📞</w:t>
      </w:r>
      <w:r w:rsidRPr="00B8319B">
        <w:rPr>
          <w:rFonts w:cs="Calibri"/>
          <w:sz w:val="20"/>
        </w:rPr>
        <w:t xml:space="preserve"> 07853 041130 (Lanarkshire contact)</w:t>
      </w:r>
    </w:p>
    <w:p w14:paraId="4DF78A95" w14:textId="77777777" w:rsidR="00A21BB1" w:rsidRPr="00B8319B" w:rsidRDefault="00A21BB1" w:rsidP="00E96709">
      <w:pPr>
        <w:tabs>
          <w:tab w:val="left" w:pos="4536"/>
          <w:tab w:val="left" w:pos="8647"/>
        </w:tabs>
        <w:spacing w:before="0" w:after="0"/>
        <w:rPr>
          <w:rFonts w:cs="Calibri"/>
          <w:b/>
          <w:bCs/>
          <w:szCs w:val="24"/>
        </w:rPr>
        <w:sectPr w:rsidR="00A21BB1" w:rsidRPr="00B8319B" w:rsidSect="005E7ABC">
          <w:type w:val="continuous"/>
          <w:pgSz w:w="12240" w:h="15840"/>
          <w:pgMar w:top="792" w:right="1325" w:bottom="720" w:left="720" w:header="720" w:footer="159" w:gutter="0"/>
          <w:cols w:num="2" w:space="11"/>
          <w:titlePg/>
          <w:docGrid w:linePitch="360"/>
        </w:sectPr>
      </w:pPr>
    </w:p>
    <w:p w14:paraId="3190CBF5" w14:textId="76672F9D" w:rsidR="00A67BB8" w:rsidRPr="00B8319B" w:rsidRDefault="002D37F7" w:rsidP="00E96709">
      <w:pPr>
        <w:tabs>
          <w:tab w:val="left" w:pos="4536"/>
          <w:tab w:val="left" w:pos="8647"/>
        </w:tabs>
        <w:spacing w:before="0" w:after="0"/>
        <w:rPr>
          <w:rFonts w:cs="Calibri"/>
          <w:b/>
          <w:bCs/>
          <w:szCs w:val="24"/>
        </w:rPr>
      </w:pPr>
      <w:r w:rsidRPr="00B8319B">
        <w:rPr>
          <w:rFonts w:cs="Calibri"/>
          <w:b/>
          <w:bCs/>
          <w:noProof/>
          <w:szCs w:val="24"/>
        </w:rPr>
        <w:drawing>
          <wp:anchor distT="0" distB="0" distL="114300" distR="114300" simplePos="0" relativeHeight="251658259" behindDoc="0" locked="0" layoutInCell="1" allowOverlap="1" wp14:anchorId="1040E348" wp14:editId="709D968F">
            <wp:simplePos x="0" y="0"/>
            <wp:positionH relativeFrom="page">
              <wp:align>center</wp:align>
            </wp:positionH>
            <wp:positionV relativeFrom="paragraph">
              <wp:posOffset>119193</wp:posOffset>
            </wp:positionV>
            <wp:extent cx="4930775" cy="2859405"/>
            <wp:effectExtent l="0" t="0" r="3175" b="0"/>
            <wp:wrapSquare wrapText="bothSides"/>
            <wp:docPr id="357700073" name="Picture 1" descr="collage of organisation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00073" name="Picture 1" descr="collage of organisation logos"/>
                    <pic:cNvPicPr/>
                  </pic:nvPicPr>
                  <pic:blipFill>
                    <a:blip r:embed="rId129"/>
                    <a:stretch>
                      <a:fillRect/>
                    </a:stretch>
                  </pic:blipFill>
                  <pic:spPr>
                    <a:xfrm>
                      <a:off x="0" y="0"/>
                      <a:ext cx="4930775" cy="2859405"/>
                    </a:xfrm>
                    <a:prstGeom prst="rect">
                      <a:avLst/>
                    </a:prstGeom>
                  </pic:spPr>
                </pic:pic>
              </a:graphicData>
            </a:graphic>
            <wp14:sizeRelH relativeFrom="page">
              <wp14:pctWidth>0</wp14:pctWidth>
            </wp14:sizeRelH>
            <wp14:sizeRelV relativeFrom="page">
              <wp14:pctHeight>0</wp14:pctHeight>
            </wp14:sizeRelV>
          </wp:anchor>
        </w:drawing>
      </w:r>
    </w:p>
    <w:p w14:paraId="1C87E66D" w14:textId="47327960" w:rsidR="001029FA" w:rsidRPr="00DF4C6C" w:rsidRDefault="001029FA" w:rsidP="00E96709">
      <w:pPr>
        <w:tabs>
          <w:tab w:val="left" w:pos="4536"/>
          <w:tab w:val="left" w:pos="8647"/>
        </w:tabs>
        <w:spacing w:before="0" w:after="0"/>
        <w:rPr>
          <w:rFonts w:cs="Calibri"/>
          <w:b/>
          <w:bCs/>
          <w:szCs w:val="24"/>
        </w:rPr>
      </w:pPr>
    </w:p>
    <w:sectPr w:rsidR="001029FA" w:rsidRPr="00DF4C6C" w:rsidSect="004C2DC8">
      <w:type w:val="continuous"/>
      <w:pgSz w:w="12240" w:h="15840"/>
      <w:pgMar w:top="792" w:right="1325" w:bottom="720" w:left="720" w:header="720" w:footer="15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8F727B" w14:textId="77777777" w:rsidR="00F57F13" w:rsidRPr="00B8319B" w:rsidRDefault="00F57F13">
      <w:pPr>
        <w:spacing w:after="0"/>
      </w:pPr>
      <w:r w:rsidRPr="00B8319B">
        <w:separator/>
      </w:r>
    </w:p>
  </w:endnote>
  <w:endnote w:type="continuationSeparator" w:id="0">
    <w:p w14:paraId="1EC2CC5C" w14:textId="77777777" w:rsidR="00F57F13" w:rsidRPr="00B8319B" w:rsidRDefault="00F57F13">
      <w:pPr>
        <w:spacing w:after="0"/>
      </w:pPr>
      <w:r w:rsidRPr="00B8319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20002A87" w:usb1="00000000" w:usb2="00000000" w:usb3="00000000" w:csb0="000001FF" w:csb1="00000000"/>
  </w:font>
  <w:font w:name="Aptos">
    <w:charset w:val="00"/>
    <w:family w:val="swiss"/>
    <w:pitch w:val="variable"/>
    <w:sig w:usb0="20000287" w:usb1="00000003" w:usb2="00000000" w:usb3="00000000" w:csb0="0000019F" w:csb1="00000000"/>
  </w:font>
  <w:font w:name="Baskerville Old Face">
    <w:altName w:val="Baskerville Old Face"/>
    <w:panose1 w:val="020206020805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1859409"/>
      <w:docPartObj>
        <w:docPartGallery w:val="Page Numbers (Bottom of Page)"/>
        <w:docPartUnique/>
      </w:docPartObj>
    </w:sdtPr>
    <w:sdtEndPr/>
    <w:sdtContent>
      <w:p w14:paraId="792A3535" w14:textId="6D0B91B8" w:rsidR="000D124F" w:rsidRPr="00B8319B" w:rsidRDefault="000F1708">
        <w:pPr>
          <w:pStyle w:val="Footer"/>
          <w:jc w:val="right"/>
        </w:pPr>
        <w:r w:rsidRPr="00B8319B">
          <w:t xml:space="preserve">Page </w:t>
        </w:r>
        <w:r w:rsidR="000D124F" w:rsidRPr="00B8319B">
          <w:fldChar w:fldCharType="begin"/>
        </w:r>
        <w:r w:rsidR="000D124F" w:rsidRPr="00B8319B">
          <w:instrText>PAGE   \* MERGEFORMAT</w:instrText>
        </w:r>
        <w:r w:rsidR="000D124F" w:rsidRPr="00B8319B">
          <w:fldChar w:fldCharType="separate"/>
        </w:r>
        <w:r w:rsidR="000D124F" w:rsidRPr="00B8319B">
          <w:t>2</w:t>
        </w:r>
        <w:r w:rsidR="000D124F" w:rsidRPr="00B8319B">
          <w:fldChar w:fldCharType="end"/>
        </w:r>
      </w:p>
    </w:sdtContent>
  </w:sdt>
  <w:p w14:paraId="169EB5C6" w14:textId="0D1E6D97" w:rsidR="006F6996" w:rsidRPr="00B8319B" w:rsidRDefault="006F69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EED289" w14:textId="77777777" w:rsidR="00F57F13" w:rsidRPr="00B8319B" w:rsidRDefault="00F57F13">
      <w:pPr>
        <w:spacing w:after="0"/>
      </w:pPr>
      <w:r w:rsidRPr="00B8319B">
        <w:separator/>
      </w:r>
    </w:p>
  </w:footnote>
  <w:footnote w:type="continuationSeparator" w:id="0">
    <w:p w14:paraId="4095AA8C" w14:textId="77777777" w:rsidR="00F57F13" w:rsidRPr="00B8319B" w:rsidRDefault="00F57F13">
      <w:pPr>
        <w:spacing w:after="0"/>
      </w:pPr>
      <w:r w:rsidRPr="00B8319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BAFAE" w14:textId="00C42FEB" w:rsidR="008103D2" w:rsidRPr="00B8319B" w:rsidRDefault="00657CB4" w:rsidP="00BC3809">
    <w:pPr>
      <w:pStyle w:val="Header"/>
      <w:tabs>
        <w:tab w:val="clear" w:pos="9360"/>
        <w:tab w:val="right" w:pos="10773"/>
      </w:tabs>
      <w:rPr>
        <w:b/>
        <w:bCs/>
        <w:color w:val="3F0065"/>
      </w:rPr>
    </w:pPr>
    <w:r w:rsidRPr="00B8319B">
      <w:rPr>
        <w:b/>
        <w:bCs/>
        <w:color w:val="3F0065"/>
      </w:rPr>
      <w:t>OUR LIVES NEWSLETTER</w:t>
    </w:r>
    <w:r w:rsidRPr="00B8319B">
      <w:rPr>
        <w:b/>
        <w:bCs/>
        <w:color w:val="3F0065"/>
      </w:rPr>
      <w:tab/>
    </w:r>
    <w:r w:rsidRPr="00B8319B">
      <w:rPr>
        <w:b/>
        <w:bCs/>
        <w:color w:val="3F0065"/>
      </w:rPr>
      <w:tab/>
      <w:t xml:space="preserve">ISSUE </w:t>
    </w:r>
    <w:r w:rsidR="005C6B45" w:rsidRPr="00B8319B">
      <w:rPr>
        <w:b/>
        <w:bCs/>
        <w:color w:val="3F0065"/>
      </w:rPr>
      <w:t>2</w:t>
    </w:r>
    <w:r w:rsidRPr="00B8319B">
      <w:rPr>
        <w:b/>
        <w:bCs/>
        <w:color w:val="3F0065"/>
      </w:rPr>
      <w:t xml:space="preserve"> – </w:t>
    </w:r>
    <w:r w:rsidR="005D5F39" w:rsidRPr="00B8319B">
      <w:rPr>
        <w:b/>
        <w:bCs/>
        <w:color w:val="3F0065"/>
      </w:rPr>
      <w:t>MAY</w:t>
    </w:r>
    <w:r w:rsidR="005C6B45" w:rsidRPr="00B8319B">
      <w:rPr>
        <w:b/>
        <w:bCs/>
        <w:color w:val="3F0065"/>
      </w:rPr>
      <w:t xml:space="preserve"> 2026</w:t>
    </w:r>
  </w:p>
  <w:p w14:paraId="177CBF3B" w14:textId="77777777" w:rsidR="00EE1789" w:rsidRPr="00B8319B" w:rsidRDefault="00EE1789" w:rsidP="00BC3809">
    <w:pPr>
      <w:pStyle w:val="Header"/>
      <w:tabs>
        <w:tab w:val="clear" w:pos="9360"/>
        <w:tab w:val="right" w:pos="10773"/>
      </w:tabs>
      <w:rPr>
        <w:b/>
        <w:bCs/>
        <w:color w:val="3F0065"/>
      </w:rPr>
    </w:pPr>
  </w:p>
</w:hdr>
</file>

<file path=word/intelligence2.xml><?xml version="1.0" encoding="utf-8"?>
<int2:intelligence xmlns:int2="http://schemas.microsoft.com/office/intelligence/2020/intelligence" xmlns:oel="http://schemas.microsoft.com/office/2019/extlst">
  <int2:observations>
    <int2:bookmark int2:bookmarkName="_Int_lJZ7Stux" int2:invalidationBookmarkName="" int2:hashCode="wTRnIBDP7Z67RS" int2:id="wk5iUbSI">
      <int2:state int2:value="Reviewed" int2:type="similarity"/>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B086A"/>
    <w:multiLevelType w:val="hybridMultilevel"/>
    <w:tmpl w:val="0D083A56"/>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F1A0671"/>
    <w:multiLevelType w:val="hybridMultilevel"/>
    <w:tmpl w:val="89E23F7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4B10055"/>
    <w:multiLevelType w:val="hybridMultilevel"/>
    <w:tmpl w:val="B9881EA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6585A8F"/>
    <w:multiLevelType w:val="hybridMultilevel"/>
    <w:tmpl w:val="EFFAF4E6"/>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7CE66BF"/>
    <w:multiLevelType w:val="hybridMultilevel"/>
    <w:tmpl w:val="E1E25A8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FCA4D02"/>
    <w:multiLevelType w:val="hybridMultilevel"/>
    <w:tmpl w:val="28F80FF6"/>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1A3197A"/>
    <w:multiLevelType w:val="hybridMultilevel"/>
    <w:tmpl w:val="2ADEE386"/>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F4D598E"/>
    <w:multiLevelType w:val="hybridMultilevel"/>
    <w:tmpl w:val="E23486E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78785E3D"/>
    <w:multiLevelType w:val="hybridMultilevel"/>
    <w:tmpl w:val="10EA20C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83843243">
    <w:abstractNumId w:val="5"/>
  </w:num>
  <w:num w:numId="2" w16cid:durableId="1129588463">
    <w:abstractNumId w:val="7"/>
  </w:num>
  <w:num w:numId="3" w16cid:durableId="605696233">
    <w:abstractNumId w:val="2"/>
  </w:num>
  <w:num w:numId="4" w16cid:durableId="1611275355">
    <w:abstractNumId w:val="1"/>
  </w:num>
  <w:num w:numId="5" w16cid:durableId="1465003852">
    <w:abstractNumId w:val="6"/>
  </w:num>
  <w:num w:numId="6" w16cid:durableId="2037995732">
    <w:abstractNumId w:val="0"/>
  </w:num>
  <w:num w:numId="7" w16cid:durableId="836069540">
    <w:abstractNumId w:val="4"/>
  </w:num>
  <w:num w:numId="8" w16cid:durableId="1933198480">
    <w:abstractNumId w:val="8"/>
  </w:num>
  <w:num w:numId="9" w16cid:durableId="1377706249">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597"/>
    <w:rsid w:val="00001470"/>
    <w:rsid w:val="0000264A"/>
    <w:rsid w:val="00003490"/>
    <w:rsid w:val="000050BF"/>
    <w:rsid w:val="000056B4"/>
    <w:rsid w:val="000063C9"/>
    <w:rsid w:val="00010FA9"/>
    <w:rsid w:val="00011851"/>
    <w:rsid w:val="00012555"/>
    <w:rsid w:val="00012629"/>
    <w:rsid w:val="000135F2"/>
    <w:rsid w:val="00013971"/>
    <w:rsid w:val="00013CE9"/>
    <w:rsid w:val="00013E13"/>
    <w:rsid w:val="00013F2C"/>
    <w:rsid w:val="00014162"/>
    <w:rsid w:val="00014A2F"/>
    <w:rsid w:val="00014D7C"/>
    <w:rsid w:val="0001541A"/>
    <w:rsid w:val="00015F5F"/>
    <w:rsid w:val="00017559"/>
    <w:rsid w:val="0001771E"/>
    <w:rsid w:val="000200B6"/>
    <w:rsid w:val="00020A68"/>
    <w:rsid w:val="00020C61"/>
    <w:rsid w:val="00023357"/>
    <w:rsid w:val="000239F8"/>
    <w:rsid w:val="00024963"/>
    <w:rsid w:val="0002526E"/>
    <w:rsid w:val="000258C1"/>
    <w:rsid w:val="00026327"/>
    <w:rsid w:val="000263DC"/>
    <w:rsid w:val="000273A8"/>
    <w:rsid w:val="00030F25"/>
    <w:rsid w:val="00031AA9"/>
    <w:rsid w:val="00034516"/>
    <w:rsid w:val="000347BB"/>
    <w:rsid w:val="00034811"/>
    <w:rsid w:val="000356FB"/>
    <w:rsid w:val="00036BD9"/>
    <w:rsid w:val="00040265"/>
    <w:rsid w:val="0004070D"/>
    <w:rsid w:val="000413E3"/>
    <w:rsid w:val="00041896"/>
    <w:rsid w:val="00042020"/>
    <w:rsid w:val="00043A4E"/>
    <w:rsid w:val="00043C55"/>
    <w:rsid w:val="00044FBE"/>
    <w:rsid w:val="00045300"/>
    <w:rsid w:val="00045B8B"/>
    <w:rsid w:val="00045DB5"/>
    <w:rsid w:val="00047E76"/>
    <w:rsid w:val="000500F8"/>
    <w:rsid w:val="0005055D"/>
    <w:rsid w:val="000507E4"/>
    <w:rsid w:val="000511E6"/>
    <w:rsid w:val="000532C8"/>
    <w:rsid w:val="00053305"/>
    <w:rsid w:val="0005344A"/>
    <w:rsid w:val="00054758"/>
    <w:rsid w:val="000547EC"/>
    <w:rsid w:val="000553DF"/>
    <w:rsid w:val="00055DB1"/>
    <w:rsid w:val="00056CC5"/>
    <w:rsid w:val="00060C34"/>
    <w:rsid w:val="000614C2"/>
    <w:rsid w:val="00061DB1"/>
    <w:rsid w:val="00062524"/>
    <w:rsid w:val="0006257C"/>
    <w:rsid w:val="000663FB"/>
    <w:rsid w:val="00066606"/>
    <w:rsid w:val="00066B76"/>
    <w:rsid w:val="0007013D"/>
    <w:rsid w:val="00070FF9"/>
    <w:rsid w:val="000710A9"/>
    <w:rsid w:val="00071671"/>
    <w:rsid w:val="00071944"/>
    <w:rsid w:val="000724B5"/>
    <w:rsid w:val="000763DF"/>
    <w:rsid w:val="00076429"/>
    <w:rsid w:val="00080E00"/>
    <w:rsid w:val="00080FAC"/>
    <w:rsid w:val="0008338B"/>
    <w:rsid w:val="00083FD4"/>
    <w:rsid w:val="000865DA"/>
    <w:rsid w:val="000868EA"/>
    <w:rsid w:val="00086FE2"/>
    <w:rsid w:val="00091691"/>
    <w:rsid w:val="00091EF3"/>
    <w:rsid w:val="000941EA"/>
    <w:rsid w:val="00094B5A"/>
    <w:rsid w:val="00094C2F"/>
    <w:rsid w:val="00096FB3"/>
    <w:rsid w:val="00097E2F"/>
    <w:rsid w:val="000A006A"/>
    <w:rsid w:val="000A040A"/>
    <w:rsid w:val="000A04B1"/>
    <w:rsid w:val="000A15A9"/>
    <w:rsid w:val="000A1BF3"/>
    <w:rsid w:val="000A27FB"/>
    <w:rsid w:val="000A29DE"/>
    <w:rsid w:val="000A29DF"/>
    <w:rsid w:val="000A36A0"/>
    <w:rsid w:val="000A66BF"/>
    <w:rsid w:val="000A6AEA"/>
    <w:rsid w:val="000A7AA5"/>
    <w:rsid w:val="000A7B69"/>
    <w:rsid w:val="000B07CE"/>
    <w:rsid w:val="000B07F3"/>
    <w:rsid w:val="000B08B2"/>
    <w:rsid w:val="000B2DD8"/>
    <w:rsid w:val="000B2E01"/>
    <w:rsid w:val="000B4184"/>
    <w:rsid w:val="000B48DC"/>
    <w:rsid w:val="000B55CD"/>
    <w:rsid w:val="000B637E"/>
    <w:rsid w:val="000B6938"/>
    <w:rsid w:val="000B6945"/>
    <w:rsid w:val="000C1098"/>
    <w:rsid w:val="000C12C2"/>
    <w:rsid w:val="000C2217"/>
    <w:rsid w:val="000C285C"/>
    <w:rsid w:val="000C2AD4"/>
    <w:rsid w:val="000C2B90"/>
    <w:rsid w:val="000C2C4C"/>
    <w:rsid w:val="000C4AB0"/>
    <w:rsid w:val="000C52D9"/>
    <w:rsid w:val="000C5E37"/>
    <w:rsid w:val="000C75F6"/>
    <w:rsid w:val="000C7C2B"/>
    <w:rsid w:val="000D0F46"/>
    <w:rsid w:val="000D124F"/>
    <w:rsid w:val="000D15F3"/>
    <w:rsid w:val="000D2372"/>
    <w:rsid w:val="000D3A96"/>
    <w:rsid w:val="000D6704"/>
    <w:rsid w:val="000E1828"/>
    <w:rsid w:val="000E191E"/>
    <w:rsid w:val="000E33AC"/>
    <w:rsid w:val="000E3718"/>
    <w:rsid w:val="000E4C69"/>
    <w:rsid w:val="000E575E"/>
    <w:rsid w:val="000E5D42"/>
    <w:rsid w:val="000E7A50"/>
    <w:rsid w:val="000E7DEF"/>
    <w:rsid w:val="000F08A4"/>
    <w:rsid w:val="000F0C24"/>
    <w:rsid w:val="000F0DC8"/>
    <w:rsid w:val="000F1708"/>
    <w:rsid w:val="000F5516"/>
    <w:rsid w:val="000F5EE4"/>
    <w:rsid w:val="000F6A2C"/>
    <w:rsid w:val="000F6A5B"/>
    <w:rsid w:val="000F75D5"/>
    <w:rsid w:val="00100E17"/>
    <w:rsid w:val="0010103C"/>
    <w:rsid w:val="001017B7"/>
    <w:rsid w:val="001017E2"/>
    <w:rsid w:val="00101C94"/>
    <w:rsid w:val="00102209"/>
    <w:rsid w:val="00102968"/>
    <w:rsid w:val="001029FA"/>
    <w:rsid w:val="001035A3"/>
    <w:rsid w:val="00104282"/>
    <w:rsid w:val="0010431D"/>
    <w:rsid w:val="00104529"/>
    <w:rsid w:val="0010454D"/>
    <w:rsid w:val="00104D67"/>
    <w:rsid w:val="00106847"/>
    <w:rsid w:val="0010724A"/>
    <w:rsid w:val="00110EB3"/>
    <w:rsid w:val="0011235D"/>
    <w:rsid w:val="00113CE8"/>
    <w:rsid w:val="00114195"/>
    <w:rsid w:val="001158B0"/>
    <w:rsid w:val="001170C5"/>
    <w:rsid w:val="0011756B"/>
    <w:rsid w:val="00117F28"/>
    <w:rsid w:val="00120358"/>
    <w:rsid w:val="00120726"/>
    <w:rsid w:val="00120FF8"/>
    <w:rsid w:val="00121155"/>
    <w:rsid w:val="00122021"/>
    <w:rsid w:val="0012480F"/>
    <w:rsid w:val="00125282"/>
    <w:rsid w:val="00126D87"/>
    <w:rsid w:val="0013120E"/>
    <w:rsid w:val="0013164B"/>
    <w:rsid w:val="001319EF"/>
    <w:rsid w:val="00131C5A"/>
    <w:rsid w:val="001324EF"/>
    <w:rsid w:val="00132DE9"/>
    <w:rsid w:val="001348C4"/>
    <w:rsid w:val="00134C5D"/>
    <w:rsid w:val="001353B9"/>
    <w:rsid w:val="00136415"/>
    <w:rsid w:val="00137015"/>
    <w:rsid w:val="001374AB"/>
    <w:rsid w:val="0013760C"/>
    <w:rsid w:val="001379F7"/>
    <w:rsid w:val="0014063B"/>
    <w:rsid w:val="00140D04"/>
    <w:rsid w:val="001417D5"/>
    <w:rsid w:val="00141BEB"/>
    <w:rsid w:val="0014245E"/>
    <w:rsid w:val="0014308C"/>
    <w:rsid w:val="001443DA"/>
    <w:rsid w:val="00145F66"/>
    <w:rsid w:val="00146896"/>
    <w:rsid w:val="00146B6D"/>
    <w:rsid w:val="00146FD9"/>
    <w:rsid w:val="00147E1F"/>
    <w:rsid w:val="001505BE"/>
    <w:rsid w:val="001511AC"/>
    <w:rsid w:val="0015245F"/>
    <w:rsid w:val="00153F38"/>
    <w:rsid w:val="001542EE"/>
    <w:rsid w:val="00154D6F"/>
    <w:rsid w:val="00155B0A"/>
    <w:rsid w:val="00155E87"/>
    <w:rsid w:val="001567D0"/>
    <w:rsid w:val="00156F27"/>
    <w:rsid w:val="001606F3"/>
    <w:rsid w:val="00160B0E"/>
    <w:rsid w:val="00161043"/>
    <w:rsid w:val="001619AD"/>
    <w:rsid w:val="001629DF"/>
    <w:rsid w:val="00162A37"/>
    <w:rsid w:val="00163D00"/>
    <w:rsid w:val="001648D1"/>
    <w:rsid w:val="00165366"/>
    <w:rsid w:val="00165B30"/>
    <w:rsid w:val="00166414"/>
    <w:rsid w:val="00171F09"/>
    <w:rsid w:val="0017364B"/>
    <w:rsid w:val="0017479F"/>
    <w:rsid w:val="00174A8D"/>
    <w:rsid w:val="00175CF0"/>
    <w:rsid w:val="00176356"/>
    <w:rsid w:val="001766C1"/>
    <w:rsid w:val="00176DF3"/>
    <w:rsid w:val="00177236"/>
    <w:rsid w:val="001807E6"/>
    <w:rsid w:val="00180BF9"/>
    <w:rsid w:val="001815E7"/>
    <w:rsid w:val="001816FB"/>
    <w:rsid w:val="0018505D"/>
    <w:rsid w:val="00185DF2"/>
    <w:rsid w:val="00186EC9"/>
    <w:rsid w:val="00187441"/>
    <w:rsid w:val="00187D90"/>
    <w:rsid w:val="00190DEE"/>
    <w:rsid w:val="001917B2"/>
    <w:rsid w:val="0019364B"/>
    <w:rsid w:val="00194636"/>
    <w:rsid w:val="00194915"/>
    <w:rsid w:val="001949E4"/>
    <w:rsid w:val="00195E6F"/>
    <w:rsid w:val="00196265"/>
    <w:rsid w:val="0019678F"/>
    <w:rsid w:val="00196F4A"/>
    <w:rsid w:val="00197062"/>
    <w:rsid w:val="001A19C2"/>
    <w:rsid w:val="001A1F7D"/>
    <w:rsid w:val="001A2524"/>
    <w:rsid w:val="001A3609"/>
    <w:rsid w:val="001A40EE"/>
    <w:rsid w:val="001A4D6B"/>
    <w:rsid w:val="001A4D8C"/>
    <w:rsid w:val="001A74D2"/>
    <w:rsid w:val="001A75AA"/>
    <w:rsid w:val="001A78FC"/>
    <w:rsid w:val="001B1178"/>
    <w:rsid w:val="001B1185"/>
    <w:rsid w:val="001B3148"/>
    <w:rsid w:val="001B34F6"/>
    <w:rsid w:val="001B35A5"/>
    <w:rsid w:val="001B6ABD"/>
    <w:rsid w:val="001C0391"/>
    <w:rsid w:val="001C0CB8"/>
    <w:rsid w:val="001C13AC"/>
    <w:rsid w:val="001C1BCE"/>
    <w:rsid w:val="001C1F9A"/>
    <w:rsid w:val="001C214D"/>
    <w:rsid w:val="001C3DB0"/>
    <w:rsid w:val="001C5F78"/>
    <w:rsid w:val="001C61AF"/>
    <w:rsid w:val="001C6DDE"/>
    <w:rsid w:val="001C7A16"/>
    <w:rsid w:val="001D030D"/>
    <w:rsid w:val="001D059C"/>
    <w:rsid w:val="001D10D9"/>
    <w:rsid w:val="001D1550"/>
    <w:rsid w:val="001D35D6"/>
    <w:rsid w:val="001D3FA6"/>
    <w:rsid w:val="001D4612"/>
    <w:rsid w:val="001D5B4C"/>
    <w:rsid w:val="001D6617"/>
    <w:rsid w:val="001D6A05"/>
    <w:rsid w:val="001E0A47"/>
    <w:rsid w:val="001E157A"/>
    <w:rsid w:val="001E22C2"/>
    <w:rsid w:val="001E62CE"/>
    <w:rsid w:val="001E6875"/>
    <w:rsid w:val="001F0BB1"/>
    <w:rsid w:val="001F0D2E"/>
    <w:rsid w:val="001F1F0B"/>
    <w:rsid w:val="001F6F94"/>
    <w:rsid w:val="001F7477"/>
    <w:rsid w:val="001F766B"/>
    <w:rsid w:val="002002E9"/>
    <w:rsid w:val="00200947"/>
    <w:rsid w:val="00200CA0"/>
    <w:rsid w:val="002015E9"/>
    <w:rsid w:val="00203754"/>
    <w:rsid w:val="0020655D"/>
    <w:rsid w:val="0020696C"/>
    <w:rsid w:val="00207BC6"/>
    <w:rsid w:val="00211985"/>
    <w:rsid w:val="00212004"/>
    <w:rsid w:val="002120A1"/>
    <w:rsid w:val="00212F01"/>
    <w:rsid w:val="002139F5"/>
    <w:rsid w:val="0021404D"/>
    <w:rsid w:val="0021596C"/>
    <w:rsid w:val="00215B63"/>
    <w:rsid w:val="00215E66"/>
    <w:rsid w:val="0021667D"/>
    <w:rsid w:val="0021779E"/>
    <w:rsid w:val="002179AD"/>
    <w:rsid w:val="00217A5B"/>
    <w:rsid w:val="00217D7C"/>
    <w:rsid w:val="00221ACC"/>
    <w:rsid w:val="00222F89"/>
    <w:rsid w:val="00223FA7"/>
    <w:rsid w:val="00225AEF"/>
    <w:rsid w:val="00226A85"/>
    <w:rsid w:val="00227EED"/>
    <w:rsid w:val="00230220"/>
    <w:rsid w:val="00230DCF"/>
    <w:rsid w:val="002328E9"/>
    <w:rsid w:val="00233226"/>
    <w:rsid w:val="00233789"/>
    <w:rsid w:val="00234449"/>
    <w:rsid w:val="002344BC"/>
    <w:rsid w:val="00235D26"/>
    <w:rsid w:val="0023633D"/>
    <w:rsid w:val="00236E91"/>
    <w:rsid w:val="002376AB"/>
    <w:rsid w:val="002378B3"/>
    <w:rsid w:val="00237DE1"/>
    <w:rsid w:val="002400A3"/>
    <w:rsid w:val="00240334"/>
    <w:rsid w:val="002410E2"/>
    <w:rsid w:val="00244530"/>
    <w:rsid w:val="00245382"/>
    <w:rsid w:val="0024580D"/>
    <w:rsid w:val="00247323"/>
    <w:rsid w:val="00247D58"/>
    <w:rsid w:val="002505C9"/>
    <w:rsid w:val="002530CA"/>
    <w:rsid w:val="00253146"/>
    <w:rsid w:val="002535CE"/>
    <w:rsid w:val="00253F9A"/>
    <w:rsid w:val="002544C9"/>
    <w:rsid w:val="00254E71"/>
    <w:rsid w:val="002612D9"/>
    <w:rsid w:val="00261601"/>
    <w:rsid w:val="00261BC0"/>
    <w:rsid w:val="00262B6D"/>
    <w:rsid w:val="00263A25"/>
    <w:rsid w:val="0027013F"/>
    <w:rsid w:val="00271718"/>
    <w:rsid w:val="00271E43"/>
    <w:rsid w:val="0027382D"/>
    <w:rsid w:val="00274B2D"/>
    <w:rsid w:val="002753F6"/>
    <w:rsid w:val="00275F5C"/>
    <w:rsid w:val="0027657F"/>
    <w:rsid w:val="0027675C"/>
    <w:rsid w:val="00277418"/>
    <w:rsid w:val="00277B58"/>
    <w:rsid w:val="00277E1A"/>
    <w:rsid w:val="00281770"/>
    <w:rsid w:val="002828A6"/>
    <w:rsid w:val="002859AC"/>
    <w:rsid w:val="002869F4"/>
    <w:rsid w:val="00287325"/>
    <w:rsid w:val="00290B06"/>
    <w:rsid w:val="00292729"/>
    <w:rsid w:val="002935BF"/>
    <w:rsid w:val="00295A79"/>
    <w:rsid w:val="00296114"/>
    <w:rsid w:val="002A00BA"/>
    <w:rsid w:val="002A08BF"/>
    <w:rsid w:val="002A1236"/>
    <w:rsid w:val="002A2411"/>
    <w:rsid w:val="002A2CD7"/>
    <w:rsid w:val="002A36F3"/>
    <w:rsid w:val="002A3703"/>
    <w:rsid w:val="002A48BA"/>
    <w:rsid w:val="002A67B5"/>
    <w:rsid w:val="002A67E9"/>
    <w:rsid w:val="002A739F"/>
    <w:rsid w:val="002A7584"/>
    <w:rsid w:val="002B17FC"/>
    <w:rsid w:val="002B275F"/>
    <w:rsid w:val="002B3B20"/>
    <w:rsid w:val="002B464E"/>
    <w:rsid w:val="002B5757"/>
    <w:rsid w:val="002B57FF"/>
    <w:rsid w:val="002B6139"/>
    <w:rsid w:val="002B6A55"/>
    <w:rsid w:val="002B729C"/>
    <w:rsid w:val="002C1737"/>
    <w:rsid w:val="002C4924"/>
    <w:rsid w:val="002C7D9E"/>
    <w:rsid w:val="002D0969"/>
    <w:rsid w:val="002D35EA"/>
    <w:rsid w:val="002D37F7"/>
    <w:rsid w:val="002D3D0A"/>
    <w:rsid w:val="002D465B"/>
    <w:rsid w:val="002D5031"/>
    <w:rsid w:val="002D7162"/>
    <w:rsid w:val="002E0445"/>
    <w:rsid w:val="002E0C4F"/>
    <w:rsid w:val="002E17C8"/>
    <w:rsid w:val="002E33E5"/>
    <w:rsid w:val="002E5F87"/>
    <w:rsid w:val="002E6E03"/>
    <w:rsid w:val="002E7EB9"/>
    <w:rsid w:val="002F01E2"/>
    <w:rsid w:val="002F04B0"/>
    <w:rsid w:val="002F04E3"/>
    <w:rsid w:val="002F081B"/>
    <w:rsid w:val="002F0A63"/>
    <w:rsid w:val="002F1431"/>
    <w:rsid w:val="002F16F8"/>
    <w:rsid w:val="002F1CF4"/>
    <w:rsid w:val="002F2251"/>
    <w:rsid w:val="002F226F"/>
    <w:rsid w:val="002F491B"/>
    <w:rsid w:val="002F58BF"/>
    <w:rsid w:val="002F5FBB"/>
    <w:rsid w:val="002F6E9F"/>
    <w:rsid w:val="003000F5"/>
    <w:rsid w:val="00301601"/>
    <w:rsid w:val="00301B14"/>
    <w:rsid w:val="00301BEA"/>
    <w:rsid w:val="00303555"/>
    <w:rsid w:val="00304B01"/>
    <w:rsid w:val="00305920"/>
    <w:rsid w:val="00305CA1"/>
    <w:rsid w:val="00307097"/>
    <w:rsid w:val="003071E2"/>
    <w:rsid w:val="003072C5"/>
    <w:rsid w:val="00307B69"/>
    <w:rsid w:val="00310077"/>
    <w:rsid w:val="00310ED4"/>
    <w:rsid w:val="003111C8"/>
    <w:rsid w:val="00311456"/>
    <w:rsid w:val="00311494"/>
    <w:rsid w:val="003127E1"/>
    <w:rsid w:val="00313768"/>
    <w:rsid w:val="0031380C"/>
    <w:rsid w:val="0031383E"/>
    <w:rsid w:val="00314100"/>
    <w:rsid w:val="00315046"/>
    <w:rsid w:val="00321950"/>
    <w:rsid w:val="00322E1D"/>
    <w:rsid w:val="003245A1"/>
    <w:rsid w:val="00324FEF"/>
    <w:rsid w:val="00325799"/>
    <w:rsid w:val="003263FE"/>
    <w:rsid w:val="00326FE3"/>
    <w:rsid w:val="00327AF2"/>
    <w:rsid w:val="00327E91"/>
    <w:rsid w:val="00330897"/>
    <w:rsid w:val="00332C76"/>
    <w:rsid w:val="00334232"/>
    <w:rsid w:val="003343F6"/>
    <w:rsid w:val="00334554"/>
    <w:rsid w:val="0033465E"/>
    <w:rsid w:val="00334BF3"/>
    <w:rsid w:val="0034178F"/>
    <w:rsid w:val="00341D98"/>
    <w:rsid w:val="00343996"/>
    <w:rsid w:val="003446F1"/>
    <w:rsid w:val="00345716"/>
    <w:rsid w:val="00346CAB"/>
    <w:rsid w:val="00347720"/>
    <w:rsid w:val="00347785"/>
    <w:rsid w:val="00347BCE"/>
    <w:rsid w:val="0035188D"/>
    <w:rsid w:val="00351AD7"/>
    <w:rsid w:val="003529E1"/>
    <w:rsid w:val="003534E1"/>
    <w:rsid w:val="00353E72"/>
    <w:rsid w:val="0035501F"/>
    <w:rsid w:val="00355C0B"/>
    <w:rsid w:val="0035750B"/>
    <w:rsid w:val="00360C4F"/>
    <w:rsid w:val="00362260"/>
    <w:rsid w:val="00362E4C"/>
    <w:rsid w:val="00363024"/>
    <w:rsid w:val="00363285"/>
    <w:rsid w:val="0036369B"/>
    <w:rsid w:val="00364018"/>
    <w:rsid w:val="0036641C"/>
    <w:rsid w:val="00366D0F"/>
    <w:rsid w:val="00367A7F"/>
    <w:rsid w:val="00367E5A"/>
    <w:rsid w:val="0037117E"/>
    <w:rsid w:val="003713CA"/>
    <w:rsid w:val="00371973"/>
    <w:rsid w:val="003727CB"/>
    <w:rsid w:val="00372C77"/>
    <w:rsid w:val="003733E7"/>
    <w:rsid w:val="00373580"/>
    <w:rsid w:val="00375061"/>
    <w:rsid w:val="00375831"/>
    <w:rsid w:val="00375F58"/>
    <w:rsid w:val="00376E05"/>
    <w:rsid w:val="00376FE4"/>
    <w:rsid w:val="0037737F"/>
    <w:rsid w:val="00380E37"/>
    <w:rsid w:val="00382EAA"/>
    <w:rsid w:val="00383075"/>
    <w:rsid w:val="00383FC0"/>
    <w:rsid w:val="00384134"/>
    <w:rsid w:val="003852D1"/>
    <w:rsid w:val="003858CA"/>
    <w:rsid w:val="00386A06"/>
    <w:rsid w:val="00387099"/>
    <w:rsid w:val="00390127"/>
    <w:rsid w:val="003901BA"/>
    <w:rsid w:val="00390742"/>
    <w:rsid w:val="003923F4"/>
    <w:rsid w:val="00393D0C"/>
    <w:rsid w:val="003948B1"/>
    <w:rsid w:val="00394D2E"/>
    <w:rsid w:val="00394F69"/>
    <w:rsid w:val="003952AB"/>
    <w:rsid w:val="00396593"/>
    <w:rsid w:val="00396628"/>
    <w:rsid w:val="00396D48"/>
    <w:rsid w:val="003A0226"/>
    <w:rsid w:val="003A2EAC"/>
    <w:rsid w:val="003A34B6"/>
    <w:rsid w:val="003A36FC"/>
    <w:rsid w:val="003A3A1D"/>
    <w:rsid w:val="003A7BE8"/>
    <w:rsid w:val="003B0D5C"/>
    <w:rsid w:val="003B4674"/>
    <w:rsid w:val="003B46C3"/>
    <w:rsid w:val="003B4747"/>
    <w:rsid w:val="003B4B9B"/>
    <w:rsid w:val="003B6F07"/>
    <w:rsid w:val="003B724A"/>
    <w:rsid w:val="003B7706"/>
    <w:rsid w:val="003C0B1A"/>
    <w:rsid w:val="003C0D2A"/>
    <w:rsid w:val="003C0DC8"/>
    <w:rsid w:val="003C1097"/>
    <w:rsid w:val="003C3392"/>
    <w:rsid w:val="003C4074"/>
    <w:rsid w:val="003C5F08"/>
    <w:rsid w:val="003C60AB"/>
    <w:rsid w:val="003C613B"/>
    <w:rsid w:val="003C62EB"/>
    <w:rsid w:val="003C6344"/>
    <w:rsid w:val="003C6D1B"/>
    <w:rsid w:val="003C7E4D"/>
    <w:rsid w:val="003C7F12"/>
    <w:rsid w:val="003D0134"/>
    <w:rsid w:val="003D0EF8"/>
    <w:rsid w:val="003D16DE"/>
    <w:rsid w:val="003D238B"/>
    <w:rsid w:val="003D2B30"/>
    <w:rsid w:val="003D2C69"/>
    <w:rsid w:val="003D2EA1"/>
    <w:rsid w:val="003D2F5A"/>
    <w:rsid w:val="003D3860"/>
    <w:rsid w:val="003D3BF2"/>
    <w:rsid w:val="003D3E34"/>
    <w:rsid w:val="003D4632"/>
    <w:rsid w:val="003D46F3"/>
    <w:rsid w:val="003D4DA8"/>
    <w:rsid w:val="003D5D35"/>
    <w:rsid w:val="003D76FA"/>
    <w:rsid w:val="003E0D82"/>
    <w:rsid w:val="003E403B"/>
    <w:rsid w:val="003E4972"/>
    <w:rsid w:val="003E55C8"/>
    <w:rsid w:val="003E6267"/>
    <w:rsid w:val="003E68F7"/>
    <w:rsid w:val="003E6922"/>
    <w:rsid w:val="003F0251"/>
    <w:rsid w:val="003F181D"/>
    <w:rsid w:val="003F1FF2"/>
    <w:rsid w:val="003F2678"/>
    <w:rsid w:val="003F27AC"/>
    <w:rsid w:val="003F3B3C"/>
    <w:rsid w:val="003F4295"/>
    <w:rsid w:val="003F4D55"/>
    <w:rsid w:val="003F5B68"/>
    <w:rsid w:val="003F7538"/>
    <w:rsid w:val="003F79A0"/>
    <w:rsid w:val="00402061"/>
    <w:rsid w:val="00402396"/>
    <w:rsid w:val="00405EB2"/>
    <w:rsid w:val="0040728F"/>
    <w:rsid w:val="00410F7D"/>
    <w:rsid w:val="004131CB"/>
    <w:rsid w:val="00413DBC"/>
    <w:rsid w:val="0041428A"/>
    <w:rsid w:val="00414A5F"/>
    <w:rsid w:val="00417002"/>
    <w:rsid w:val="0041790A"/>
    <w:rsid w:val="0042058B"/>
    <w:rsid w:val="00422B95"/>
    <w:rsid w:val="00422C80"/>
    <w:rsid w:val="0042662F"/>
    <w:rsid w:val="004277A6"/>
    <w:rsid w:val="00427A8F"/>
    <w:rsid w:val="00430407"/>
    <w:rsid w:val="00430717"/>
    <w:rsid w:val="00430729"/>
    <w:rsid w:val="00430AE3"/>
    <w:rsid w:val="00430E60"/>
    <w:rsid w:val="00430ECD"/>
    <w:rsid w:val="0043200C"/>
    <w:rsid w:val="004336EA"/>
    <w:rsid w:val="00433C8C"/>
    <w:rsid w:val="00433CFE"/>
    <w:rsid w:val="00434091"/>
    <w:rsid w:val="00434095"/>
    <w:rsid w:val="00435669"/>
    <w:rsid w:val="0043667E"/>
    <w:rsid w:val="00437162"/>
    <w:rsid w:val="0044025A"/>
    <w:rsid w:val="00440556"/>
    <w:rsid w:val="00441D57"/>
    <w:rsid w:val="0044388D"/>
    <w:rsid w:val="00445623"/>
    <w:rsid w:val="00445990"/>
    <w:rsid w:val="004468CE"/>
    <w:rsid w:val="00450519"/>
    <w:rsid w:val="00450BAC"/>
    <w:rsid w:val="004517EB"/>
    <w:rsid w:val="00452F13"/>
    <w:rsid w:val="004544E6"/>
    <w:rsid w:val="00454606"/>
    <w:rsid w:val="004560A3"/>
    <w:rsid w:val="00456DDF"/>
    <w:rsid w:val="00457187"/>
    <w:rsid w:val="00460B7A"/>
    <w:rsid w:val="00461FAF"/>
    <w:rsid w:val="00462F22"/>
    <w:rsid w:val="00464821"/>
    <w:rsid w:val="00466A52"/>
    <w:rsid w:val="00466DF0"/>
    <w:rsid w:val="004702EC"/>
    <w:rsid w:val="00470F73"/>
    <w:rsid w:val="00471967"/>
    <w:rsid w:val="00472909"/>
    <w:rsid w:val="00474562"/>
    <w:rsid w:val="00474909"/>
    <w:rsid w:val="00480B14"/>
    <w:rsid w:val="0048214B"/>
    <w:rsid w:val="00483CC0"/>
    <w:rsid w:val="00484597"/>
    <w:rsid w:val="00490F8E"/>
    <w:rsid w:val="00491A8D"/>
    <w:rsid w:val="00491BCA"/>
    <w:rsid w:val="004929FB"/>
    <w:rsid w:val="00492E98"/>
    <w:rsid w:val="00493879"/>
    <w:rsid w:val="00493A63"/>
    <w:rsid w:val="00494B93"/>
    <w:rsid w:val="004952A7"/>
    <w:rsid w:val="0049605F"/>
    <w:rsid w:val="0049698D"/>
    <w:rsid w:val="00496BD5"/>
    <w:rsid w:val="0049748A"/>
    <w:rsid w:val="004A0DF7"/>
    <w:rsid w:val="004A16F9"/>
    <w:rsid w:val="004A1870"/>
    <w:rsid w:val="004A1EED"/>
    <w:rsid w:val="004A2EB1"/>
    <w:rsid w:val="004A358D"/>
    <w:rsid w:val="004A3E51"/>
    <w:rsid w:val="004A5B44"/>
    <w:rsid w:val="004A7D69"/>
    <w:rsid w:val="004B089C"/>
    <w:rsid w:val="004B0FD0"/>
    <w:rsid w:val="004B121A"/>
    <w:rsid w:val="004B1642"/>
    <w:rsid w:val="004B3D52"/>
    <w:rsid w:val="004B3DA6"/>
    <w:rsid w:val="004B498B"/>
    <w:rsid w:val="004B5D7F"/>
    <w:rsid w:val="004B5EE2"/>
    <w:rsid w:val="004B68A2"/>
    <w:rsid w:val="004B6C51"/>
    <w:rsid w:val="004C0E4C"/>
    <w:rsid w:val="004C1923"/>
    <w:rsid w:val="004C2DC8"/>
    <w:rsid w:val="004C3350"/>
    <w:rsid w:val="004C385B"/>
    <w:rsid w:val="004C3E4B"/>
    <w:rsid w:val="004C4634"/>
    <w:rsid w:val="004C4CB9"/>
    <w:rsid w:val="004C5301"/>
    <w:rsid w:val="004C63EE"/>
    <w:rsid w:val="004C690C"/>
    <w:rsid w:val="004C7095"/>
    <w:rsid w:val="004D0366"/>
    <w:rsid w:val="004D130B"/>
    <w:rsid w:val="004D1B69"/>
    <w:rsid w:val="004D2A0E"/>
    <w:rsid w:val="004D3587"/>
    <w:rsid w:val="004D36E4"/>
    <w:rsid w:val="004D3BFE"/>
    <w:rsid w:val="004D704F"/>
    <w:rsid w:val="004E0B33"/>
    <w:rsid w:val="004E1473"/>
    <w:rsid w:val="004E15E0"/>
    <w:rsid w:val="004E1D8B"/>
    <w:rsid w:val="004E2E03"/>
    <w:rsid w:val="004E4B5D"/>
    <w:rsid w:val="004E583C"/>
    <w:rsid w:val="004E6BAE"/>
    <w:rsid w:val="004E6D1E"/>
    <w:rsid w:val="004E724B"/>
    <w:rsid w:val="004E74FE"/>
    <w:rsid w:val="004E7AB7"/>
    <w:rsid w:val="004E7F63"/>
    <w:rsid w:val="004F0E5B"/>
    <w:rsid w:val="004F1558"/>
    <w:rsid w:val="004F2CEC"/>
    <w:rsid w:val="004F335D"/>
    <w:rsid w:val="004F39A7"/>
    <w:rsid w:val="004F3F9D"/>
    <w:rsid w:val="004F4921"/>
    <w:rsid w:val="004F5960"/>
    <w:rsid w:val="004F5A69"/>
    <w:rsid w:val="004F676F"/>
    <w:rsid w:val="004F7489"/>
    <w:rsid w:val="0050073C"/>
    <w:rsid w:val="00500DA0"/>
    <w:rsid w:val="00501070"/>
    <w:rsid w:val="00501327"/>
    <w:rsid w:val="005014E1"/>
    <w:rsid w:val="00502708"/>
    <w:rsid w:val="00502E61"/>
    <w:rsid w:val="005032D7"/>
    <w:rsid w:val="0050397B"/>
    <w:rsid w:val="00503A64"/>
    <w:rsid w:val="00503FAF"/>
    <w:rsid w:val="005047DC"/>
    <w:rsid w:val="00506B81"/>
    <w:rsid w:val="00506C1E"/>
    <w:rsid w:val="00506DC9"/>
    <w:rsid w:val="00507D85"/>
    <w:rsid w:val="0051017C"/>
    <w:rsid w:val="00510AC9"/>
    <w:rsid w:val="00510BDB"/>
    <w:rsid w:val="00512EAF"/>
    <w:rsid w:val="00513E6E"/>
    <w:rsid w:val="00514A7A"/>
    <w:rsid w:val="00515A23"/>
    <w:rsid w:val="0051657D"/>
    <w:rsid w:val="005175C1"/>
    <w:rsid w:val="0052002D"/>
    <w:rsid w:val="0052060B"/>
    <w:rsid w:val="00522BA9"/>
    <w:rsid w:val="0052337A"/>
    <w:rsid w:val="00524037"/>
    <w:rsid w:val="0052485A"/>
    <w:rsid w:val="00524A55"/>
    <w:rsid w:val="00524C03"/>
    <w:rsid w:val="00525C89"/>
    <w:rsid w:val="00526A2B"/>
    <w:rsid w:val="00527474"/>
    <w:rsid w:val="0053016D"/>
    <w:rsid w:val="00531A7E"/>
    <w:rsid w:val="00531BA3"/>
    <w:rsid w:val="00531F1F"/>
    <w:rsid w:val="00532FBE"/>
    <w:rsid w:val="00534B1B"/>
    <w:rsid w:val="00536F75"/>
    <w:rsid w:val="00537564"/>
    <w:rsid w:val="00537B7A"/>
    <w:rsid w:val="00540D80"/>
    <w:rsid w:val="005414EB"/>
    <w:rsid w:val="00543279"/>
    <w:rsid w:val="005434CB"/>
    <w:rsid w:val="005451FA"/>
    <w:rsid w:val="00545669"/>
    <w:rsid w:val="00546044"/>
    <w:rsid w:val="00547A04"/>
    <w:rsid w:val="00547CDF"/>
    <w:rsid w:val="0055022E"/>
    <w:rsid w:val="00550699"/>
    <w:rsid w:val="00551AB6"/>
    <w:rsid w:val="00552B1E"/>
    <w:rsid w:val="00552BAF"/>
    <w:rsid w:val="00553AD1"/>
    <w:rsid w:val="005552CB"/>
    <w:rsid w:val="00555A00"/>
    <w:rsid w:val="00555EDA"/>
    <w:rsid w:val="00555EFC"/>
    <w:rsid w:val="005561C0"/>
    <w:rsid w:val="00556C43"/>
    <w:rsid w:val="00560AB1"/>
    <w:rsid w:val="00562035"/>
    <w:rsid w:val="0056441F"/>
    <w:rsid w:val="00566697"/>
    <w:rsid w:val="005666F2"/>
    <w:rsid w:val="00566D27"/>
    <w:rsid w:val="00566F7A"/>
    <w:rsid w:val="00567CD5"/>
    <w:rsid w:val="00570EBD"/>
    <w:rsid w:val="00571D90"/>
    <w:rsid w:val="00573839"/>
    <w:rsid w:val="00575314"/>
    <w:rsid w:val="0057573E"/>
    <w:rsid w:val="00575E12"/>
    <w:rsid w:val="0057613D"/>
    <w:rsid w:val="005766AA"/>
    <w:rsid w:val="00576D76"/>
    <w:rsid w:val="005804ED"/>
    <w:rsid w:val="005809AD"/>
    <w:rsid w:val="00580A63"/>
    <w:rsid w:val="0058335F"/>
    <w:rsid w:val="005835FD"/>
    <w:rsid w:val="0058395B"/>
    <w:rsid w:val="00584E03"/>
    <w:rsid w:val="00586629"/>
    <w:rsid w:val="005910D2"/>
    <w:rsid w:val="00591907"/>
    <w:rsid w:val="00592A0F"/>
    <w:rsid w:val="00593044"/>
    <w:rsid w:val="00593101"/>
    <w:rsid w:val="0059345A"/>
    <w:rsid w:val="0059475D"/>
    <w:rsid w:val="0059501B"/>
    <w:rsid w:val="00595569"/>
    <w:rsid w:val="0059642B"/>
    <w:rsid w:val="00596492"/>
    <w:rsid w:val="00596BEC"/>
    <w:rsid w:val="00597A6B"/>
    <w:rsid w:val="005A0A6B"/>
    <w:rsid w:val="005A0FBE"/>
    <w:rsid w:val="005A6C3B"/>
    <w:rsid w:val="005B12CC"/>
    <w:rsid w:val="005B2160"/>
    <w:rsid w:val="005B372D"/>
    <w:rsid w:val="005B3A62"/>
    <w:rsid w:val="005B41D6"/>
    <w:rsid w:val="005B54C5"/>
    <w:rsid w:val="005B5619"/>
    <w:rsid w:val="005B5E10"/>
    <w:rsid w:val="005B5E70"/>
    <w:rsid w:val="005C1693"/>
    <w:rsid w:val="005C1C86"/>
    <w:rsid w:val="005C1E74"/>
    <w:rsid w:val="005C20B0"/>
    <w:rsid w:val="005C4045"/>
    <w:rsid w:val="005C6074"/>
    <w:rsid w:val="005C6224"/>
    <w:rsid w:val="005C692D"/>
    <w:rsid w:val="005C6B45"/>
    <w:rsid w:val="005C7575"/>
    <w:rsid w:val="005D0AB9"/>
    <w:rsid w:val="005D1C9E"/>
    <w:rsid w:val="005D250C"/>
    <w:rsid w:val="005D3086"/>
    <w:rsid w:val="005D3654"/>
    <w:rsid w:val="005D5F39"/>
    <w:rsid w:val="005D5FB9"/>
    <w:rsid w:val="005D68DF"/>
    <w:rsid w:val="005D751A"/>
    <w:rsid w:val="005E0D78"/>
    <w:rsid w:val="005E177F"/>
    <w:rsid w:val="005E2BEE"/>
    <w:rsid w:val="005E43E6"/>
    <w:rsid w:val="005E44C1"/>
    <w:rsid w:val="005E5BB2"/>
    <w:rsid w:val="005E5DD4"/>
    <w:rsid w:val="005E76D0"/>
    <w:rsid w:val="005E7ABC"/>
    <w:rsid w:val="005F001E"/>
    <w:rsid w:val="005F0126"/>
    <w:rsid w:val="005F0495"/>
    <w:rsid w:val="005F08F6"/>
    <w:rsid w:val="005F4B09"/>
    <w:rsid w:val="005F5993"/>
    <w:rsid w:val="005F5E85"/>
    <w:rsid w:val="005F65ED"/>
    <w:rsid w:val="005F73E4"/>
    <w:rsid w:val="005F7D6D"/>
    <w:rsid w:val="00600050"/>
    <w:rsid w:val="00601E65"/>
    <w:rsid w:val="00602024"/>
    <w:rsid w:val="006023AE"/>
    <w:rsid w:val="0060243F"/>
    <w:rsid w:val="00602C02"/>
    <w:rsid w:val="006042F7"/>
    <w:rsid w:val="00605268"/>
    <w:rsid w:val="00605EA8"/>
    <w:rsid w:val="00606CFE"/>
    <w:rsid w:val="0060742C"/>
    <w:rsid w:val="00607769"/>
    <w:rsid w:val="00610A8C"/>
    <w:rsid w:val="006111F0"/>
    <w:rsid w:val="006159D7"/>
    <w:rsid w:val="006208A6"/>
    <w:rsid w:val="006211D9"/>
    <w:rsid w:val="00621AC5"/>
    <w:rsid w:val="0062400E"/>
    <w:rsid w:val="00624495"/>
    <w:rsid w:val="00625368"/>
    <w:rsid w:val="00625457"/>
    <w:rsid w:val="00633244"/>
    <w:rsid w:val="00633E00"/>
    <w:rsid w:val="00634C34"/>
    <w:rsid w:val="00635BBE"/>
    <w:rsid w:val="00636E01"/>
    <w:rsid w:val="00641026"/>
    <w:rsid w:val="00644C45"/>
    <w:rsid w:val="00645EEF"/>
    <w:rsid w:val="00647377"/>
    <w:rsid w:val="00650523"/>
    <w:rsid w:val="00650FE1"/>
    <w:rsid w:val="00652055"/>
    <w:rsid w:val="00652638"/>
    <w:rsid w:val="00652911"/>
    <w:rsid w:val="006529C2"/>
    <w:rsid w:val="00654110"/>
    <w:rsid w:val="00654144"/>
    <w:rsid w:val="00657307"/>
    <w:rsid w:val="00657CB4"/>
    <w:rsid w:val="00660655"/>
    <w:rsid w:val="006617B1"/>
    <w:rsid w:val="00662423"/>
    <w:rsid w:val="0066282F"/>
    <w:rsid w:val="00662D43"/>
    <w:rsid w:val="00663821"/>
    <w:rsid w:val="00665607"/>
    <w:rsid w:val="006659D2"/>
    <w:rsid w:val="00665B1A"/>
    <w:rsid w:val="00666D68"/>
    <w:rsid w:val="00667BA2"/>
    <w:rsid w:val="00671863"/>
    <w:rsid w:val="00671EBB"/>
    <w:rsid w:val="0067378E"/>
    <w:rsid w:val="006737DA"/>
    <w:rsid w:val="006747B0"/>
    <w:rsid w:val="0067512B"/>
    <w:rsid w:val="00675E6C"/>
    <w:rsid w:val="00680CBC"/>
    <w:rsid w:val="00680CE2"/>
    <w:rsid w:val="006810EC"/>
    <w:rsid w:val="00682A23"/>
    <w:rsid w:val="00682CF1"/>
    <w:rsid w:val="00682FE0"/>
    <w:rsid w:val="0068383E"/>
    <w:rsid w:val="006845BF"/>
    <w:rsid w:val="006847A7"/>
    <w:rsid w:val="00685FC4"/>
    <w:rsid w:val="00686D0C"/>
    <w:rsid w:val="00690E9B"/>
    <w:rsid w:val="0069263B"/>
    <w:rsid w:val="00693D35"/>
    <w:rsid w:val="00694B7B"/>
    <w:rsid w:val="0069691B"/>
    <w:rsid w:val="00697FDE"/>
    <w:rsid w:val="006A1EC6"/>
    <w:rsid w:val="006A291C"/>
    <w:rsid w:val="006A3405"/>
    <w:rsid w:val="006A3704"/>
    <w:rsid w:val="006A3AA6"/>
    <w:rsid w:val="006A4ECE"/>
    <w:rsid w:val="006A7683"/>
    <w:rsid w:val="006B1660"/>
    <w:rsid w:val="006B2126"/>
    <w:rsid w:val="006B390E"/>
    <w:rsid w:val="006B392E"/>
    <w:rsid w:val="006B41FB"/>
    <w:rsid w:val="006B470E"/>
    <w:rsid w:val="006B4CBC"/>
    <w:rsid w:val="006B5224"/>
    <w:rsid w:val="006B5A96"/>
    <w:rsid w:val="006B6636"/>
    <w:rsid w:val="006B6BB2"/>
    <w:rsid w:val="006B766D"/>
    <w:rsid w:val="006B7735"/>
    <w:rsid w:val="006C1B97"/>
    <w:rsid w:val="006C2B30"/>
    <w:rsid w:val="006C319D"/>
    <w:rsid w:val="006C48C7"/>
    <w:rsid w:val="006C4F58"/>
    <w:rsid w:val="006C59C9"/>
    <w:rsid w:val="006C6480"/>
    <w:rsid w:val="006C66F2"/>
    <w:rsid w:val="006C6F9A"/>
    <w:rsid w:val="006C79EA"/>
    <w:rsid w:val="006D2988"/>
    <w:rsid w:val="006D3B60"/>
    <w:rsid w:val="006D3C09"/>
    <w:rsid w:val="006D423F"/>
    <w:rsid w:val="006D4400"/>
    <w:rsid w:val="006D551D"/>
    <w:rsid w:val="006D6C9A"/>
    <w:rsid w:val="006D6FFF"/>
    <w:rsid w:val="006D7431"/>
    <w:rsid w:val="006D7657"/>
    <w:rsid w:val="006D7858"/>
    <w:rsid w:val="006E0C58"/>
    <w:rsid w:val="006E1C37"/>
    <w:rsid w:val="006E3110"/>
    <w:rsid w:val="006E3D81"/>
    <w:rsid w:val="006E6BC5"/>
    <w:rsid w:val="006E6F7E"/>
    <w:rsid w:val="006F008C"/>
    <w:rsid w:val="006F084B"/>
    <w:rsid w:val="006F0D2B"/>
    <w:rsid w:val="006F25B1"/>
    <w:rsid w:val="006F421A"/>
    <w:rsid w:val="006F4CBD"/>
    <w:rsid w:val="006F5F35"/>
    <w:rsid w:val="006F65A4"/>
    <w:rsid w:val="006F6996"/>
    <w:rsid w:val="006F6ED5"/>
    <w:rsid w:val="00700DFB"/>
    <w:rsid w:val="0070122E"/>
    <w:rsid w:val="00702AD7"/>
    <w:rsid w:val="007030E3"/>
    <w:rsid w:val="007042BB"/>
    <w:rsid w:val="0070651D"/>
    <w:rsid w:val="007069E2"/>
    <w:rsid w:val="007072C5"/>
    <w:rsid w:val="00707792"/>
    <w:rsid w:val="00707E24"/>
    <w:rsid w:val="0071025E"/>
    <w:rsid w:val="007102DD"/>
    <w:rsid w:val="0071054B"/>
    <w:rsid w:val="007111DE"/>
    <w:rsid w:val="0071247C"/>
    <w:rsid w:val="0071308F"/>
    <w:rsid w:val="0071643C"/>
    <w:rsid w:val="00716C7B"/>
    <w:rsid w:val="00717DCD"/>
    <w:rsid w:val="007212A3"/>
    <w:rsid w:val="00721934"/>
    <w:rsid w:val="00724512"/>
    <w:rsid w:val="00726025"/>
    <w:rsid w:val="00730B2B"/>
    <w:rsid w:val="00733060"/>
    <w:rsid w:val="00733279"/>
    <w:rsid w:val="00733683"/>
    <w:rsid w:val="00733AA9"/>
    <w:rsid w:val="007349E7"/>
    <w:rsid w:val="007369DB"/>
    <w:rsid w:val="007414D6"/>
    <w:rsid w:val="00742157"/>
    <w:rsid w:val="007426AB"/>
    <w:rsid w:val="00742BF9"/>
    <w:rsid w:val="00750184"/>
    <w:rsid w:val="0075089B"/>
    <w:rsid w:val="00751E83"/>
    <w:rsid w:val="0075325A"/>
    <w:rsid w:val="00754427"/>
    <w:rsid w:val="007557AA"/>
    <w:rsid w:val="00756BEA"/>
    <w:rsid w:val="00760086"/>
    <w:rsid w:val="00761C18"/>
    <w:rsid w:val="00764098"/>
    <w:rsid w:val="007640B1"/>
    <w:rsid w:val="0076639A"/>
    <w:rsid w:val="00767077"/>
    <w:rsid w:val="00767214"/>
    <w:rsid w:val="0076751B"/>
    <w:rsid w:val="007678AE"/>
    <w:rsid w:val="00770888"/>
    <w:rsid w:val="00771359"/>
    <w:rsid w:val="00771B67"/>
    <w:rsid w:val="00772053"/>
    <w:rsid w:val="007722D8"/>
    <w:rsid w:val="00772631"/>
    <w:rsid w:val="00774380"/>
    <w:rsid w:val="00774E34"/>
    <w:rsid w:val="00774FF6"/>
    <w:rsid w:val="00775281"/>
    <w:rsid w:val="007757C7"/>
    <w:rsid w:val="00776638"/>
    <w:rsid w:val="0077671E"/>
    <w:rsid w:val="00776CEE"/>
    <w:rsid w:val="007778E4"/>
    <w:rsid w:val="00780A50"/>
    <w:rsid w:val="00782028"/>
    <w:rsid w:val="00782221"/>
    <w:rsid w:val="00782511"/>
    <w:rsid w:val="00782BE8"/>
    <w:rsid w:val="00784533"/>
    <w:rsid w:val="00784C08"/>
    <w:rsid w:val="00785BDA"/>
    <w:rsid w:val="00785BF1"/>
    <w:rsid w:val="00786CBB"/>
    <w:rsid w:val="007874C8"/>
    <w:rsid w:val="00787885"/>
    <w:rsid w:val="00787BFA"/>
    <w:rsid w:val="007904C0"/>
    <w:rsid w:val="007909A4"/>
    <w:rsid w:val="00790A22"/>
    <w:rsid w:val="00790E6A"/>
    <w:rsid w:val="00791225"/>
    <w:rsid w:val="00794FA6"/>
    <w:rsid w:val="00795066"/>
    <w:rsid w:val="007955D4"/>
    <w:rsid w:val="007960DD"/>
    <w:rsid w:val="00797047"/>
    <w:rsid w:val="007A08EF"/>
    <w:rsid w:val="007A16FD"/>
    <w:rsid w:val="007A2078"/>
    <w:rsid w:val="007A5E6E"/>
    <w:rsid w:val="007A6C53"/>
    <w:rsid w:val="007B3084"/>
    <w:rsid w:val="007B431C"/>
    <w:rsid w:val="007B4C68"/>
    <w:rsid w:val="007B52E1"/>
    <w:rsid w:val="007B7FB6"/>
    <w:rsid w:val="007C020A"/>
    <w:rsid w:val="007C112F"/>
    <w:rsid w:val="007C28DE"/>
    <w:rsid w:val="007C2EF0"/>
    <w:rsid w:val="007C5949"/>
    <w:rsid w:val="007C604E"/>
    <w:rsid w:val="007C67F5"/>
    <w:rsid w:val="007C695F"/>
    <w:rsid w:val="007C6A28"/>
    <w:rsid w:val="007C70F5"/>
    <w:rsid w:val="007D021F"/>
    <w:rsid w:val="007D2CF7"/>
    <w:rsid w:val="007D2EEA"/>
    <w:rsid w:val="007D4B17"/>
    <w:rsid w:val="007D4BC2"/>
    <w:rsid w:val="007D4C4F"/>
    <w:rsid w:val="007D658B"/>
    <w:rsid w:val="007D6C3F"/>
    <w:rsid w:val="007D71C0"/>
    <w:rsid w:val="007D7485"/>
    <w:rsid w:val="007E22ED"/>
    <w:rsid w:val="007E2539"/>
    <w:rsid w:val="007E291B"/>
    <w:rsid w:val="007E36E6"/>
    <w:rsid w:val="007E4219"/>
    <w:rsid w:val="007E5045"/>
    <w:rsid w:val="007E685A"/>
    <w:rsid w:val="007E6C61"/>
    <w:rsid w:val="007E70B6"/>
    <w:rsid w:val="007E7917"/>
    <w:rsid w:val="007E7CEA"/>
    <w:rsid w:val="007F0EAC"/>
    <w:rsid w:val="007F1667"/>
    <w:rsid w:val="007F343C"/>
    <w:rsid w:val="007F3606"/>
    <w:rsid w:val="007F5D38"/>
    <w:rsid w:val="008003C4"/>
    <w:rsid w:val="008006DF"/>
    <w:rsid w:val="008014B4"/>
    <w:rsid w:val="00801667"/>
    <w:rsid w:val="00802827"/>
    <w:rsid w:val="00802B62"/>
    <w:rsid w:val="00803605"/>
    <w:rsid w:val="0080400E"/>
    <w:rsid w:val="008049CF"/>
    <w:rsid w:val="00805AEB"/>
    <w:rsid w:val="00805C99"/>
    <w:rsid w:val="00805ED4"/>
    <w:rsid w:val="008070F7"/>
    <w:rsid w:val="008075C5"/>
    <w:rsid w:val="008102EF"/>
    <w:rsid w:val="008103D2"/>
    <w:rsid w:val="00810B1F"/>
    <w:rsid w:val="008117D0"/>
    <w:rsid w:val="00812791"/>
    <w:rsid w:val="00813095"/>
    <w:rsid w:val="0081362F"/>
    <w:rsid w:val="00813AC3"/>
    <w:rsid w:val="00813FFC"/>
    <w:rsid w:val="0081430C"/>
    <w:rsid w:val="008154EC"/>
    <w:rsid w:val="00816AA9"/>
    <w:rsid w:val="008173B8"/>
    <w:rsid w:val="00817789"/>
    <w:rsid w:val="0082093B"/>
    <w:rsid w:val="008267F8"/>
    <w:rsid w:val="00827D39"/>
    <w:rsid w:val="008322C9"/>
    <w:rsid w:val="00833330"/>
    <w:rsid w:val="00833E6D"/>
    <w:rsid w:val="0083536A"/>
    <w:rsid w:val="00836439"/>
    <w:rsid w:val="0083749F"/>
    <w:rsid w:val="0084071C"/>
    <w:rsid w:val="00840A57"/>
    <w:rsid w:val="00841F37"/>
    <w:rsid w:val="0084245E"/>
    <w:rsid w:val="008431B0"/>
    <w:rsid w:val="00843309"/>
    <w:rsid w:val="0084350A"/>
    <w:rsid w:val="00845147"/>
    <w:rsid w:val="00845AAB"/>
    <w:rsid w:val="00845F7B"/>
    <w:rsid w:val="00846CEE"/>
    <w:rsid w:val="00850F16"/>
    <w:rsid w:val="00852A37"/>
    <w:rsid w:val="00855BFA"/>
    <w:rsid w:val="00855CA1"/>
    <w:rsid w:val="00856340"/>
    <w:rsid w:val="00857301"/>
    <w:rsid w:val="00857F69"/>
    <w:rsid w:val="00860CDC"/>
    <w:rsid w:val="00860D63"/>
    <w:rsid w:val="00861BE5"/>
    <w:rsid w:val="00861D90"/>
    <w:rsid w:val="00862DA0"/>
    <w:rsid w:val="0086306F"/>
    <w:rsid w:val="008650F6"/>
    <w:rsid w:val="00865EEE"/>
    <w:rsid w:val="0086679C"/>
    <w:rsid w:val="00866931"/>
    <w:rsid w:val="00866C04"/>
    <w:rsid w:val="00866CEC"/>
    <w:rsid w:val="00867EE3"/>
    <w:rsid w:val="00872087"/>
    <w:rsid w:val="008724B4"/>
    <w:rsid w:val="00872AEA"/>
    <w:rsid w:val="00874038"/>
    <w:rsid w:val="00877932"/>
    <w:rsid w:val="00877C3A"/>
    <w:rsid w:val="0088068F"/>
    <w:rsid w:val="00880E06"/>
    <w:rsid w:val="008811FA"/>
    <w:rsid w:val="008820FF"/>
    <w:rsid w:val="008827EE"/>
    <w:rsid w:val="008851CD"/>
    <w:rsid w:val="00885864"/>
    <w:rsid w:val="00886945"/>
    <w:rsid w:val="00890026"/>
    <w:rsid w:val="0089091C"/>
    <w:rsid w:val="00890B56"/>
    <w:rsid w:val="00892DE8"/>
    <w:rsid w:val="008956E6"/>
    <w:rsid w:val="00895F15"/>
    <w:rsid w:val="0089755C"/>
    <w:rsid w:val="008A1DDD"/>
    <w:rsid w:val="008A3B24"/>
    <w:rsid w:val="008A3BC1"/>
    <w:rsid w:val="008A3F42"/>
    <w:rsid w:val="008A4352"/>
    <w:rsid w:val="008A4F1B"/>
    <w:rsid w:val="008A5755"/>
    <w:rsid w:val="008A6016"/>
    <w:rsid w:val="008A6288"/>
    <w:rsid w:val="008A7645"/>
    <w:rsid w:val="008B1728"/>
    <w:rsid w:val="008B29E0"/>
    <w:rsid w:val="008B392C"/>
    <w:rsid w:val="008B3B76"/>
    <w:rsid w:val="008B42AC"/>
    <w:rsid w:val="008B514D"/>
    <w:rsid w:val="008B5249"/>
    <w:rsid w:val="008B53B1"/>
    <w:rsid w:val="008B76D1"/>
    <w:rsid w:val="008B7A4A"/>
    <w:rsid w:val="008C12FD"/>
    <w:rsid w:val="008C1B5A"/>
    <w:rsid w:val="008C1BDE"/>
    <w:rsid w:val="008C2F9F"/>
    <w:rsid w:val="008C3927"/>
    <w:rsid w:val="008C4578"/>
    <w:rsid w:val="008C4B60"/>
    <w:rsid w:val="008C55B9"/>
    <w:rsid w:val="008C6123"/>
    <w:rsid w:val="008C66AB"/>
    <w:rsid w:val="008C77C3"/>
    <w:rsid w:val="008D3021"/>
    <w:rsid w:val="008D302A"/>
    <w:rsid w:val="008D46B8"/>
    <w:rsid w:val="008D52FD"/>
    <w:rsid w:val="008D7D65"/>
    <w:rsid w:val="008E0448"/>
    <w:rsid w:val="008E0AE0"/>
    <w:rsid w:val="008E2DFE"/>
    <w:rsid w:val="008E3185"/>
    <w:rsid w:val="008E476A"/>
    <w:rsid w:val="008E553A"/>
    <w:rsid w:val="008E60CF"/>
    <w:rsid w:val="008E6FFC"/>
    <w:rsid w:val="008F105D"/>
    <w:rsid w:val="008F1E03"/>
    <w:rsid w:val="00900734"/>
    <w:rsid w:val="00901247"/>
    <w:rsid w:val="00901344"/>
    <w:rsid w:val="00901995"/>
    <w:rsid w:val="00901BBB"/>
    <w:rsid w:val="009037D6"/>
    <w:rsid w:val="00903AA9"/>
    <w:rsid w:val="00903C2A"/>
    <w:rsid w:val="00904404"/>
    <w:rsid w:val="009048EF"/>
    <w:rsid w:val="0090602C"/>
    <w:rsid w:val="00906454"/>
    <w:rsid w:val="0090663E"/>
    <w:rsid w:val="009069BF"/>
    <w:rsid w:val="00907E7C"/>
    <w:rsid w:val="009111BB"/>
    <w:rsid w:val="00911213"/>
    <w:rsid w:val="0091183C"/>
    <w:rsid w:val="0091299E"/>
    <w:rsid w:val="0091431F"/>
    <w:rsid w:val="0091566C"/>
    <w:rsid w:val="00915BEC"/>
    <w:rsid w:val="00916466"/>
    <w:rsid w:val="009201FE"/>
    <w:rsid w:val="009214B1"/>
    <w:rsid w:val="00924ECA"/>
    <w:rsid w:val="00925CD1"/>
    <w:rsid w:val="00925EAF"/>
    <w:rsid w:val="00926470"/>
    <w:rsid w:val="009266BE"/>
    <w:rsid w:val="0093016D"/>
    <w:rsid w:val="00931FE7"/>
    <w:rsid w:val="009337DB"/>
    <w:rsid w:val="00933CF9"/>
    <w:rsid w:val="009341CF"/>
    <w:rsid w:val="009352FF"/>
    <w:rsid w:val="0094035D"/>
    <w:rsid w:val="0094081B"/>
    <w:rsid w:val="00941E15"/>
    <w:rsid w:val="009424FC"/>
    <w:rsid w:val="0094284C"/>
    <w:rsid w:val="0094407B"/>
    <w:rsid w:val="0094497C"/>
    <w:rsid w:val="00945D6E"/>
    <w:rsid w:val="00946EC2"/>
    <w:rsid w:val="009473A5"/>
    <w:rsid w:val="00951150"/>
    <w:rsid w:val="0095158B"/>
    <w:rsid w:val="00954E82"/>
    <w:rsid w:val="00954FDE"/>
    <w:rsid w:val="00955B93"/>
    <w:rsid w:val="0095646A"/>
    <w:rsid w:val="009578B3"/>
    <w:rsid w:val="00957F17"/>
    <w:rsid w:val="009602BB"/>
    <w:rsid w:val="00960DF9"/>
    <w:rsid w:val="009611B7"/>
    <w:rsid w:val="00961B1C"/>
    <w:rsid w:val="00962472"/>
    <w:rsid w:val="00962996"/>
    <w:rsid w:val="009642FE"/>
    <w:rsid w:val="00966BC9"/>
    <w:rsid w:val="00966FAE"/>
    <w:rsid w:val="0097146C"/>
    <w:rsid w:val="009721AB"/>
    <w:rsid w:val="009723A8"/>
    <w:rsid w:val="00972F92"/>
    <w:rsid w:val="009730FC"/>
    <w:rsid w:val="00973130"/>
    <w:rsid w:val="00973169"/>
    <w:rsid w:val="009745EA"/>
    <w:rsid w:val="00980135"/>
    <w:rsid w:val="009801D5"/>
    <w:rsid w:val="00980BC2"/>
    <w:rsid w:val="00981DF0"/>
    <w:rsid w:val="0098212B"/>
    <w:rsid w:val="009831ED"/>
    <w:rsid w:val="009837FE"/>
    <w:rsid w:val="00983BC4"/>
    <w:rsid w:val="00984404"/>
    <w:rsid w:val="0098459F"/>
    <w:rsid w:val="00986C19"/>
    <w:rsid w:val="00994B4D"/>
    <w:rsid w:val="00995B05"/>
    <w:rsid w:val="0099698D"/>
    <w:rsid w:val="00996B6A"/>
    <w:rsid w:val="009A1134"/>
    <w:rsid w:val="009A132B"/>
    <w:rsid w:val="009A167D"/>
    <w:rsid w:val="009A3BD5"/>
    <w:rsid w:val="009A4379"/>
    <w:rsid w:val="009A47BE"/>
    <w:rsid w:val="009A598E"/>
    <w:rsid w:val="009A5CBF"/>
    <w:rsid w:val="009A6B01"/>
    <w:rsid w:val="009A6B0A"/>
    <w:rsid w:val="009B077A"/>
    <w:rsid w:val="009B0847"/>
    <w:rsid w:val="009B19AA"/>
    <w:rsid w:val="009B19F2"/>
    <w:rsid w:val="009B29E2"/>
    <w:rsid w:val="009B48BC"/>
    <w:rsid w:val="009B5484"/>
    <w:rsid w:val="009B5E0C"/>
    <w:rsid w:val="009B613B"/>
    <w:rsid w:val="009B6850"/>
    <w:rsid w:val="009B735C"/>
    <w:rsid w:val="009C0056"/>
    <w:rsid w:val="009C04D2"/>
    <w:rsid w:val="009C13ED"/>
    <w:rsid w:val="009C2101"/>
    <w:rsid w:val="009C2AF5"/>
    <w:rsid w:val="009C2F5F"/>
    <w:rsid w:val="009C3611"/>
    <w:rsid w:val="009D0243"/>
    <w:rsid w:val="009D0354"/>
    <w:rsid w:val="009D0889"/>
    <w:rsid w:val="009D1730"/>
    <w:rsid w:val="009D30A3"/>
    <w:rsid w:val="009D330D"/>
    <w:rsid w:val="009D5306"/>
    <w:rsid w:val="009D6AC4"/>
    <w:rsid w:val="009D7891"/>
    <w:rsid w:val="009D7C2F"/>
    <w:rsid w:val="009E0C8E"/>
    <w:rsid w:val="009E0E51"/>
    <w:rsid w:val="009E0E8A"/>
    <w:rsid w:val="009E2ADF"/>
    <w:rsid w:val="009E3609"/>
    <w:rsid w:val="009F02BA"/>
    <w:rsid w:val="009F0425"/>
    <w:rsid w:val="009F1714"/>
    <w:rsid w:val="009F1FDB"/>
    <w:rsid w:val="009F3324"/>
    <w:rsid w:val="009F3C4C"/>
    <w:rsid w:val="009F469D"/>
    <w:rsid w:val="009F4C53"/>
    <w:rsid w:val="009F502D"/>
    <w:rsid w:val="009F57D2"/>
    <w:rsid w:val="009F5B29"/>
    <w:rsid w:val="009F619B"/>
    <w:rsid w:val="00A010E5"/>
    <w:rsid w:val="00A01435"/>
    <w:rsid w:val="00A01F84"/>
    <w:rsid w:val="00A06144"/>
    <w:rsid w:val="00A07B56"/>
    <w:rsid w:val="00A07D05"/>
    <w:rsid w:val="00A10172"/>
    <w:rsid w:val="00A105F8"/>
    <w:rsid w:val="00A1104E"/>
    <w:rsid w:val="00A11B42"/>
    <w:rsid w:val="00A12CD2"/>
    <w:rsid w:val="00A130D2"/>
    <w:rsid w:val="00A13D4C"/>
    <w:rsid w:val="00A13F10"/>
    <w:rsid w:val="00A14545"/>
    <w:rsid w:val="00A1532E"/>
    <w:rsid w:val="00A16C79"/>
    <w:rsid w:val="00A1726A"/>
    <w:rsid w:val="00A1728F"/>
    <w:rsid w:val="00A2130E"/>
    <w:rsid w:val="00A21BB1"/>
    <w:rsid w:val="00A22E90"/>
    <w:rsid w:val="00A2421A"/>
    <w:rsid w:val="00A245CF"/>
    <w:rsid w:val="00A24A84"/>
    <w:rsid w:val="00A25B00"/>
    <w:rsid w:val="00A25E9D"/>
    <w:rsid w:val="00A267EC"/>
    <w:rsid w:val="00A2693A"/>
    <w:rsid w:val="00A301CB"/>
    <w:rsid w:val="00A30507"/>
    <w:rsid w:val="00A30A8F"/>
    <w:rsid w:val="00A3191D"/>
    <w:rsid w:val="00A319A6"/>
    <w:rsid w:val="00A32E8C"/>
    <w:rsid w:val="00A3351B"/>
    <w:rsid w:val="00A33EC0"/>
    <w:rsid w:val="00A34018"/>
    <w:rsid w:val="00A351CE"/>
    <w:rsid w:val="00A35302"/>
    <w:rsid w:val="00A35513"/>
    <w:rsid w:val="00A36D8C"/>
    <w:rsid w:val="00A37BF9"/>
    <w:rsid w:val="00A40F1A"/>
    <w:rsid w:val="00A41A33"/>
    <w:rsid w:val="00A43029"/>
    <w:rsid w:val="00A43E55"/>
    <w:rsid w:val="00A43F3E"/>
    <w:rsid w:val="00A46379"/>
    <w:rsid w:val="00A464E7"/>
    <w:rsid w:val="00A46706"/>
    <w:rsid w:val="00A4691F"/>
    <w:rsid w:val="00A471B3"/>
    <w:rsid w:val="00A476DA"/>
    <w:rsid w:val="00A5071E"/>
    <w:rsid w:val="00A509AF"/>
    <w:rsid w:val="00A50FBD"/>
    <w:rsid w:val="00A52E1E"/>
    <w:rsid w:val="00A52EC8"/>
    <w:rsid w:val="00A53263"/>
    <w:rsid w:val="00A53BFE"/>
    <w:rsid w:val="00A546F6"/>
    <w:rsid w:val="00A55B14"/>
    <w:rsid w:val="00A55C79"/>
    <w:rsid w:val="00A601A9"/>
    <w:rsid w:val="00A60768"/>
    <w:rsid w:val="00A60F6F"/>
    <w:rsid w:val="00A6446D"/>
    <w:rsid w:val="00A647BF"/>
    <w:rsid w:val="00A64D72"/>
    <w:rsid w:val="00A653E9"/>
    <w:rsid w:val="00A66B8A"/>
    <w:rsid w:val="00A67BB8"/>
    <w:rsid w:val="00A71347"/>
    <w:rsid w:val="00A72CA2"/>
    <w:rsid w:val="00A72EB4"/>
    <w:rsid w:val="00A731D4"/>
    <w:rsid w:val="00A74BD0"/>
    <w:rsid w:val="00A7568A"/>
    <w:rsid w:val="00A757DB"/>
    <w:rsid w:val="00A7729C"/>
    <w:rsid w:val="00A779AA"/>
    <w:rsid w:val="00A80D2F"/>
    <w:rsid w:val="00A80F92"/>
    <w:rsid w:val="00A81104"/>
    <w:rsid w:val="00A818D2"/>
    <w:rsid w:val="00A82319"/>
    <w:rsid w:val="00A8632B"/>
    <w:rsid w:val="00A90BDE"/>
    <w:rsid w:val="00A92A50"/>
    <w:rsid w:val="00A961FC"/>
    <w:rsid w:val="00AA0099"/>
    <w:rsid w:val="00AA0A2D"/>
    <w:rsid w:val="00AA1825"/>
    <w:rsid w:val="00AA1D1E"/>
    <w:rsid w:val="00AA491E"/>
    <w:rsid w:val="00AA7127"/>
    <w:rsid w:val="00AB181C"/>
    <w:rsid w:val="00AB1AE0"/>
    <w:rsid w:val="00AB2131"/>
    <w:rsid w:val="00AB277C"/>
    <w:rsid w:val="00AB368D"/>
    <w:rsid w:val="00AB3D5E"/>
    <w:rsid w:val="00AB59E5"/>
    <w:rsid w:val="00AB5D09"/>
    <w:rsid w:val="00AB66C6"/>
    <w:rsid w:val="00AB7962"/>
    <w:rsid w:val="00AC3B36"/>
    <w:rsid w:val="00AC3DAC"/>
    <w:rsid w:val="00AC4F72"/>
    <w:rsid w:val="00AC6FB6"/>
    <w:rsid w:val="00AD469F"/>
    <w:rsid w:val="00AD525E"/>
    <w:rsid w:val="00AE069F"/>
    <w:rsid w:val="00AE1E9F"/>
    <w:rsid w:val="00AE4541"/>
    <w:rsid w:val="00AE58DD"/>
    <w:rsid w:val="00AE5DF2"/>
    <w:rsid w:val="00AF15F8"/>
    <w:rsid w:val="00AF22A7"/>
    <w:rsid w:val="00AF3208"/>
    <w:rsid w:val="00AF4CDF"/>
    <w:rsid w:val="00AF5746"/>
    <w:rsid w:val="00AF579F"/>
    <w:rsid w:val="00AF6140"/>
    <w:rsid w:val="00AF619D"/>
    <w:rsid w:val="00B0016B"/>
    <w:rsid w:val="00B0145A"/>
    <w:rsid w:val="00B022A3"/>
    <w:rsid w:val="00B02D42"/>
    <w:rsid w:val="00B02E5C"/>
    <w:rsid w:val="00B03CC8"/>
    <w:rsid w:val="00B0458C"/>
    <w:rsid w:val="00B0530F"/>
    <w:rsid w:val="00B057C9"/>
    <w:rsid w:val="00B071C0"/>
    <w:rsid w:val="00B07889"/>
    <w:rsid w:val="00B1092C"/>
    <w:rsid w:val="00B1100A"/>
    <w:rsid w:val="00B1103D"/>
    <w:rsid w:val="00B13D4B"/>
    <w:rsid w:val="00B14924"/>
    <w:rsid w:val="00B15F9F"/>
    <w:rsid w:val="00B1657E"/>
    <w:rsid w:val="00B214FC"/>
    <w:rsid w:val="00B215F6"/>
    <w:rsid w:val="00B224C1"/>
    <w:rsid w:val="00B224F1"/>
    <w:rsid w:val="00B225E3"/>
    <w:rsid w:val="00B22712"/>
    <w:rsid w:val="00B242AD"/>
    <w:rsid w:val="00B251F8"/>
    <w:rsid w:val="00B260A9"/>
    <w:rsid w:val="00B26827"/>
    <w:rsid w:val="00B27A23"/>
    <w:rsid w:val="00B27B7F"/>
    <w:rsid w:val="00B321B2"/>
    <w:rsid w:val="00B32FFE"/>
    <w:rsid w:val="00B33DED"/>
    <w:rsid w:val="00B34387"/>
    <w:rsid w:val="00B3585F"/>
    <w:rsid w:val="00B36D33"/>
    <w:rsid w:val="00B400F9"/>
    <w:rsid w:val="00B405DD"/>
    <w:rsid w:val="00B40B37"/>
    <w:rsid w:val="00B40F2A"/>
    <w:rsid w:val="00B41EF9"/>
    <w:rsid w:val="00B41F1E"/>
    <w:rsid w:val="00B42C36"/>
    <w:rsid w:val="00B4393B"/>
    <w:rsid w:val="00B4550D"/>
    <w:rsid w:val="00B4587F"/>
    <w:rsid w:val="00B45948"/>
    <w:rsid w:val="00B5170E"/>
    <w:rsid w:val="00B51A4B"/>
    <w:rsid w:val="00B52524"/>
    <w:rsid w:val="00B52669"/>
    <w:rsid w:val="00B53C6F"/>
    <w:rsid w:val="00B53CBE"/>
    <w:rsid w:val="00B54ECB"/>
    <w:rsid w:val="00B57278"/>
    <w:rsid w:val="00B60B3B"/>
    <w:rsid w:val="00B60B88"/>
    <w:rsid w:val="00B617EC"/>
    <w:rsid w:val="00B61980"/>
    <w:rsid w:val="00B65123"/>
    <w:rsid w:val="00B677E6"/>
    <w:rsid w:val="00B705BD"/>
    <w:rsid w:val="00B71E68"/>
    <w:rsid w:val="00B72093"/>
    <w:rsid w:val="00B72A78"/>
    <w:rsid w:val="00B74328"/>
    <w:rsid w:val="00B7458A"/>
    <w:rsid w:val="00B754B2"/>
    <w:rsid w:val="00B75B07"/>
    <w:rsid w:val="00B75EE2"/>
    <w:rsid w:val="00B76013"/>
    <w:rsid w:val="00B77981"/>
    <w:rsid w:val="00B80F96"/>
    <w:rsid w:val="00B82459"/>
    <w:rsid w:val="00B8319B"/>
    <w:rsid w:val="00B83997"/>
    <w:rsid w:val="00B84045"/>
    <w:rsid w:val="00B8496B"/>
    <w:rsid w:val="00B86148"/>
    <w:rsid w:val="00B87176"/>
    <w:rsid w:val="00B87DFD"/>
    <w:rsid w:val="00B92591"/>
    <w:rsid w:val="00B933E0"/>
    <w:rsid w:val="00B93CF9"/>
    <w:rsid w:val="00B93DE9"/>
    <w:rsid w:val="00B9422E"/>
    <w:rsid w:val="00B94BC3"/>
    <w:rsid w:val="00B94ED2"/>
    <w:rsid w:val="00B957BB"/>
    <w:rsid w:val="00B96670"/>
    <w:rsid w:val="00B96ECB"/>
    <w:rsid w:val="00B97257"/>
    <w:rsid w:val="00BA0488"/>
    <w:rsid w:val="00BA0B8E"/>
    <w:rsid w:val="00BA1362"/>
    <w:rsid w:val="00BA152C"/>
    <w:rsid w:val="00BA1A5B"/>
    <w:rsid w:val="00BA4F31"/>
    <w:rsid w:val="00BA59D2"/>
    <w:rsid w:val="00BA66AA"/>
    <w:rsid w:val="00BA7B7F"/>
    <w:rsid w:val="00BA7CA6"/>
    <w:rsid w:val="00BB048D"/>
    <w:rsid w:val="00BB10D2"/>
    <w:rsid w:val="00BB28A7"/>
    <w:rsid w:val="00BB2990"/>
    <w:rsid w:val="00BB3971"/>
    <w:rsid w:val="00BB51AA"/>
    <w:rsid w:val="00BB554F"/>
    <w:rsid w:val="00BB5A28"/>
    <w:rsid w:val="00BB645B"/>
    <w:rsid w:val="00BC073B"/>
    <w:rsid w:val="00BC074C"/>
    <w:rsid w:val="00BC1E4F"/>
    <w:rsid w:val="00BC3809"/>
    <w:rsid w:val="00BC5AF7"/>
    <w:rsid w:val="00BC6BDE"/>
    <w:rsid w:val="00BD0762"/>
    <w:rsid w:val="00BD0FC4"/>
    <w:rsid w:val="00BD12C8"/>
    <w:rsid w:val="00BD1990"/>
    <w:rsid w:val="00BD24A9"/>
    <w:rsid w:val="00BD259E"/>
    <w:rsid w:val="00BD4788"/>
    <w:rsid w:val="00BD4FAB"/>
    <w:rsid w:val="00BD66B4"/>
    <w:rsid w:val="00BE13A5"/>
    <w:rsid w:val="00BE195C"/>
    <w:rsid w:val="00BE2565"/>
    <w:rsid w:val="00BE33BF"/>
    <w:rsid w:val="00BE4AC5"/>
    <w:rsid w:val="00BE4B56"/>
    <w:rsid w:val="00BE4D3A"/>
    <w:rsid w:val="00BE5FFB"/>
    <w:rsid w:val="00BF08ED"/>
    <w:rsid w:val="00BF0F2E"/>
    <w:rsid w:val="00BF39F0"/>
    <w:rsid w:val="00BF3B10"/>
    <w:rsid w:val="00BF3B59"/>
    <w:rsid w:val="00BF4190"/>
    <w:rsid w:val="00BF4575"/>
    <w:rsid w:val="00BF65C0"/>
    <w:rsid w:val="00BF7688"/>
    <w:rsid w:val="00C006C8"/>
    <w:rsid w:val="00C020F8"/>
    <w:rsid w:val="00C029B4"/>
    <w:rsid w:val="00C032EC"/>
    <w:rsid w:val="00C057D5"/>
    <w:rsid w:val="00C064B8"/>
    <w:rsid w:val="00C065B1"/>
    <w:rsid w:val="00C0665B"/>
    <w:rsid w:val="00C06B53"/>
    <w:rsid w:val="00C06FC9"/>
    <w:rsid w:val="00C07DC7"/>
    <w:rsid w:val="00C1078B"/>
    <w:rsid w:val="00C113EA"/>
    <w:rsid w:val="00C114B6"/>
    <w:rsid w:val="00C114CD"/>
    <w:rsid w:val="00C11FE8"/>
    <w:rsid w:val="00C126B9"/>
    <w:rsid w:val="00C13510"/>
    <w:rsid w:val="00C15481"/>
    <w:rsid w:val="00C15E23"/>
    <w:rsid w:val="00C16590"/>
    <w:rsid w:val="00C165ED"/>
    <w:rsid w:val="00C179C8"/>
    <w:rsid w:val="00C203F6"/>
    <w:rsid w:val="00C20518"/>
    <w:rsid w:val="00C20614"/>
    <w:rsid w:val="00C21C5D"/>
    <w:rsid w:val="00C222B6"/>
    <w:rsid w:val="00C2327A"/>
    <w:rsid w:val="00C2376A"/>
    <w:rsid w:val="00C25BAB"/>
    <w:rsid w:val="00C26158"/>
    <w:rsid w:val="00C268C8"/>
    <w:rsid w:val="00C3032C"/>
    <w:rsid w:val="00C31D82"/>
    <w:rsid w:val="00C334A2"/>
    <w:rsid w:val="00C346E6"/>
    <w:rsid w:val="00C3478F"/>
    <w:rsid w:val="00C35120"/>
    <w:rsid w:val="00C400A2"/>
    <w:rsid w:val="00C401CF"/>
    <w:rsid w:val="00C408BF"/>
    <w:rsid w:val="00C42B5C"/>
    <w:rsid w:val="00C431B8"/>
    <w:rsid w:val="00C43E24"/>
    <w:rsid w:val="00C45E9B"/>
    <w:rsid w:val="00C4643E"/>
    <w:rsid w:val="00C47762"/>
    <w:rsid w:val="00C51A17"/>
    <w:rsid w:val="00C51F91"/>
    <w:rsid w:val="00C54704"/>
    <w:rsid w:val="00C560EC"/>
    <w:rsid w:val="00C56C37"/>
    <w:rsid w:val="00C5701E"/>
    <w:rsid w:val="00C5734D"/>
    <w:rsid w:val="00C574BD"/>
    <w:rsid w:val="00C60DC7"/>
    <w:rsid w:val="00C629BE"/>
    <w:rsid w:val="00C62B2E"/>
    <w:rsid w:val="00C62D2D"/>
    <w:rsid w:val="00C62D5A"/>
    <w:rsid w:val="00C646E2"/>
    <w:rsid w:val="00C64E14"/>
    <w:rsid w:val="00C64E2D"/>
    <w:rsid w:val="00C6535E"/>
    <w:rsid w:val="00C65590"/>
    <w:rsid w:val="00C663B0"/>
    <w:rsid w:val="00C66FBE"/>
    <w:rsid w:val="00C67B07"/>
    <w:rsid w:val="00C70425"/>
    <w:rsid w:val="00C7073C"/>
    <w:rsid w:val="00C709A8"/>
    <w:rsid w:val="00C72828"/>
    <w:rsid w:val="00C73054"/>
    <w:rsid w:val="00C737C9"/>
    <w:rsid w:val="00C73D5E"/>
    <w:rsid w:val="00C74594"/>
    <w:rsid w:val="00C76F62"/>
    <w:rsid w:val="00C77D5B"/>
    <w:rsid w:val="00C803A8"/>
    <w:rsid w:val="00C80968"/>
    <w:rsid w:val="00C80A01"/>
    <w:rsid w:val="00C80C89"/>
    <w:rsid w:val="00C80E27"/>
    <w:rsid w:val="00C81516"/>
    <w:rsid w:val="00C8207E"/>
    <w:rsid w:val="00C84F2E"/>
    <w:rsid w:val="00C8623B"/>
    <w:rsid w:val="00C873FB"/>
    <w:rsid w:val="00C87C4C"/>
    <w:rsid w:val="00C90217"/>
    <w:rsid w:val="00C90D00"/>
    <w:rsid w:val="00C91941"/>
    <w:rsid w:val="00C9372D"/>
    <w:rsid w:val="00C942EF"/>
    <w:rsid w:val="00C94C14"/>
    <w:rsid w:val="00C94C97"/>
    <w:rsid w:val="00C95E9E"/>
    <w:rsid w:val="00C96793"/>
    <w:rsid w:val="00C96A4F"/>
    <w:rsid w:val="00CA1D70"/>
    <w:rsid w:val="00CA2F9F"/>
    <w:rsid w:val="00CA3819"/>
    <w:rsid w:val="00CA4083"/>
    <w:rsid w:val="00CA58E8"/>
    <w:rsid w:val="00CA6388"/>
    <w:rsid w:val="00CA667F"/>
    <w:rsid w:val="00CA7B16"/>
    <w:rsid w:val="00CB09EA"/>
    <w:rsid w:val="00CB1884"/>
    <w:rsid w:val="00CB4D82"/>
    <w:rsid w:val="00CB695F"/>
    <w:rsid w:val="00CB7F06"/>
    <w:rsid w:val="00CC1899"/>
    <w:rsid w:val="00CC28B9"/>
    <w:rsid w:val="00CC4BC6"/>
    <w:rsid w:val="00CC4C30"/>
    <w:rsid w:val="00CC4C54"/>
    <w:rsid w:val="00CC5957"/>
    <w:rsid w:val="00CC6725"/>
    <w:rsid w:val="00CC6A38"/>
    <w:rsid w:val="00CC6FCA"/>
    <w:rsid w:val="00CC75BB"/>
    <w:rsid w:val="00CD28F3"/>
    <w:rsid w:val="00CD2D55"/>
    <w:rsid w:val="00CD3AC0"/>
    <w:rsid w:val="00CD4ABD"/>
    <w:rsid w:val="00CD58FE"/>
    <w:rsid w:val="00CD5A5A"/>
    <w:rsid w:val="00CD7F65"/>
    <w:rsid w:val="00CE0385"/>
    <w:rsid w:val="00CE0BA1"/>
    <w:rsid w:val="00CE1280"/>
    <w:rsid w:val="00CE4E9E"/>
    <w:rsid w:val="00CE50F6"/>
    <w:rsid w:val="00CE5963"/>
    <w:rsid w:val="00CE79A3"/>
    <w:rsid w:val="00CE7EE3"/>
    <w:rsid w:val="00CF06A7"/>
    <w:rsid w:val="00CF12F4"/>
    <w:rsid w:val="00CF1B5B"/>
    <w:rsid w:val="00CF2682"/>
    <w:rsid w:val="00CF2F18"/>
    <w:rsid w:val="00CF35F8"/>
    <w:rsid w:val="00CF55BA"/>
    <w:rsid w:val="00CF596A"/>
    <w:rsid w:val="00CF6F55"/>
    <w:rsid w:val="00CF7D0A"/>
    <w:rsid w:val="00D029AB"/>
    <w:rsid w:val="00D02C7D"/>
    <w:rsid w:val="00D0329A"/>
    <w:rsid w:val="00D038C1"/>
    <w:rsid w:val="00D03E5B"/>
    <w:rsid w:val="00D04ACB"/>
    <w:rsid w:val="00D04D16"/>
    <w:rsid w:val="00D05F37"/>
    <w:rsid w:val="00D06DAF"/>
    <w:rsid w:val="00D06DDA"/>
    <w:rsid w:val="00D11D7D"/>
    <w:rsid w:val="00D120ED"/>
    <w:rsid w:val="00D1238F"/>
    <w:rsid w:val="00D125AA"/>
    <w:rsid w:val="00D13384"/>
    <w:rsid w:val="00D13A86"/>
    <w:rsid w:val="00D140FE"/>
    <w:rsid w:val="00D14837"/>
    <w:rsid w:val="00D151F2"/>
    <w:rsid w:val="00D15ACC"/>
    <w:rsid w:val="00D1778C"/>
    <w:rsid w:val="00D179DB"/>
    <w:rsid w:val="00D17ADC"/>
    <w:rsid w:val="00D17BC8"/>
    <w:rsid w:val="00D200B0"/>
    <w:rsid w:val="00D21725"/>
    <w:rsid w:val="00D22F91"/>
    <w:rsid w:val="00D236F5"/>
    <w:rsid w:val="00D2421C"/>
    <w:rsid w:val="00D25599"/>
    <w:rsid w:val="00D26463"/>
    <w:rsid w:val="00D27418"/>
    <w:rsid w:val="00D305A3"/>
    <w:rsid w:val="00D30629"/>
    <w:rsid w:val="00D31D06"/>
    <w:rsid w:val="00D32354"/>
    <w:rsid w:val="00D33176"/>
    <w:rsid w:val="00D3389A"/>
    <w:rsid w:val="00D33BF8"/>
    <w:rsid w:val="00D34936"/>
    <w:rsid w:val="00D37579"/>
    <w:rsid w:val="00D41593"/>
    <w:rsid w:val="00D41B4B"/>
    <w:rsid w:val="00D41CD6"/>
    <w:rsid w:val="00D427EC"/>
    <w:rsid w:val="00D43115"/>
    <w:rsid w:val="00D43AFF"/>
    <w:rsid w:val="00D4561E"/>
    <w:rsid w:val="00D458DD"/>
    <w:rsid w:val="00D469A4"/>
    <w:rsid w:val="00D46F63"/>
    <w:rsid w:val="00D47A56"/>
    <w:rsid w:val="00D5078B"/>
    <w:rsid w:val="00D510B7"/>
    <w:rsid w:val="00D511B5"/>
    <w:rsid w:val="00D51604"/>
    <w:rsid w:val="00D516C0"/>
    <w:rsid w:val="00D535F6"/>
    <w:rsid w:val="00D54EDE"/>
    <w:rsid w:val="00D5569A"/>
    <w:rsid w:val="00D56358"/>
    <w:rsid w:val="00D56600"/>
    <w:rsid w:val="00D57131"/>
    <w:rsid w:val="00D60957"/>
    <w:rsid w:val="00D618E7"/>
    <w:rsid w:val="00D61FE0"/>
    <w:rsid w:val="00D62B1C"/>
    <w:rsid w:val="00D63376"/>
    <w:rsid w:val="00D644A3"/>
    <w:rsid w:val="00D64A20"/>
    <w:rsid w:val="00D67C75"/>
    <w:rsid w:val="00D71E13"/>
    <w:rsid w:val="00D733E4"/>
    <w:rsid w:val="00D736DD"/>
    <w:rsid w:val="00D73CA9"/>
    <w:rsid w:val="00D74518"/>
    <w:rsid w:val="00D75510"/>
    <w:rsid w:val="00D763D9"/>
    <w:rsid w:val="00D76ADB"/>
    <w:rsid w:val="00D77360"/>
    <w:rsid w:val="00D77EF0"/>
    <w:rsid w:val="00D8029E"/>
    <w:rsid w:val="00D81438"/>
    <w:rsid w:val="00D820D4"/>
    <w:rsid w:val="00D835CD"/>
    <w:rsid w:val="00D84191"/>
    <w:rsid w:val="00D84ADA"/>
    <w:rsid w:val="00D84CB1"/>
    <w:rsid w:val="00D84D40"/>
    <w:rsid w:val="00D9033C"/>
    <w:rsid w:val="00D93A00"/>
    <w:rsid w:val="00D950E6"/>
    <w:rsid w:val="00D9594C"/>
    <w:rsid w:val="00D97153"/>
    <w:rsid w:val="00DA01D9"/>
    <w:rsid w:val="00DA13A9"/>
    <w:rsid w:val="00DA13D1"/>
    <w:rsid w:val="00DA1C68"/>
    <w:rsid w:val="00DA1E20"/>
    <w:rsid w:val="00DA1F43"/>
    <w:rsid w:val="00DA44ED"/>
    <w:rsid w:val="00DA5A08"/>
    <w:rsid w:val="00DA5AE4"/>
    <w:rsid w:val="00DA6319"/>
    <w:rsid w:val="00DA66D8"/>
    <w:rsid w:val="00DA6BA3"/>
    <w:rsid w:val="00DA717E"/>
    <w:rsid w:val="00DA734F"/>
    <w:rsid w:val="00DA7484"/>
    <w:rsid w:val="00DB02A4"/>
    <w:rsid w:val="00DB1681"/>
    <w:rsid w:val="00DB2047"/>
    <w:rsid w:val="00DB2317"/>
    <w:rsid w:val="00DB24B8"/>
    <w:rsid w:val="00DB274A"/>
    <w:rsid w:val="00DB35CD"/>
    <w:rsid w:val="00DB375D"/>
    <w:rsid w:val="00DB444A"/>
    <w:rsid w:val="00DB4471"/>
    <w:rsid w:val="00DB4750"/>
    <w:rsid w:val="00DB4BF0"/>
    <w:rsid w:val="00DB4D9F"/>
    <w:rsid w:val="00DB4FED"/>
    <w:rsid w:val="00DB5419"/>
    <w:rsid w:val="00DB5C46"/>
    <w:rsid w:val="00DB6D88"/>
    <w:rsid w:val="00DB71B4"/>
    <w:rsid w:val="00DC0127"/>
    <w:rsid w:val="00DC0401"/>
    <w:rsid w:val="00DC0659"/>
    <w:rsid w:val="00DC06AA"/>
    <w:rsid w:val="00DC1031"/>
    <w:rsid w:val="00DC10D1"/>
    <w:rsid w:val="00DC10E4"/>
    <w:rsid w:val="00DC2018"/>
    <w:rsid w:val="00DC3F09"/>
    <w:rsid w:val="00DC5EFF"/>
    <w:rsid w:val="00DC6112"/>
    <w:rsid w:val="00DC6D23"/>
    <w:rsid w:val="00DC6DB3"/>
    <w:rsid w:val="00DC6EC7"/>
    <w:rsid w:val="00DC7C12"/>
    <w:rsid w:val="00DD0A07"/>
    <w:rsid w:val="00DD0D01"/>
    <w:rsid w:val="00DD1FBF"/>
    <w:rsid w:val="00DD4084"/>
    <w:rsid w:val="00DD4A78"/>
    <w:rsid w:val="00DE1548"/>
    <w:rsid w:val="00DE1979"/>
    <w:rsid w:val="00DE249D"/>
    <w:rsid w:val="00DE3720"/>
    <w:rsid w:val="00DE422D"/>
    <w:rsid w:val="00DE4C43"/>
    <w:rsid w:val="00DE4EE0"/>
    <w:rsid w:val="00DE5F41"/>
    <w:rsid w:val="00DE683D"/>
    <w:rsid w:val="00DE725C"/>
    <w:rsid w:val="00DE7A45"/>
    <w:rsid w:val="00DF030A"/>
    <w:rsid w:val="00DF0783"/>
    <w:rsid w:val="00DF27BF"/>
    <w:rsid w:val="00DF4C6C"/>
    <w:rsid w:val="00DF7C34"/>
    <w:rsid w:val="00E00BA6"/>
    <w:rsid w:val="00E00BF0"/>
    <w:rsid w:val="00E01ED6"/>
    <w:rsid w:val="00E02548"/>
    <w:rsid w:val="00E027B6"/>
    <w:rsid w:val="00E02FBF"/>
    <w:rsid w:val="00E0379C"/>
    <w:rsid w:val="00E0387F"/>
    <w:rsid w:val="00E03CEC"/>
    <w:rsid w:val="00E06974"/>
    <w:rsid w:val="00E07347"/>
    <w:rsid w:val="00E073C6"/>
    <w:rsid w:val="00E073E2"/>
    <w:rsid w:val="00E109F3"/>
    <w:rsid w:val="00E10E4A"/>
    <w:rsid w:val="00E13E58"/>
    <w:rsid w:val="00E160E0"/>
    <w:rsid w:val="00E16B5F"/>
    <w:rsid w:val="00E17812"/>
    <w:rsid w:val="00E20EC7"/>
    <w:rsid w:val="00E20FFC"/>
    <w:rsid w:val="00E22C5F"/>
    <w:rsid w:val="00E23346"/>
    <w:rsid w:val="00E24AAE"/>
    <w:rsid w:val="00E24BC4"/>
    <w:rsid w:val="00E25C4A"/>
    <w:rsid w:val="00E2677D"/>
    <w:rsid w:val="00E27EAA"/>
    <w:rsid w:val="00E30E04"/>
    <w:rsid w:val="00E31156"/>
    <w:rsid w:val="00E31982"/>
    <w:rsid w:val="00E32039"/>
    <w:rsid w:val="00E32A76"/>
    <w:rsid w:val="00E33AF8"/>
    <w:rsid w:val="00E363F6"/>
    <w:rsid w:val="00E405B6"/>
    <w:rsid w:val="00E40FF1"/>
    <w:rsid w:val="00E41C97"/>
    <w:rsid w:val="00E4271B"/>
    <w:rsid w:val="00E4321C"/>
    <w:rsid w:val="00E43355"/>
    <w:rsid w:val="00E4368F"/>
    <w:rsid w:val="00E43DDF"/>
    <w:rsid w:val="00E4430F"/>
    <w:rsid w:val="00E460C7"/>
    <w:rsid w:val="00E46684"/>
    <w:rsid w:val="00E4670D"/>
    <w:rsid w:val="00E505B8"/>
    <w:rsid w:val="00E526DE"/>
    <w:rsid w:val="00E52ADA"/>
    <w:rsid w:val="00E5365F"/>
    <w:rsid w:val="00E54D98"/>
    <w:rsid w:val="00E56797"/>
    <w:rsid w:val="00E567D7"/>
    <w:rsid w:val="00E56940"/>
    <w:rsid w:val="00E569EC"/>
    <w:rsid w:val="00E5745D"/>
    <w:rsid w:val="00E575A3"/>
    <w:rsid w:val="00E60129"/>
    <w:rsid w:val="00E6022A"/>
    <w:rsid w:val="00E603DC"/>
    <w:rsid w:val="00E60824"/>
    <w:rsid w:val="00E61CBA"/>
    <w:rsid w:val="00E62009"/>
    <w:rsid w:val="00E6267E"/>
    <w:rsid w:val="00E64AED"/>
    <w:rsid w:val="00E65F3F"/>
    <w:rsid w:val="00E66903"/>
    <w:rsid w:val="00E66AF1"/>
    <w:rsid w:val="00E702CE"/>
    <w:rsid w:val="00E7209E"/>
    <w:rsid w:val="00E722C9"/>
    <w:rsid w:val="00E723CD"/>
    <w:rsid w:val="00E73FE6"/>
    <w:rsid w:val="00E7520C"/>
    <w:rsid w:val="00E757A1"/>
    <w:rsid w:val="00E75F74"/>
    <w:rsid w:val="00E804B3"/>
    <w:rsid w:val="00E813D1"/>
    <w:rsid w:val="00E83034"/>
    <w:rsid w:val="00E834FE"/>
    <w:rsid w:val="00E837BB"/>
    <w:rsid w:val="00E85FC3"/>
    <w:rsid w:val="00E87710"/>
    <w:rsid w:val="00E8795C"/>
    <w:rsid w:val="00E87D46"/>
    <w:rsid w:val="00E87D61"/>
    <w:rsid w:val="00E90512"/>
    <w:rsid w:val="00E90DF0"/>
    <w:rsid w:val="00E917F2"/>
    <w:rsid w:val="00E920C1"/>
    <w:rsid w:val="00E92745"/>
    <w:rsid w:val="00E92BD8"/>
    <w:rsid w:val="00E93288"/>
    <w:rsid w:val="00E93D5F"/>
    <w:rsid w:val="00E948B6"/>
    <w:rsid w:val="00E96367"/>
    <w:rsid w:val="00E96709"/>
    <w:rsid w:val="00E9784F"/>
    <w:rsid w:val="00EA0D47"/>
    <w:rsid w:val="00EA1795"/>
    <w:rsid w:val="00EA2487"/>
    <w:rsid w:val="00EA255F"/>
    <w:rsid w:val="00EA26E9"/>
    <w:rsid w:val="00EA2E78"/>
    <w:rsid w:val="00EA2FB7"/>
    <w:rsid w:val="00EA3594"/>
    <w:rsid w:val="00EA43C7"/>
    <w:rsid w:val="00EA4409"/>
    <w:rsid w:val="00EA478B"/>
    <w:rsid w:val="00EA5807"/>
    <w:rsid w:val="00EA731F"/>
    <w:rsid w:val="00EA7B70"/>
    <w:rsid w:val="00EA7DE5"/>
    <w:rsid w:val="00EA7F52"/>
    <w:rsid w:val="00EB1ACC"/>
    <w:rsid w:val="00EB275A"/>
    <w:rsid w:val="00EB297A"/>
    <w:rsid w:val="00EB40CB"/>
    <w:rsid w:val="00EB494C"/>
    <w:rsid w:val="00EB6155"/>
    <w:rsid w:val="00EB6A2E"/>
    <w:rsid w:val="00EC0138"/>
    <w:rsid w:val="00EC08F3"/>
    <w:rsid w:val="00EC09D3"/>
    <w:rsid w:val="00EC0A2D"/>
    <w:rsid w:val="00EC2322"/>
    <w:rsid w:val="00EC3FF2"/>
    <w:rsid w:val="00EC6A62"/>
    <w:rsid w:val="00EC7567"/>
    <w:rsid w:val="00ED08BE"/>
    <w:rsid w:val="00ED149D"/>
    <w:rsid w:val="00ED1749"/>
    <w:rsid w:val="00ED29E2"/>
    <w:rsid w:val="00ED2F30"/>
    <w:rsid w:val="00ED3832"/>
    <w:rsid w:val="00ED3F31"/>
    <w:rsid w:val="00ED46C1"/>
    <w:rsid w:val="00ED47DF"/>
    <w:rsid w:val="00ED49FD"/>
    <w:rsid w:val="00ED579A"/>
    <w:rsid w:val="00ED76CB"/>
    <w:rsid w:val="00EE027A"/>
    <w:rsid w:val="00EE0B21"/>
    <w:rsid w:val="00EE1676"/>
    <w:rsid w:val="00EE1789"/>
    <w:rsid w:val="00EE20E1"/>
    <w:rsid w:val="00EE33FF"/>
    <w:rsid w:val="00EE510C"/>
    <w:rsid w:val="00EE54B1"/>
    <w:rsid w:val="00EE5639"/>
    <w:rsid w:val="00EE565E"/>
    <w:rsid w:val="00EE5947"/>
    <w:rsid w:val="00EE6812"/>
    <w:rsid w:val="00EE6BE0"/>
    <w:rsid w:val="00EE78A8"/>
    <w:rsid w:val="00EF060E"/>
    <w:rsid w:val="00EF4283"/>
    <w:rsid w:val="00EF6927"/>
    <w:rsid w:val="00EF7329"/>
    <w:rsid w:val="00F009F4"/>
    <w:rsid w:val="00F0337E"/>
    <w:rsid w:val="00F03392"/>
    <w:rsid w:val="00F03D66"/>
    <w:rsid w:val="00F03E2C"/>
    <w:rsid w:val="00F045DD"/>
    <w:rsid w:val="00F069D9"/>
    <w:rsid w:val="00F10105"/>
    <w:rsid w:val="00F116F2"/>
    <w:rsid w:val="00F1389B"/>
    <w:rsid w:val="00F16268"/>
    <w:rsid w:val="00F17766"/>
    <w:rsid w:val="00F17DC0"/>
    <w:rsid w:val="00F17F67"/>
    <w:rsid w:val="00F200DF"/>
    <w:rsid w:val="00F203AE"/>
    <w:rsid w:val="00F20536"/>
    <w:rsid w:val="00F20659"/>
    <w:rsid w:val="00F21035"/>
    <w:rsid w:val="00F21A50"/>
    <w:rsid w:val="00F223F6"/>
    <w:rsid w:val="00F22796"/>
    <w:rsid w:val="00F22B39"/>
    <w:rsid w:val="00F22DDC"/>
    <w:rsid w:val="00F2307C"/>
    <w:rsid w:val="00F2460D"/>
    <w:rsid w:val="00F24B4A"/>
    <w:rsid w:val="00F252CD"/>
    <w:rsid w:val="00F254CC"/>
    <w:rsid w:val="00F25698"/>
    <w:rsid w:val="00F25D32"/>
    <w:rsid w:val="00F25FF4"/>
    <w:rsid w:val="00F267A2"/>
    <w:rsid w:val="00F2722C"/>
    <w:rsid w:val="00F2753D"/>
    <w:rsid w:val="00F27681"/>
    <w:rsid w:val="00F27ADF"/>
    <w:rsid w:val="00F30BEF"/>
    <w:rsid w:val="00F34746"/>
    <w:rsid w:val="00F35AFB"/>
    <w:rsid w:val="00F35C73"/>
    <w:rsid w:val="00F36309"/>
    <w:rsid w:val="00F36384"/>
    <w:rsid w:val="00F371D5"/>
    <w:rsid w:val="00F43AAB"/>
    <w:rsid w:val="00F44328"/>
    <w:rsid w:val="00F44832"/>
    <w:rsid w:val="00F44F1E"/>
    <w:rsid w:val="00F45A05"/>
    <w:rsid w:val="00F45A6E"/>
    <w:rsid w:val="00F4783D"/>
    <w:rsid w:val="00F47BF3"/>
    <w:rsid w:val="00F50430"/>
    <w:rsid w:val="00F512C4"/>
    <w:rsid w:val="00F51E25"/>
    <w:rsid w:val="00F52F58"/>
    <w:rsid w:val="00F535D9"/>
    <w:rsid w:val="00F54069"/>
    <w:rsid w:val="00F54FA5"/>
    <w:rsid w:val="00F56CE2"/>
    <w:rsid w:val="00F56DD4"/>
    <w:rsid w:val="00F57D78"/>
    <w:rsid w:val="00F57F13"/>
    <w:rsid w:val="00F60E2F"/>
    <w:rsid w:val="00F611DF"/>
    <w:rsid w:val="00F615A0"/>
    <w:rsid w:val="00F624C6"/>
    <w:rsid w:val="00F62D5A"/>
    <w:rsid w:val="00F6336E"/>
    <w:rsid w:val="00F637F5"/>
    <w:rsid w:val="00F64B54"/>
    <w:rsid w:val="00F64D8D"/>
    <w:rsid w:val="00F65626"/>
    <w:rsid w:val="00F66564"/>
    <w:rsid w:val="00F671EA"/>
    <w:rsid w:val="00F704F5"/>
    <w:rsid w:val="00F70ADC"/>
    <w:rsid w:val="00F72754"/>
    <w:rsid w:val="00F72E22"/>
    <w:rsid w:val="00F72FB5"/>
    <w:rsid w:val="00F735A7"/>
    <w:rsid w:val="00F73ADA"/>
    <w:rsid w:val="00F74D92"/>
    <w:rsid w:val="00F759BB"/>
    <w:rsid w:val="00F81D82"/>
    <w:rsid w:val="00F81ED7"/>
    <w:rsid w:val="00F8282E"/>
    <w:rsid w:val="00F82955"/>
    <w:rsid w:val="00F82C32"/>
    <w:rsid w:val="00F85239"/>
    <w:rsid w:val="00F85444"/>
    <w:rsid w:val="00F85896"/>
    <w:rsid w:val="00F85E76"/>
    <w:rsid w:val="00F862BF"/>
    <w:rsid w:val="00F86F63"/>
    <w:rsid w:val="00F87E00"/>
    <w:rsid w:val="00F901FD"/>
    <w:rsid w:val="00F9047E"/>
    <w:rsid w:val="00F916E9"/>
    <w:rsid w:val="00F92303"/>
    <w:rsid w:val="00F93B02"/>
    <w:rsid w:val="00F945A9"/>
    <w:rsid w:val="00F947B0"/>
    <w:rsid w:val="00F9569D"/>
    <w:rsid w:val="00F96238"/>
    <w:rsid w:val="00F96DCF"/>
    <w:rsid w:val="00F9762F"/>
    <w:rsid w:val="00FA020A"/>
    <w:rsid w:val="00FA03EA"/>
    <w:rsid w:val="00FA06D1"/>
    <w:rsid w:val="00FA121E"/>
    <w:rsid w:val="00FA126D"/>
    <w:rsid w:val="00FA2FD6"/>
    <w:rsid w:val="00FA3704"/>
    <w:rsid w:val="00FA376B"/>
    <w:rsid w:val="00FA3914"/>
    <w:rsid w:val="00FA392A"/>
    <w:rsid w:val="00FA3BE6"/>
    <w:rsid w:val="00FA426D"/>
    <w:rsid w:val="00FA4A0F"/>
    <w:rsid w:val="00FA5ADD"/>
    <w:rsid w:val="00FA61A5"/>
    <w:rsid w:val="00FB08B6"/>
    <w:rsid w:val="00FB1372"/>
    <w:rsid w:val="00FB22CF"/>
    <w:rsid w:val="00FB297D"/>
    <w:rsid w:val="00FB34F3"/>
    <w:rsid w:val="00FB3827"/>
    <w:rsid w:val="00FB3C47"/>
    <w:rsid w:val="00FB4CB6"/>
    <w:rsid w:val="00FB64EB"/>
    <w:rsid w:val="00FB7022"/>
    <w:rsid w:val="00FC1915"/>
    <w:rsid w:val="00FC2473"/>
    <w:rsid w:val="00FC296D"/>
    <w:rsid w:val="00FC2EEF"/>
    <w:rsid w:val="00FC33B3"/>
    <w:rsid w:val="00FC3D77"/>
    <w:rsid w:val="00FC4023"/>
    <w:rsid w:val="00FC4CA0"/>
    <w:rsid w:val="00FC4D33"/>
    <w:rsid w:val="00FC506F"/>
    <w:rsid w:val="00FC5223"/>
    <w:rsid w:val="00FC7A17"/>
    <w:rsid w:val="00FD0B49"/>
    <w:rsid w:val="00FD2417"/>
    <w:rsid w:val="00FD4733"/>
    <w:rsid w:val="00FD4BCA"/>
    <w:rsid w:val="00FD5BE5"/>
    <w:rsid w:val="00FD7510"/>
    <w:rsid w:val="00FD77D6"/>
    <w:rsid w:val="00FD7903"/>
    <w:rsid w:val="00FE1B85"/>
    <w:rsid w:val="00FE2C88"/>
    <w:rsid w:val="00FE33D0"/>
    <w:rsid w:val="00FE3A2D"/>
    <w:rsid w:val="00FE432D"/>
    <w:rsid w:val="00FE484E"/>
    <w:rsid w:val="00FE4C6D"/>
    <w:rsid w:val="00FE581D"/>
    <w:rsid w:val="00FE607D"/>
    <w:rsid w:val="00FF0384"/>
    <w:rsid w:val="00FF39D3"/>
    <w:rsid w:val="00FF3BAB"/>
    <w:rsid w:val="00FF5F97"/>
    <w:rsid w:val="00FF6115"/>
    <w:rsid w:val="00FF7C65"/>
    <w:rsid w:val="4BD39C6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60814E"/>
  <w15:chartTrackingRefBased/>
  <w15:docId w15:val="{66C33A18-46E4-47A9-AF8C-3CEF57DFCA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before="20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4821"/>
    <w:rPr>
      <w:rFonts w:ascii="Calibri" w:hAnsi="Calibri"/>
      <w:color w:val="auto"/>
      <w:sz w:val="24"/>
      <w:lang w:val="en-GB"/>
    </w:rPr>
  </w:style>
  <w:style w:type="paragraph" w:styleId="Heading1">
    <w:name w:val="heading 1"/>
    <w:basedOn w:val="Normal"/>
    <w:next w:val="Normal"/>
    <w:link w:val="Heading1Char"/>
    <w:autoRedefine/>
    <w:uiPriority w:val="3"/>
    <w:qFormat/>
    <w:rsid w:val="00C73054"/>
    <w:pPr>
      <w:keepNext/>
      <w:keepLines/>
      <w:tabs>
        <w:tab w:val="left" w:pos="9756"/>
      </w:tabs>
      <w:spacing w:before="120"/>
      <w:outlineLvl w:val="0"/>
    </w:pPr>
    <w:rPr>
      <w:rFonts w:eastAsiaTheme="majorEastAsia" w:cs="Calibri"/>
      <w:b/>
      <w:bCs/>
      <w:caps/>
      <w:noProof/>
      <w:color w:val="284847"/>
      <w:sz w:val="32"/>
      <w:szCs w:val="28"/>
    </w:rPr>
  </w:style>
  <w:style w:type="paragraph" w:styleId="Heading2">
    <w:name w:val="heading 2"/>
    <w:basedOn w:val="Normal"/>
    <w:next w:val="Normal"/>
    <w:link w:val="Heading2Char"/>
    <w:autoRedefine/>
    <w:uiPriority w:val="3"/>
    <w:unhideWhenUsed/>
    <w:qFormat/>
    <w:rsid w:val="00510BDB"/>
    <w:pPr>
      <w:keepNext/>
      <w:keepLines/>
      <w:spacing w:before="240"/>
      <w:outlineLvl w:val="1"/>
    </w:pPr>
    <w:rPr>
      <w:rFonts w:eastAsiaTheme="majorEastAsia" w:cs="Calibri"/>
      <w:b/>
      <w:bCs/>
      <w:noProof/>
      <w:color w:val="2E6279" w:themeColor="accent4" w:themeShade="BF"/>
      <w:szCs w:val="24"/>
    </w:rPr>
  </w:style>
  <w:style w:type="paragraph" w:styleId="Heading3">
    <w:name w:val="heading 3"/>
    <w:basedOn w:val="Normal"/>
    <w:next w:val="Normal"/>
    <w:link w:val="Heading3Char"/>
    <w:autoRedefine/>
    <w:uiPriority w:val="3"/>
    <w:unhideWhenUsed/>
    <w:qFormat/>
    <w:rsid w:val="00685FC4"/>
    <w:pPr>
      <w:keepNext/>
      <w:keepLines/>
      <w:tabs>
        <w:tab w:val="left" w:pos="4536"/>
      </w:tabs>
      <w:spacing w:before="0" w:after="0"/>
      <w:outlineLvl w:val="2"/>
    </w:pPr>
    <w:rPr>
      <w:rFonts w:cs="Segoe UI Emoji"/>
      <w:b/>
      <w:color w:val="2E6279" w:themeColor="accent4" w:themeShade="BF"/>
      <w:szCs w:val="24"/>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pPr>
    <w:rPr>
      <w:rFonts w:asciiTheme="majorHAnsi" w:eastAsiaTheme="majorEastAsia" w:hAnsiTheme="majorHAnsi" w:cstheme="majorBidi"/>
      <w:color w:val="5A5A5A" w:themeColor="text1" w:themeTint="A5"/>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sid w:val="00C73054"/>
    <w:rPr>
      <w:rFonts w:ascii="Calibri" w:eastAsiaTheme="majorEastAsia" w:hAnsi="Calibri" w:cs="Calibri"/>
      <w:b/>
      <w:bCs/>
      <w:caps/>
      <w:noProof/>
      <w:color w:val="284847"/>
      <w:sz w:val="32"/>
      <w:szCs w:val="28"/>
      <w:lang w:val="en-GB"/>
    </w:rPr>
  </w:style>
  <w:style w:type="paragraph" w:customStyle="1" w:styleId="BlockHeading">
    <w:name w:val="Block Heading"/>
    <w:basedOn w:val="Normal"/>
    <w:next w:val="BlockText"/>
    <w:autoRedefine/>
    <w:uiPriority w:val="3"/>
    <w:qFormat/>
    <w:rsid w:val="00094B5A"/>
    <w:pPr>
      <w:spacing w:after="180" w:line="216" w:lineRule="auto"/>
      <w:ind w:left="288" w:right="288"/>
      <w:jc w:val="center"/>
    </w:pPr>
    <w:rPr>
      <w:rFonts w:eastAsiaTheme="majorEastAsia" w:cstheme="majorBidi"/>
      <w:b/>
      <w:bCs/>
      <w:caps/>
      <w:sz w:val="32"/>
    </w:rPr>
  </w:style>
  <w:style w:type="paragraph" w:styleId="Caption">
    <w:name w:val="caption"/>
    <w:basedOn w:val="Normal"/>
    <w:next w:val="Normal"/>
    <w:uiPriority w:val="3"/>
    <w:unhideWhenUsed/>
    <w:qFormat/>
    <w:pPr>
      <w:spacing w:before="120" w:after="0"/>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rPr>
  </w:style>
  <w:style w:type="character" w:customStyle="1" w:styleId="Heading2Char">
    <w:name w:val="Heading 2 Char"/>
    <w:basedOn w:val="DefaultParagraphFont"/>
    <w:link w:val="Heading2"/>
    <w:uiPriority w:val="3"/>
    <w:rsid w:val="00510BDB"/>
    <w:rPr>
      <w:rFonts w:ascii="Calibri" w:eastAsiaTheme="majorEastAsia" w:hAnsi="Calibri" w:cs="Calibri"/>
      <w:b/>
      <w:bCs/>
      <w:noProof/>
      <w:color w:val="2E6279" w:themeColor="accent4" w:themeShade="BF"/>
      <w:sz w:val="24"/>
      <w:szCs w:val="24"/>
      <w:lang w:val="en-GB"/>
    </w:rPr>
  </w:style>
  <w:style w:type="character" w:customStyle="1" w:styleId="Heading3Char">
    <w:name w:val="Heading 3 Char"/>
    <w:basedOn w:val="DefaultParagraphFont"/>
    <w:link w:val="Heading3"/>
    <w:uiPriority w:val="3"/>
    <w:rsid w:val="00685FC4"/>
    <w:rPr>
      <w:rFonts w:ascii="Calibri" w:hAnsi="Calibri" w:cs="Segoe UI Emoji"/>
      <w:b/>
      <w:color w:val="2E6279" w:themeColor="accent4" w:themeShade="BF"/>
      <w:sz w:val="24"/>
      <w:szCs w:val="24"/>
      <w:lang w:val="en-GB"/>
    </w:rPr>
  </w:style>
  <w:style w:type="paragraph" w:styleId="Quote">
    <w:name w:val="Quote"/>
    <w:basedOn w:val="Normal"/>
    <w:next w:val="Normal"/>
    <w:link w:val="QuoteChar"/>
    <w:autoRedefine/>
    <w:uiPriority w:val="3"/>
    <w:qFormat/>
    <w:rsid w:val="00CE4E9E"/>
    <w:pPr>
      <w:pBdr>
        <w:top w:val="single" w:sz="6" w:space="4" w:color="AF4E12" w:themeColor="accent1" w:themeShade="BF"/>
        <w:bottom w:val="single" w:sz="6" w:space="4" w:color="AF4E12" w:themeColor="accent1" w:themeShade="BF"/>
      </w:pBdr>
      <w:tabs>
        <w:tab w:val="left" w:pos="9639"/>
      </w:tabs>
      <w:spacing w:before="120"/>
      <w:ind w:left="425" w:right="556"/>
    </w:pPr>
    <w:rPr>
      <w:rFonts w:cs="Calibri"/>
      <w:color w:val="2E6279" w:themeColor="accent4" w:themeShade="BF"/>
    </w:rPr>
  </w:style>
  <w:style w:type="character" w:customStyle="1" w:styleId="QuoteChar">
    <w:name w:val="Quote Char"/>
    <w:basedOn w:val="DefaultParagraphFont"/>
    <w:link w:val="Quote"/>
    <w:uiPriority w:val="3"/>
    <w:rsid w:val="00CE4E9E"/>
    <w:rPr>
      <w:rFonts w:ascii="Calibri" w:hAnsi="Calibri" w:cs="Calibri"/>
      <w:color w:val="2E6279" w:themeColor="accent4" w:themeShade="BF"/>
      <w:sz w:val="24"/>
      <w:lang w:val="en-GB"/>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pPr>
    <w:rPr>
      <w:rFonts w:asciiTheme="majorHAnsi" w:eastAsiaTheme="majorEastAsia" w:hAnsiTheme="majorHAnsi" w:cstheme="majorBidi"/>
      <w:color w:val="AF4E12" w:themeColor="accent1" w:themeShade="BF"/>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pPr>
    <w:rPr>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1"/>
    <w:unhideWhenUsed/>
    <w:qFormat/>
    <w:rsid w:val="00071671"/>
    <w:pPr>
      <w:ind w:left="720"/>
      <w:contextualSpacing/>
    </w:pPr>
    <w:rPr>
      <w:color w:val="234B31" w:themeColor="accent3" w:themeShade="80"/>
    </w:rPr>
  </w:style>
  <w:style w:type="character" w:styleId="Hyperlink">
    <w:name w:val="Hyperlink"/>
    <w:basedOn w:val="DefaultParagraphFont"/>
    <w:uiPriority w:val="99"/>
    <w:unhideWhenUsed/>
    <w:rsid w:val="00983BC4"/>
    <w:rPr>
      <w:color w:val="3E84A3" w:themeColor="hyperlink"/>
      <w:u w:val="single"/>
    </w:rPr>
  </w:style>
  <w:style w:type="character" w:styleId="UnresolvedMention">
    <w:name w:val="Unresolved Mention"/>
    <w:basedOn w:val="DefaultParagraphFont"/>
    <w:uiPriority w:val="99"/>
    <w:semiHidden/>
    <w:unhideWhenUsed/>
    <w:rsid w:val="00983BC4"/>
    <w:rPr>
      <w:color w:val="605E5C"/>
      <w:shd w:val="clear" w:color="auto" w:fill="E1DFDD"/>
    </w:rPr>
  </w:style>
  <w:style w:type="paragraph" w:styleId="NormalWeb">
    <w:name w:val="Normal (Web)"/>
    <w:basedOn w:val="Normal"/>
    <w:uiPriority w:val="99"/>
    <w:unhideWhenUsed/>
    <w:rsid w:val="003F3B3C"/>
    <w:rPr>
      <w:rFonts w:ascii="Times New Roman" w:hAnsi="Times New Roman" w:cs="Times New Roman"/>
      <w:szCs w:val="24"/>
    </w:rPr>
  </w:style>
  <w:style w:type="paragraph" w:customStyle="1" w:styleId="xxmsonormal">
    <w:name w:val="x_x_msonormal"/>
    <w:basedOn w:val="Normal"/>
    <w:rsid w:val="00697FDE"/>
    <w:pPr>
      <w:spacing w:after="0"/>
    </w:pPr>
    <w:rPr>
      <w:rFonts w:ascii="Aptos" w:eastAsia="Aptos" w:hAnsi="Aptos" w:cs="Aptos"/>
      <w:kern w:val="0"/>
      <w:szCs w:val="24"/>
      <w:lang w:eastAsia="en-GB"/>
      <w14:ligatures w14:val="none"/>
    </w:rPr>
  </w:style>
  <w:style w:type="character" w:styleId="FollowedHyperlink">
    <w:name w:val="FollowedHyperlink"/>
    <w:basedOn w:val="DefaultParagraphFont"/>
    <w:uiPriority w:val="99"/>
    <w:semiHidden/>
    <w:unhideWhenUsed/>
    <w:rsid w:val="00A46706"/>
    <w:rPr>
      <w:color w:val="784869" w:themeColor="followedHyperlink"/>
      <w:u w:val="single"/>
    </w:rPr>
  </w:style>
  <w:style w:type="character" w:customStyle="1" w:styleId="normaltextrun">
    <w:name w:val="normaltextrun"/>
    <w:basedOn w:val="DefaultParagraphFont"/>
    <w:rsid w:val="00413DBC"/>
  </w:style>
  <w:style w:type="character" w:customStyle="1" w:styleId="eop">
    <w:name w:val="eop"/>
    <w:basedOn w:val="DefaultParagraphFont"/>
    <w:rsid w:val="00413DBC"/>
  </w:style>
  <w:style w:type="paragraph" w:customStyle="1" w:styleId="TableParagraph">
    <w:name w:val="Table Paragraph"/>
    <w:basedOn w:val="Normal"/>
    <w:uiPriority w:val="1"/>
    <w:qFormat/>
    <w:rsid w:val="007A08EF"/>
    <w:pPr>
      <w:widowControl w:val="0"/>
      <w:autoSpaceDE w:val="0"/>
      <w:autoSpaceDN w:val="0"/>
      <w:spacing w:before="0" w:after="0"/>
    </w:pPr>
    <w:rPr>
      <w:rFonts w:ascii="Baskerville Old Face" w:eastAsia="Baskerville Old Face" w:hAnsi="Baskerville Old Face" w:cs="Baskerville Old Face"/>
      <w:kern w:val="0"/>
      <w:sz w:val="22"/>
      <w:szCs w:val="22"/>
      <w:lang w:val="en-US" w:eastAsia="en-US"/>
      <w14:ligatures w14:val="none"/>
    </w:rPr>
  </w:style>
  <w:style w:type="paragraph" w:styleId="BodyText">
    <w:name w:val="Body Text"/>
    <w:basedOn w:val="Normal"/>
    <w:link w:val="BodyTextChar"/>
    <w:autoRedefine/>
    <w:uiPriority w:val="1"/>
    <w:qFormat/>
    <w:rsid w:val="00A72EB4"/>
    <w:pPr>
      <w:widowControl w:val="0"/>
      <w:autoSpaceDE w:val="0"/>
      <w:autoSpaceDN w:val="0"/>
      <w:spacing w:before="0" w:after="0"/>
    </w:pPr>
    <w:rPr>
      <w:rFonts w:eastAsia="Baskerville Old Face" w:cs="Baskerville Old Face"/>
      <w:kern w:val="0"/>
      <w:szCs w:val="28"/>
      <w:lang w:val="en-US" w:eastAsia="en-US"/>
      <w14:ligatures w14:val="none"/>
    </w:rPr>
  </w:style>
  <w:style w:type="character" w:customStyle="1" w:styleId="BodyTextChar">
    <w:name w:val="Body Text Char"/>
    <w:basedOn w:val="DefaultParagraphFont"/>
    <w:link w:val="BodyText"/>
    <w:uiPriority w:val="1"/>
    <w:rsid w:val="00A72EB4"/>
    <w:rPr>
      <w:rFonts w:ascii="Calibri" w:eastAsia="Baskerville Old Face" w:hAnsi="Calibri" w:cs="Baskerville Old Face"/>
      <w:color w:val="auto"/>
      <w:kern w:val="0"/>
      <w:sz w:val="24"/>
      <w:szCs w:val="28"/>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4163">
      <w:bodyDiv w:val="1"/>
      <w:marLeft w:val="0"/>
      <w:marRight w:val="0"/>
      <w:marTop w:val="0"/>
      <w:marBottom w:val="0"/>
      <w:divBdr>
        <w:top w:val="none" w:sz="0" w:space="0" w:color="auto"/>
        <w:left w:val="none" w:sz="0" w:space="0" w:color="auto"/>
        <w:bottom w:val="none" w:sz="0" w:space="0" w:color="auto"/>
        <w:right w:val="none" w:sz="0" w:space="0" w:color="auto"/>
      </w:divBdr>
    </w:div>
    <w:div w:id="17589932">
      <w:bodyDiv w:val="1"/>
      <w:marLeft w:val="0"/>
      <w:marRight w:val="0"/>
      <w:marTop w:val="0"/>
      <w:marBottom w:val="0"/>
      <w:divBdr>
        <w:top w:val="none" w:sz="0" w:space="0" w:color="auto"/>
        <w:left w:val="none" w:sz="0" w:space="0" w:color="auto"/>
        <w:bottom w:val="none" w:sz="0" w:space="0" w:color="auto"/>
        <w:right w:val="none" w:sz="0" w:space="0" w:color="auto"/>
      </w:divBdr>
    </w:div>
    <w:div w:id="41558242">
      <w:bodyDiv w:val="1"/>
      <w:marLeft w:val="0"/>
      <w:marRight w:val="0"/>
      <w:marTop w:val="0"/>
      <w:marBottom w:val="0"/>
      <w:divBdr>
        <w:top w:val="none" w:sz="0" w:space="0" w:color="auto"/>
        <w:left w:val="none" w:sz="0" w:space="0" w:color="auto"/>
        <w:bottom w:val="none" w:sz="0" w:space="0" w:color="auto"/>
        <w:right w:val="none" w:sz="0" w:space="0" w:color="auto"/>
      </w:divBdr>
    </w:div>
    <w:div w:id="114301516">
      <w:bodyDiv w:val="1"/>
      <w:marLeft w:val="0"/>
      <w:marRight w:val="0"/>
      <w:marTop w:val="0"/>
      <w:marBottom w:val="0"/>
      <w:divBdr>
        <w:top w:val="none" w:sz="0" w:space="0" w:color="auto"/>
        <w:left w:val="none" w:sz="0" w:space="0" w:color="auto"/>
        <w:bottom w:val="none" w:sz="0" w:space="0" w:color="auto"/>
        <w:right w:val="none" w:sz="0" w:space="0" w:color="auto"/>
      </w:divBdr>
    </w:div>
    <w:div w:id="142507049">
      <w:bodyDiv w:val="1"/>
      <w:marLeft w:val="0"/>
      <w:marRight w:val="0"/>
      <w:marTop w:val="0"/>
      <w:marBottom w:val="0"/>
      <w:divBdr>
        <w:top w:val="none" w:sz="0" w:space="0" w:color="auto"/>
        <w:left w:val="none" w:sz="0" w:space="0" w:color="auto"/>
        <w:bottom w:val="none" w:sz="0" w:space="0" w:color="auto"/>
        <w:right w:val="none" w:sz="0" w:space="0" w:color="auto"/>
      </w:divBdr>
      <w:divsChild>
        <w:div w:id="1959215746">
          <w:marLeft w:val="0"/>
          <w:marRight w:val="0"/>
          <w:marTop w:val="0"/>
          <w:marBottom w:val="0"/>
          <w:divBdr>
            <w:top w:val="none" w:sz="0" w:space="0" w:color="auto"/>
            <w:left w:val="none" w:sz="0" w:space="0" w:color="auto"/>
            <w:bottom w:val="none" w:sz="0" w:space="0" w:color="auto"/>
            <w:right w:val="none" w:sz="0" w:space="0" w:color="auto"/>
          </w:divBdr>
        </w:div>
      </w:divsChild>
    </w:div>
    <w:div w:id="180900560">
      <w:bodyDiv w:val="1"/>
      <w:marLeft w:val="0"/>
      <w:marRight w:val="0"/>
      <w:marTop w:val="0"/>
      <w:marBottom w:val="0"/>
      <w:divBdr>
        <w:top w:val="none" w:sz="0" w:space="0" w:color="auto"/>
        <w:left w:val="none" w:sz="0" w:space="0" w:color="auto"/>
        <w:bottom w:val="none" w:sz="0" w:space="0" w:color="auto"/>
        <w:right w:val="none" w:sz="0" w:space="0" w:color="auto"/>
      </w:divBdr>
    </w:div>
    <w:div w:id="364135896">
      <w:bodyDiv w:val="1"/>
      <w:marLeft w:val="0"/>
      <w:marRight w:val="0"/>
      <w:marTop w:val="0"/>
      <w:marBottom w:val="0"/>
      <w:divBdr>
        <w:top w:val="none" w:sz="0" w:space="0" w:color="auto"/>
        <w:left w:val="none" w:sz="0" w:space="0" w:color="auto"/>
        <w:bottom w:val="none" w:sz="0" w:space="0" w:color="auto"/>
        <w:right w:val="none" w:sz="0" w:space="0" w:color="auto"/>
      </w:divBdr>
    </w:div>
    <w:div w:id="387415136">
      <w:bodyDiv w:val="1"/>
      <w:marLeft w:val="0"/>
      <w:marRight w:val="0"/>
      <w:marTop w:val="0"/>
      <w:marBottom w:val="0"/>
      <w:divBdr>
        <w:top w:val="none" w:sz="0" w:space="0" w:color="auto"/>
        <w:left w:val="none" w:sz="0" w:space="0" w:color="auto"/>
        <w:bottom w:val="none" w:sz="0" w:space="0" w:color="auto"/>
        <w:right w:val="none" w:sz="0" w:space="0" w:color="auto"/>
      </w:divBdr>
    </w:div>
    <w:div w:id="410662389">
      <w:bodyDiv w:val="1"/>
      <w:marLeft w:val="0"/>
      <w:marRight w:val="0"/>
      <w:marTop w:val="0"/>
      <w:marBottom w:val="0"/>
      <w:divBdr>
        <w:top w:val="none" w:sz="0" w:space="0" w:color="auto"/>
        <w:left w:val="none" w:sz="0" w:space="0" w:color="auto"/>
        <w:bottom w:val="none" w:sz="0" w:space="0" w:color="auto"/>
        <w:right w:val="none" w:sz="0" w:space="0" w:color="auto"/>
      </w:divBdr>
    </w:div>
    <w:div w:id="468716896">
      <w:bodyDiv w:val="1"/>
      <w:marLeft w:val="0"/>
      <w:marRight w:val="0"/>
      <w:marTop w:val="0"/>
      <w:marBottom w:val="0"/>
      <w:divBdr>
        <w:top w:val="none" w:sz="0" w:space="0" w:color="auto"/>
        <w:left w:val="none" w:sz="0" w:space="0" w:color="auto"/>
        <w:bottom w:val="none" w:sz="0" w:space="0" w:color="auto"/>
        <w:right w:val="none" w:sz="0" w:space="0" w:color="auto"/>
      </w:divBdr>
    </w:div>
    <w:div w:id="500630358">
      <w:bodyDiv w:val="1"/>
      <w:marLeft w:val="0"/>
      <w:marRight w:val="0"/>
      <w:marTop w:val="0"/>
      <w:marBottom w:val="0"/>
      <w:divBdr>
        <w:top w:val="none" w:sz="0" w:space="0" w:color="auto"/>
        <w:left w:val="none" w:sz="0" w:space="0" w:color="auto"/>
        <w:bottom w:val="none" w:sz="0" w:space="0" w:color="auto"/>
        <w:right w:val="none" w:sz="0" w:space="0" w:color="auto"/>
      </w:divBdr>
    </w:div>
    <w:div w:id="505904877">
      <w:bodyDiv w:val="1"/>
      <w:marLeft w:val="0"/>
      <w:marRight w:val="0"/>
      <w:marTop w:val="0"/>
      <w:marBottom w:val="0"/>
      <w:divBdr>
        <w:top w:val="none" w:sz="0" w:space="0" w:color="auto"/>
        <w:left w:val="none" w:sz="0" w:space="0" w:color="auto"/>
        <w:bottom w:val="none" w:sz="0" w:space="0" w:color="auto"/>
        <w:right w:val="none" w:sz="0" w:space="0" w:color="auto"/>
      </w:divBdr>
    </w:div>
    <w:div w:id="533886224">
      <w:bodyDiv w:val="1"/>
      <w:marLeft w:val="0"/>
      <w:marRight w:val="0"/>
      <w:marTop w:val="0"/>
      <w:marBottom w:val="0"/>
      <w:divBdr>
        <w:top w:val="none" w:sz="0" w:space="0" w:color="auto"/>
        <w:left w:val="none" w:sz="0" w:space="0" w:color="auto"/>
        <w:bottom w:val="none" w:sz="0" w:space="0" w:color="auto"/>
        <w:right w:val="none" w:sz="0" w:space="0" w:color="auto"/>
      </w:divBdr>
    </w:div>
    <w:div w:id="675766047">
      <w:bodyDiv w:val="1"/>
      <w:marLeft w:val="0"/>
      <w:marRight w:val="0"/>
      <w:marTop w:val="0"/>
      <w:marBottom w:val="0"/>
      <w:divBdr>
        <w:top w:val="none" w:sz="0" w:space="0" w:color="auto"/>
        <w:left w:val="none" w:sz="0" w:space="0" w:color="auto"/>
        <w:bottom w:val="none" w:sz="0" w:space="0" w:color="auto"/>
        <w:right w:val="none" w:sz="0" w:space="0" w:color="auto"/>
      </w:divBdr>
    </w:div>
    <w:div w:id="686908477">
      <w:bodyDiv w:val="1"/>
      <w:marLeft w:val="0"/>
      <w:marRight w:val="0"/>
      <w:marTop w:val="0"/>
      <w:marBottom w:val="0"/>
      <w:divBdr>
        <w:top w:val="none" w:sz="0" w:space="0" w:color="auto"/>
        <w:left w:val="none" w:sz="0" w:space="0" w:color="auto"/>
        <w:bottom w:val="none" w:sz="0" w:space="0" w:color="auto"/>
        <w:right w:val="none" w:sz="0" w:space="0" w:color="auto"/>
      </w:divBdr>
    </w:div>
    <w:div w:id="693337616">
      <w:bodyDiv w:val="1"/>
      <w:marLeft w:val="0"/>
      <w:marRight w:val="0"/>
      <w:marTop w:val="0"/>
      <w:marBottom w:val="0"/>
      <w:divBdr>
        <w:top w:val="none" w:sz="0" w:space="0" w:color="auto"/>
        <w:left w:val="none" w:sz="0" w:space="0" w:color="auto"/>
        <w:bottom w:val="none" w:sz="0" w:space="0" w:color="auto"/>
        <w:right w:val="none" w:sz="0" w:space="0" w:color="auto"/>
      </w:divBdr>
    </w:div>
    <w:div w:id="744686937">
      <w:bodyDiv w:val="1"/>
      <w:marLeft w:val="0"/>
      <w:marRight w:val="0"/>
      <w:marTop w:val="0"/>
      <w:marBottom w:val="0"/>
      <w:divBdr>
        <w:top w:val="none" w:sz="0" w:space="0" w:color="auto"/>
        <w:left w:val="none" w:sz="0" w:space="0" w:color="auto"/>
        <w:bottom w:val="none" w:sz="0" w:space="0" w:color="auto"/>
        <w:right w:val="none" w:sz="0" w:space="0" w:color="auto"/>
      </w:divBdr>
    </w:div>
    <w:div w:id="827286514">
      <w:bodyDiv w:val="1"/>
      <w:marLeft w:val="0"/>
      <w:marRight w:val="0"/>
      <w:marTop w:val="0"/>
      <w:marBottom w:val="0"/>
      <w:divBdr>
        <w:top w:val="none" w:sz="0" w:space="0" w:color="auto"/>
        <w:left w:val="none" w:sz="0" w:space="0" w:color="auto"/>
        <w:bottom w:val="none" w:sz="0" w:space="0" w:color="auto"/>
        <w:right w:val="none" w:sz="0" w:space="0" w:color="auto"/>
      </w:divBdr>
    </w:div>
    <w:div w:id="886406158">
      <w:bodyDiv w:val="1"/>
      <w:marLeft w:val="0"/>
      <w:marRight w:val="0"/>
      <w:marTop w:val="0"/>
      <w:marBottom w:val="0"/>
      <w:divBdr>
        <w:top w:val="none" w:sz="0" w:space="0" w:color="auto"/>
        <w:left w:val="none" w:sz="0" w:space="0" w:color="auto"/>
        <w:bottom w:val="none" w:sz="0" w:space="0" w:color="auto"/>
        <w:right w:val="none" w:sz="0" w:space="0" w:color="auto"/>
      </w:divBdr>
    </w:div>
    <w:div w:id="979650242">
      <w:bodyDiv w:val="1"/>
      <w:marLeft w:val="0"/>
      <w:marRight w:val="0"/>
      <w:marTop w:val="0"/>
      <w:marBottom w:val="0"/>
      <w:divBdr>
        <w:top w:val="none" w:sz="0" w:space="0" w:color="auto"/>
        <w:left w:val="none" w:sz="0" w:space="0" w:color="auto"/>
        <w:bottom w:val="none" w:sz="0" w:space="0" w:color="auto"/>
        <w:right w:val="none" w:sz="0" w:space="0" w:color="auto"/>
      </w:divBdr>
    </w:div>
    <w:div w:id="986932914">
      <w:bodyDiv w:val="1"/>
      <w:marLeft w:val="0"/>
      <w:marRight w:val="0"/>
      <w:marTop w:val="0"/>
      <w:marBottom w:val="0"/>
      <w:divBdr>
        <w:top w:val="none" w:sz="0" w:space="0" w:color="auto"/>
        <w:left w:val="none" w:sz="0" w:space="0" w:color="auto"/>
        <w:bottom w:val="none" w:sz="0" w:space="0" w:color="auto"/>
        <w:right w:val="none" w:sz="0" w:space="0" w:color="auto"/>
      </w:divBdr>
    </w:div>
    <w:div w:id="1012336297">
      <w:bodyDiv w:val="1"/>
      <w:marLeft w:val="0"/>
      <w:marRight w:val="0"/>
      <w:marTop w:val="0"/>
      <w:marBottom w:val="0"/>
      <w:divBdr>
        <w:top w:val="none" w:sz="0" w:space="0" w:color="auto"/>
        <w:left w:val="none" w:sz="0" w:space="0" w:color="auto"/>
        <w:bottom w:val="none" w:sz="0" w:space="0" w:color="auto"/>
        <w:right w:val="none" w:sz="0" w:space="0" w:color="auto"/>
      </w:divBdr>
    </w:div>
    <w:div w:id="1029601411">
      <w:bodyDiv w:val="1"/>
      <w:marLeft w:val="0"/>
      <w:marRight w:val="0"/>
      <w:marTop w:val="0"/>
      <w:marBottom w:val="0"/>
      <w:divBdr>
        <w:top w:val="none" w:sz="0" w:space="0" w:color="auto"/>
        <w:left w:val="none" w:sz="0" w:space="0" w:color="auto"/>
        <w:bottom w:val="none" w:sz="0" w:space="0" w:color="auto"/>
        <w:right w:val="none" w:sz="0" w:space="0" w:color="auto"/>
      </w:divBdr>
    </w:div>
    <w:div w:id="1042243565">
      <w:bodyDiv w:val="1"/>
      <w:marLeft w:val="0"/>
      <w:marRight w:val="0"/>
      <w:marTop w:val="0"/>
      <w:marBottom w:val="0"/>
      <w:divBdr>
        <w:top w:val="none" w:sz="0" w:space="0" w:color="auto"/>
        <w:left w:val="none" w:sz="0" w:space="0" w:color="auto"/>
        <w:bottom w:val="none" w:sz="0" w:space="0" w:color="auto"/>
        <w:right w:val="none" w:sz="0" w:space="0" w:color="auto"/>
      </w:divBdr>
    </w:div>
    <w:div w:id="1083180931">
      <w:bodyDiv w:val="1"/>
      <w:marLeft w:val="0"/>
      <w:marRight w:val="0"/>
      <w:marTop w:val="0"/>
      <w:marBottom w:val="0"/>
      <w:divBdr>
        <w:top w:val="none" w:sz="0" w:space="0" w:color="auto"/>
        <w:left w:val="none" w:sz="0" w:space="0" w:color="auto"/>
        <w:bottom w:val="none" w:sz="0" w:space="0" w:color="auto"/>
        <w:right w:val="none" w:sz="0" w:space="0" w:color="auto"/>
      </w:divBdr>
    </w:div>
    <w:div w:id="1084255343">
      <w:bodyDiv w:val="1"/>
      <w:marLeft w:val="0"/>
      <w:marRight w:val="0"/>
      <w:marTop w:val="0"/>
      <w:marBottom w:val="0"/>
      <w:divBdr>
        <w:top w:val="none" w:sz="0" w:space="0" w:color="auto"/>
        <w:left w:val="none" w:sz="0" w:space="0" w:color="auto"/>
        <w:bottom w:val="none" w:sz="0" w:space="0" w:color="auto"/>
        <w:right w:val="none" w:sz="0" w:space="0" w:color="auto"/>
      </w:divBdr>
    </w:div>
    <w:div w:id="1148014822">
      <w:bodyDiv w:val="1"/>
      <w:marLeft w:val="0"/>
      <w:marRight w:val="0"/>
      <w:marTop w:val="0"/>
      <w:marBottom w:val="0"/>
      <w:divBdr>
        <w:top w:val="none" w:sz="0" w:space="0" w:color="auto"/>
        <w:left w:val="none" w:sz="0" w:space="0" w:color="auto"/>
        <w:bottom w:val="none" w:sz="0" w:space="0" w:color="auto"/>
        <w:right w:val="none" w:sz="0" w:space="0" w:color="auto"/>
      </w:divBdr>
    </w:div>
    <w:div w:id="1177113770">
      <w:bodyDiv w:val="1"/>
      <w:marLeft w:val="0"/>
      <w:marRight w:val="0"/>
      <w:marTop w:val="0"/>
      <w:marBottom w:val="0"/>
      <w:divBdr>
        <w:top w:val="none" w:sz="0" w:space="0" w:color="auto"/>
        <w:left w:val="none" w:sz="0" w:space="0" w:color="auto"/>
        <w:bottom w:val="none" w:sz="0" w:space="0" w:color="auto"/>
        <w:right w:val="none" w:sz="0" w:space="0" w:color="auto"/>
      </w:divBdr>
    </w:div>
    <w:div w:id="1264191832">
      <w:bodyDiv w:val="1"/>
      <w:marLeft w:val="0"/>
      <w:marRight w:val="0"/>
      <w:marTop w:val="0"/>
      <w:marBottom w:val="0"/>
      <w:divBdr>
        <w:top w:val="none" w:sz="0" w:space="0" w:color="auto"/>
        <w:left w:val="none" w:sz="0" w:space="0" w:color="auto"/>
        <w:bottom w:val="none" w:sz="0" w:space="0" w:color="auto"/>
        <w:right w:val="none" w:sz="0" w:space="0" w:color="auto"/>
      </w:divBdr>
    </w:div>
    <w:div w:id="1394545060">
      <w:bodyDiv w:val="1"/>
      <w:marLeft w:val="0"/>
      <w:marRight w:val="0"/>
      <w:marTop w:val="0"/>
      <w:marBottom w:val="0"/>
      <w:divBdr>
        <w:top w:val="none" w:sz="0" w:space="0" w:color="auto"/>
        <w:left w:val="none" w:sz="0" w:space="0" w:color="auto"/>
        <w:bottom w:val="none" w:sz="0" w:space="0" w:color="auto"/>
        <w:right w:val="none" w:sz="0" w:space="0" w:color="auto"/>
      </w:divBdr>
      <w:divsChild>
        <w:div w:id="609974560">
          <w:marLeft w:val="0"/>
          <w:marRight w:val="0"/>
          <w:marTop w:val="120"/>
          <w:marBottom w:val="0"/>
          <w:divBdr>
            <w:top w:val="none" w:sz="0" w:space="0" w:color="auto"/>
            <w:left w:val="none" w:sz="0" w:space="0" w:color="auto"/>
            <w:bottom w:val="none" w:sz="0" w:space="0" w:color="auto"/>
            <w:right w:val="none" w:sz="0" w:space="0" w:color="auto"/>
          </w:divBdr>
        </w:div>
      </w:divsChild>
    </w:div>
    <w:div w:id="1454708691">
      <w:bodyDiv w:val="1"/>
      <w:marLeft w:val="0"/>
      <w:marRight w:val="0"/>
      <w:marTop w:val="0"/>
      <w:marBottom w:val="0"/>
      <w:divBdr>
        <w:top w:val="none" w:sz="0" w:space="0" w:color="auto"/>
        <w:left w:val="none" w:sz="0" w:space="0" w:color="auto"/>
        <w:bottom w:val="none" w:sz="0" w:space="0" w:color="auto"/>
        <w:right w:val="none" w:sz="0" w:space="0" w:color="auto"/>
      </w:divBdr>
      <w:divsChild>
        <w:div w:id="723599670">
          <w:marLeft w:val="0"/>
          <w:marRight w:val="0"/>
          <w:marTop w:val="120"/>
          <w:marBottom w:val="0"/>
          <w:divBdr>
            <w:top w:val="none" w:sz="0" w:space="0" w:color="auto"/>
            <w:left w:val="none" w:sz="0" w:space="0" w:color="auto"/>
            <w:bottom w:val="none" w:sz="0" w:space="0" w:color="auto"/>
            <w:right w:val="none" w:sz="0" w:space="0" w:color="auto"/>
          </w:divBdr>
        </w:div>
      </w:divsChild>
    </w:div>
    <w:div w:id="1591695358">
      <w:bodyDiv w:val="1"/>
      <w:marLeft w:val="0"/>
      <w:marRight w:val="0"/>
      <w:marTop w:val="0"/>
      <w:marBottom w:val="0"/>
      <w:divBdr>
        <w:top w:val="none" w:sz="0" w:space="0" w:color="auto"/>
        <w:left w:val="none" w:sz="0" w:space="0" w:color="auto"/>
        <w:bottom w:val="none" w:sz="0" w:space="0" w:color="auto"/>
        <w:right w:val="none" w:sz="0" w:space="0" w:color="auto"/>
      </w:divBdr>
    </w:div>
    <w:div w:id="1609965034">
      <w:bodyDiv w:val="1"/>
      <w:marLeft w:val="0"/>
      <w:marRight w:val="0"/>
      <w:marTop w:val="0"/>
      <w:marBottom w:val="0"/>
      <w:divBdr>
        <w:top w:val="none" w:sz="0" w:space="0" w:color="auto"/>
        <w:left w:val="none" w:sz="0" w:space="0" w:color="auto"/>
        <w:bottom w:val="none" w:sz="0" w:space="0" w:color="auto"/>
        <w:right w:val="none" w:sz="0" w:space="0" w:color="auto"/>
      </w:divBdr>
    </w:div>
    <w:div w:id="1611425015">
      <w:bodyDiv w:val="1"/>
      <w:marLeft w:val="0"/>
      <w:marRight w:val="0"/>
      <w:marTop w:val="0"/>
      <w:marBottom w:val="0"/>
      <w:divBdr>
        <w:top w:val="none" w:sz="0" w:space="0" w:color="auto"/>
        <w:left w:val="none" w:sz="0" w:space="0" w:color="auto"/>
        <w:bottom w:val="none" w:sz="0" w:space="0" w:color="auto"/>
        <w:right w:val="none" w:sz="0" w:space="0" w:color="auto"/>
      </w:divBdr>
      <w:divsChild>
        <w:div w:id="1003510779">
          <w:marLeft w:val="0"/>
          <w:marRight w:val="0"/>
          <w:marTop w:val="0"/>
          <w:marBottom w:val="0"/>
          <w:divBdr>
            <w:top w:val="single" w:sz="2" w:space="0" w:color="auto"/>
            <w:left w:val="single" w:sz="2" w:space="0" w:color="auto"/>
            <w:bottom w:val="single" w:sz="2" w:space="0" w:color="auto"/>
            <w:right w:val="single" w:sz="2" w:space="0" w:color="auto"/>
          </w:divBdr>
          <w:divsChild>
            <w:div w:id="1444959189">
              <w:marLeft w:val="0"/>
              <w:marRight w:val="0"/>
              <w:marTop w:val="0"/>
              <w:marBottom w:val="0"/>
              <w:divBdr>
                <w:top w:val="single" w:sz="2" w:space="0" w:color="auto"/>
                <w:left w:val="single" w:sz="2" w:space="0" w:color="auto"/>
                <w:bottom w:val="single" w:sz="2" w:space="0" w:color="auto"/>
                <w:right w:val="single" w:sz="2" w:space="0" w:color="auto"/>
              </w:divBdr>
              <w:divsChild>
                <w:div w:id="6857141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659573961">
          <w:marLeft w:val="0"/>
          <w:marRight w:val="0"/>
          <w:marTop w:val="0"/>
          <w:marBottom w:val="0"/>
          <w:divBdr>
            <w:top w:val="single" w:sz="2" w:space="0" w:color="auto"/>
            <w:left w:val="single" w:sz="2" w:space="0" w:color="auto"/>
            <w:bottom w:val="single" w:sz="2" w:space="0" w:color="auto"/>
            <w:right w:val="single" w:sz="2" w:space="0" w:color="auto"/>
          </w:divBdr>
        </w:div>
      </w:divsChild>
    </w:div>
    <w:div w:id="1652714224">
      <w:bodyDiv w:val="1"/>
      <w:marLeft w:val="0"/>
      <w:marRight w:val="0"/>
      <w:marTop w:val="0"/>
      <w:marBottom w:val="0"/>
      <w:divBdr>
        <w:top w:val="none" w:sz="0" w:space="0" w:color="auto"/>
        <w:left w:val="none" w:sz="0" w:space="0" w:color="auto"/>
        <w:bottom w:val="none" w:sz="0" w:space="0" w:color="auto"/>
        <w:right w:val="none" w:sz="0" w:space="0" w:color="auto"/>
      </w:divBdr>
    </w:div>
    <w:div w:id="1675380815">
      <w:bodyDiv w:val="1"/>
      <w:marLeft w:val="0"/>
      <w:marRight w:val="0"/>
      <w:marTop w:val="0"/>
      <w:marBottom w:val="0"/>
      <w:divBdr>
        <w:top w:val="none" w:sz="0" w:space="0" w:color="auto"/>
        <w:left w:val="none" w:sz="0" w:space="0" w:color="auto"/>
        <w:bottom w:val="none" w:sz="0" w:space="0" w:color="auto"/>
        <w:right w:val="none" w:sz="0" w:space="0" w:color="auto"/>
      </w:divBdr>
    </w:div>
    <w:div w:id="1697807293">
      <w:bodyDiv w:val="1"/>
      <w:marLeft w:val="0"/>
      <w:marRight w:val="0"/>
      <w:marTop w:val="0"/>
      <w:marBottom w:val="0"/>
      <w:divBdr>
        <w:top w:val="none" w:sz="0" w:space="0" w:color="auto"/>
        <w:left w:val="none" w:sz="0" w:space="0" w:color="auto"/>
        <w:bottom w:val="none" w:sz="0" w:space="0" w:color="auto"/>
        <w:right w:val="none" w:sz="0" w:space="0" w:color="auto"/>
      </w:divBdr>
    </w:div>
    <w:div w:id="1792936455">
      <w:bodyDiv w:val="1"/>
      <w:marLeft w:val="0"/>
      <w:marRight w:val="0"/>
      <w:marTop w:val="0"/>
      <w:marBottom w:val="0"/>
      <w:divBdr>
        <w:top w:val="none" w:sz="0" w:space="0" w:color="auto"/>
        <w:left w:val="none" w:sz="0" w:space="0" w:color="auto"/>
        <w:bottom w:val="none" w:sz="0" w:space="0" w:color="auto"/>
        <w:right w:val="none" w:sz="0" w:space="0" w:color="auto"/>
      </w:divBdr>
    </w:div>
    <w:div w:id="1811092610">
      <w:bodyDiv w:val="1"/>
      <w:marLeft w:val="0"/>
      <w:marRight w:val="0"/>
      <w:marTop w:val="0"/>
      <w:marBottom w:val="0"/>
      <w:divBdr>
        <w:top w:val="none" w:sz="0" w:space="0" w:color="auto"/>
        <w:left w:val="none" w:sz="0" w:space="0" w:color="auto"/>
        <w:bottom w:val="none" w:sz="0" w:space="0" w:color="auto"/>
        <w:right w:val="none" w:sz="0" w:space="0" w:color="auto"/>
      </w:divBdr>
    </w:div>
    <w:div w:id="1858157104">
      <w:bodyDiv w:val="1"/>
      <w:marLeft w:val="0"/>
      <w:marRight w:val="0"/>
      <w:marTop w:val="0"/>
      <w:marBottom w:val="0"/>
      <w:divBdr>
        <w:top w:val="none" w:sz="0" w:space="0" w:color="auto"/>
        <w:left w:val="none" w:sz="0" w:space="0" w:color="auto"/>
        <w:bottom w:val="none" w:sz="0" w:space="0" w:color="auto"/>
        <w:right w:val="none" w:sz="0" w:space="0" w:color="auto"/>
      </w:divBdr>
      <w:divsChild>
        <w:div w:id="1761483892">
          <w:marLeft w:val="0"/>
          <w:marRight w:val="0"/>
          <w:marTop w:val="0"/>
          <w:marBottom w:val="0"/>
          <w:divBdr>
            <w:top w:val="single" w:sz="2" w:space="0" w:color="auto"/>
            <w:left w:val="single" w:sz="2" w:space="0" w:color="auto"/>
            <w:bottom w:val="single" w:sz="2" w:space="0" w:color="auto"/>
            <w:right w:val="single" w:sz="2" w:space="0" w:color="auto"/>
          </w:divBdr>
        </w:div>
        <w:div w:id="1894657373">
          <w:marLeft w:val="0"/>
          <w:marRight w:val="0"/>
          <w:marTop w:val="0"/>
          <w:marBottom w:val="0"/>
          <w:divBdr>
            <w:top w:val="single" w:sz="2" w:space="0" w:color="auto"/>
            <w:left w:val="single" w:sz="2" w:space="0" w:color="auto"/>
            <w:bottom w:val="single" w:sz="2" w:space="0" w:color="auto"/>
            <w:right w:val="single" w:sz="2" w:space="0" w:color="auto"/>
          </w:divBdr>
          <w:divsChild>
            <w:div w:id="287131195">
              <w:marLeft w:val="0"/>
              <w:marRight w:val="0"/>
              <w:marTop w:val="0"/>
              <w:marBottom w:val="0"/>
              <w:divBdr>
                <w:top w:val="single" w:sz="2" w:space="0" w:color="auto"/>
                <w:left w:val="single" w:sz="2" w:space="0" w:color="auto"/>
                <w:bottom w:val="single" w:sz="2" w:space="0" w:color="auto"/>
                <w:right w:val="single" w:sz="2" w:space="0" w:color="auto"/>
              </w:divBdr>
              <w:divsChild>
                <w:div w:id="15393186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873112905">
      <w:bodyDiv w:val="1"/>
      <w:marLeft w:val="0"/>
      <w:marRight w:val="0"/>
      <w:marTop w:val="0"/>
      <w:marBottom w:val="0"/>
      <w:divBdr>
        <w:top w:val="none" w:sz="0" w:space="0" w:color="auto"/>
        <w:left w:val="none" w:sz="0" w:space="0" w:color="auto"/>
        <w:bottom w:val="none" w:sz="0" w:space="0" w:color="auto"/>
        <w:right w:val="none" w:sz="0" w:space="0" w:color="auto"/>
      </w:divBdr>
    </w:div>
    <w:div w:id="1876115578">
      <w:bodyDiv w:val="1"/>
      <w:marLeft w:val="0"/>
      <w:marRight w:val="0"/>
      <w:marTop w:val="0"/>
      <w:marBottom w:val="0"/>
      <w:divBdr>
        <w:top w:val="none" w:sz="0" w:space="0" w:color="auto"/>
        <w:left w:val="none" w:sz="0" w:space="0" w:color="auto"/>
        <w:bottom w:val="none" w:sz="0" w:space="0" w:color="auto"/>
        <w:right w:val="none" w:sz="0" w:space="0" w:color="auto"/>
      </w:divBdr>
      <w:divsChild>
        <w:div w:id="978268196">
          <w:marLeft w:val="0"/>
          <w:marRight w:val="0"/>
          <w:marTop w:val="0"/>
          <w:marBottom w:val="0"/>
          <w:divBdr>
            <w:top w:val="none" w:sz="0" w:space="0" w:color="auto"/>
            <w:left w:val="none" w:sz="0" w:space="0" w:color="auto"/>
            <w:bottom w:val="none" w:sz="0" w:space="0" w:color="auto"/>
            <w:right w:val="none" w:sz="0" w:space="0" w:color="auto"/>
          </w:divBdr>
        </w:div>
      </w:divsChild>
    </w:div>
    <w:div w:id="1947039267">
      <w:bodyDiv w:val="1"/>
      <w:marLeft w:val="0"/>
      <w:marRight w:val="0"/>
      <w:marTop w:val="0"/>
      <w:marBottom w:val="0"/>
      <w:divBdr>
        <w:top w:val="none" w:sz="0" w:space="0" w:color="auto"/>
        <w:left w:val="none" w:sz="0" w:space="0" w:color="auto"/>
        <w:bottom w:val="none" w:sz="0" w:space="0" w:color="auto"/>
        <w:right w:val="none" w:sz="0" w:space="0" w:color="auto"/>
      </w:divBdr>
    </w:div>
    <w:div w:id="1986663809">
      <w:bodyDiv w:val="1"/>
      <w:marLeft w:val="0"/>
      <w:marRight w:val="0"/>
      <w:marTop w:val="0"/>
      <w:marBottom w:val="0"/>
      <w:divBdr>
        <w:top w:val="none" w:sz="0" w:space="0" w:color="auto"/>
        <w:left w:val="none" w:sz="0" w:space="0" w:color="auto"/>
        <w:bottom w:val="none" w:sz="0" w:space="0" w:color="auto"/>
        <w:right w:val="none" w:sz="0" w:space="0" w:color="auto"/>
      </w:divBdr>
    </w:div>
    <w:div w:id="1993941846">
      <w:bodyDiv w:val="1"/>
      <w:marLeft w:val="0"/>
      <w:marRight w:val="0"/>
      <w:marTop w:val="0"/>
      <w:marBottom w:val="0"/>
      <w:divBdr>
        <w:top w:val="none" w:sz="0" w:space="0" w:color="auto"/>
        <w:left w:val="none" w:sz="0" w:space="0" w:color="auto"/>
        <w:bottom w:val="none" w:sz="0" w:space="0" w:color="auto"/>
        <w:right w:val="none" w:sz="0" w:space="0" w:color="auto"/>
      </w:divBdr>
    </w:div>
    <w:div w:id="2067990325">
      <w:bodyDiv w:val="1"/>
      <w:marLeft w:val="0"/>
      <w:marRight w:val="0"/>
      <w:marTop w:val="0"/>
      <w:marBottom w:val="0"/>
      <w:divBdr>
        <w:top w:val="none" w:sz="0" w:space="0" w:color="auto"/>
        <w:left w:val="none" w:sz="0" w:space="0" w:color="auto"/>
        <w:bottom w:val="none" w:sz="0" w:space="0" w:color="auto"/>
        <w:right w:val="none" w:sz="0" w:space="0" w:color="auto"/>
      </w:divBdr>
    </w:div>
    <w:div w:id="2069645515">
      <w:bodyDiv w:val="1"/>
      <w:marLeft w:val="0"/>
      <w:marRight w:val="0"/>
      <w:marTop w:val="0"/>
      <w:marBottom w:val="0"/>
      <w:divBdr>
        <w:top w:val="none" w:sz="0" w:space="0" w:color="auto"/>
        <w:left w:val="none" w:sz="0" w:space="0" w:color="auto"/>
        <w:bottom w:val="none" w:sz="0" w:space="0" w:color="auto"/>
        <w:right w:val="none" w:sz="0" w:space="0" w:color="auto"/>
      </w:divBdr>
    </w:div>
    <w:div w:id="2138722076">
      <w:bodyDiv w:val="1"/>
      <w:marLeft w:val="0"/>
      <w:marRight w:val="0"/>
      <w:marTop w:val="0"/>
      <w:marBottom w:val="0"/>
      <w:divBdr>
        <w:top w:val="none" w:sz="0" w:space="0" w:color="auto"/>
        <w:left w:val="none" w:sz="0" w:space="0" w:color="auto"/>
        <w:bottom w:val="none" w:sz="0" w:space="0" w:color="auto"/>
        <w:right w:val="none" w:sz="0" w:space="0" w:color="auto"/>
      </w:divBdr>
    </w:div>
    <w:div w:id="2140027568">
      <w:bodyDiv w:val="1"/>
      <w:marLeft w:val="0"/>
      <w:marRight w:val="0"/>
      <w:marTop w:val="0"/>
      <w:marBottom w:val="0"/>
      <w:divBdr>
        <w:top w:val="none" w:sz="0" w:space="0" w:color="auto"/>
        <w:left w:val="none" w:sz="0" w:space="0" w:color="auto"/>
        <w:bottom w:val="none" w:sz="0" w:space="0" w:color="auto"/>
        <w:right w:val="none" w:sz="0" w:space="0" w:color="auto"/>
      </w:divBdr>
    </w:div>
    <w:div w:id="2140605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hemiraclefoundation.org.uk" TargetMode="External"/><Relationship Id="rId21" Type="http://schemas.openxmlformats.org/officeDocument/2006/relationships/hyperlink" Target="mailto:northlanarkshiresworking@northlan.gov.uk" TargetMode="External"/><Relationship Id="rId42" Type="http://schemas.openxmlformats.org/officeDocument/2006/relationships/hyperlink" Target="https://www.northlanculture.co.uk/libraries/your-library/motherwell-library/" TargetMode="External"/><Relationship Id="rId47" Type="http://schemas.openxmlformats.org/officeDocument/2006/relationships/hyperlink" Target="mailto:SummerleeProject@northlan.gov.uk" TargetMode="External"/><Relationship Id="rId63" Type="http://schemas.openxmlformats.org/officeDocument/2006/relationships/hyperlink" Target="mailto:chrystoncommunityhub@northlan.gov.uk" TargetMode="External"/><Relationship Id="rId68" Type="http://schemas.openxmlformats.org/officeDocument/2006/relationships/hyperlink" Target="mailto:cld@northlan.gov.uk" TargetMode="External"/><Relationship Id="rId84" Type="http://schemas.openxmlformats.org/officeDocument/2006/relationships/hyperlink" Target="http://www.bgateway.com/local-offices/lanarkshire" TargetMode="External"/><Relationship Id="rId89" Type="http://schemas.openxmlformats.org/officeDocument/2006/relationships/hyperlink" Target="http://www.nclanarkshire.ac.uk" TargetMode="External"/><Relationship Id="rId112" Type="http://schemas.openxmlformats.org/officeDocument/2006/relationships/hyperlink" Target="mailto:admin@bestwaycd.org" TargetMode="External"/><Relationship Id="rId16" Type="http://schemas.openxmlformats.org/officeDocument/2006/relationships/image" Target="media/image4.png"/><Relationship Id="rId107" Type="http://schemas.openxmlformats.org/officeDocument/2006/relationships/hyperlink" Target="http://www.mwrc.org.uk" TargetMode="External"/><Relationship Id="rId11" Type="http://schemas.openxmlformats.org/officeDocument/2006/relationships/footnotes" Target="footnotes.xml"/><Relationship Id="rId32" Type="http://schemas.openxmlformats.org/officeDocument/2006/relationships/image" Target="media/image11.png"/><Relationship Id="rId37" Type="http://schemas.openxmlformats.org/officeDocument/2006/relationships/hyperlink" Target="mailto:cld@northlan.gov.uk" TargetMode="External"/><Relationship Id="rId53" Type="http://schemas.openxmlformats.org/officeDocument/2006/relationships/hyperlink" Target="mailto:chrystoncommunityhub@northlan.gov.uk" TargetMode="External"/><Relationship Id="rId58" Type="http://schemas.openxmlformats.org/officeDocument/2006/relationships/image" Target="media/image24.png"/><Relationship Id="rId74" Type="http://schemas.openxmlformats.org/officeDocument/2006/relationships/hyperlink" Target="http://www.culturenl.co.uk/libraries/your-library" TargetMode="External"/><Relationship Id="rId79" Type="http://schemas.openxmlformats.org/officeDocument/2006/relationships/hyperlink" Target="mailto:northlanarkshiresworking@northlan.gov.uk" TargetMode="External"/><Relationship Id="rId102" Type="http://schemas.openxmlformats.org/officeDocument/2006/relationships/hyperlink" Target="mailto:info@lanarkshirecarers.org.uk" TargetMode="External"/><Relationship Id="rId123" Type="http://schemas.openxmlformats.org/officeDocument/2006/relationships/hyperlink" Target="http://www.sakoonmind.com" TargetMode="External"/><Relationship Id="rId128" Type="http://schemas.openxmlformats.org/officeDocument/2006/relationships/hyperlink" Target="http://www.waverleycare.org" TargetMode="External"/><Relationship Id="rId5" Type="http://schemas.openxmlformats.org/officeDocument/2006/relationships/customXml" Target="../customXml/item5.xml"/><Relationship Id="rId90" Type="http://schemas.openxmlformats.org/officeDocument/2006/relationships/hyperlink" Target="mailto:edi@nclan.ac.uk" TargetMode="External"/><Relationship Id="rId95" Type="http://schemas.openxmlformats.org/officeDocument/2006/relationships/hyperlink" Target="http://www.voluntaryactionnorthlanarkshire.org" TargetMode="External"/><Relationship Id="rId22" Type="http://schemas.openxmlformats.org/officeDocument/2006/relationships/image" Target="media/image6.jpeg"/><Relationship Id="rId27" Type="http://schemas.openxmlformats.org/officeDocument/2006/relationships/hyperlink" Target="https://links.uk.defend.egress.com/Warning?crId=6a0afd034809efb2a106e812&amp;Domain=northlan.gov.uk&amp;Threat=eNpzrShJLcpLzAEADmkDRA%3D%3D&amp;Lang=en&amp;Base64Url=eNoFwtsJACAIAMCN9L9tRATDsPCB68edVr1ciDMDzoecwlJ3CBBDG_LtSEn8OBMPJg%3D%3D&amp;@OriginalLink=www.nclanarkshire.ac.uk" TargetMode="External"/><Relationship Id="rId43" Type="http://schemas.openxmlformats.org/officeDocument/2006/relationships/image" Target="media/image15.png"/><Relationship Id="rId48" Type="http://schemas.openxmlformats.org/officeDocument/2006/relationships/image" Target="media/image18.jpg"/><Relationship Id="rId64" Type="http://schemas.openxmlformats.org/officeDocument/2006/relationships/hyperlink" Target="mailto:newmains&amp;stbrigidscommunityhub@northlan.gov.uk" TargetMode="External"/><Relationship Id="rId69" Type="http://schemas.openxmlformats.org/officeDocument/2006/relationships/hyperlink" Target="mailto:communitymatters@northlan.gov.uk" TargetMode="External"/><Relationship Id="rId113" Type="http://schemas.openxmlformats.org/officeDocument/2006/relationships/hyperlink" Target="http://www.diamondsitc.com" TargetMode="External"/><Relationship Id="rId118" Type="http://schemas.openxmlformats.org/officeDocument/2006/relationships/hyperlink" Target="mailto:enquiries@themiraclefoundation.org.uk" TargetMode="External"/><Relationship Id="rId80" Type="http://schemas.openxmlformats.org/officeDocument/2006/relationships/hyperlink" Target="mailto:tpteam@northlan.gov.uk" TargetMode="External"/><Relationship Id="rId85" Type="http://schemas.openxmlformats.org/officeDocument/2006/relationships/hyperlink" Target="http://www.emlc.org.uk" TargetMode="External"/><Relationship Id="rId12" Type="http://schemas.openxmlformats.org/officeDocument/2006/relationships/endnotes" Target="endnotes.xml"/><Relationship Id="rId17" Type="http://schemas.openxmlformats.org/officeDocument/2006/relationships/header" Target="header1.xml"/><Relationship Id="rId33" Type="http://schemas.openxmlformats.org/officeDocument/2006/relationships/hyperlink" Target="mailto:SummerPlacements@northlan.gov.uk" TargetMode="External"/><Relationship Id="rId38" Type="http://schemas.openxmlformats.org/officeDocument/2006/relationships/hyperlink" Target="mailto:cld@northlan.gov.uk" TargetMode="External"/><Relationship Id="rId59" Type="http://schemas.openxmlformats.org/officeDocument/2006/relationships/hyperlink" Target="https://www.northlanarkshire.gov.uk/your-community/working-communities/free-period-products-north-lanarkshire/community-events-we-support" TargetMode="External"/><Relationship Id="rId103" Type="http://schemas.openxmlformats.org/officeDocument/2006/relationships/hyperlink" Target="http://www.northlanarkshireyoungcarers.org" TargetMode="External"/><Relationship Id="rId108" Type="http://schemas.openxmlformats.org/officeDocument/2006/relationships/hyperlink" Target="mailto:info@mwrc.org.uk" TargetMode="External"/><Relationship Id="rId124" Type="http://schemas.openxmlformats.org/officeDocument/2006/relationships/hyperlink" Target="mailto:sakoonpeace@gmail.com" TargetMode="External"/><Relationship Id="rId129" Type="http://schemas.openxmlformats.org/officeDocument/2006/relationships/image" Target="media/image27.png"/><Relationship Id="rId54" Type="http://schemas.openxmlformats.org/officeDocument/2006/relationships/image" Target="media/image21.jpeg"/><Relationship Id="rId70" Type="http://schemas.openxmlformats.org/officeDocument/2006/relationships/hyperlink" Target="http://www.northlanarkshire.gov.uk/your-community/working-communities" TargetMode="External"/><Relationship Id="rId75" Type="http://schemas.openxmlformats.org/officeDocument/2006/relationships/hyperlink" Target="mailto:nlacademies@northlan.gov.uk" TargetMode="External"/><Relationship Id="rId91" Type="http://schemas.openxmlformats.org/officeDocument/2006/relationships/hyperlink" Target="mailto:LanarkshireEqualityDiversityInclusion@scotland.police.uk" TargetMode="External"/><Relationship Id="rId96" Type="http://schemas.openxmlformats.org/officeDocument/2006/relationships/hyperlink" Target="mailto:info@VANL.co.uk"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s://padlet.com/rachaeldonnelly1/resources-and-information-for-north-lanarkshire-young-people-usskvxdpv72419pv" TargetMode="External"/><Relationship Id="rId28" Type="http://schemas.openxmlformats.org/officeDocument/2006/relationships/image" Target="media/image9.png"/><Relationship Id="rId49" Type="http://schemas.openxmlformats.org/officeDocument/2006/relationships/image" Target="media/image19.png"/><Relationship Id="rId114" Type="http://schemas.openxmlformats.org/officeDocument/2006/relationships/hyperlink" Target="mailto:diamondsitc@hotmail.com" TargetMode="External"/><Relationship Id="rId119" Type="http://schemas.openxmlformats.org/officeDocument/2006/relationships/hyperlink" Target="http://www.nlmwa.co.uk" TargetMode="External"/><Relationship Id="rId44" Type="http://schemas.openxmlformats.org/officeDocument/2006/relationships/hyperlink" Target="mailto:equality@northlan.gov.uk" TargetMode="External"/><Relationship Id="rId60" Type="http://schemas.openxmlformats.org/officeDocument/2006/relationships/image" Target="media/image25.jpeg"/><Relationship Id="rId65" Type="http://schemas.openxmlformats.org/officeDocument/2006/relationships/hyperlink" Target="mailto:orbistoncommunityhub@northlan.gov.uk" TargetMode="External"/><Relationship Id="rId81" Type="http://schemas.openxmlformats.org/officeDocument/2006/relationships/hyperlink" Target="http://www.workingforfamilies.co.uk" TargetMode="External"/><Relationship Id="rId86" Type="http://schemas.openxmlformats.org/officeDocument/2006/relationships/hyperlink" Target="mailto:admin@emlc.org.uk" TargetMode="External"/><Relationship Id="rId130" Type="http://schemas.openxmlformats.org/officeDocument/2006/relationships/fontTable" Target="fontTable.xml"/><Relationship Id="rId13" Type="http://schemas.openxmlformats.org/officeDocument/2006/relationships/image" Target="media/image1.jpeg"/><Relationship Id="rId18" Type="http://schemas.openxmlformats.org/officeDocument/2006/relationships/footer" Target="footer1.xml"/><Relationship Id="rId39" Type="http://schemas.openxmlformats.org/officeDocument/2006/relationships/image" Target="media/image13.png"/><Relationship Id="rId109" Type="http://schemas.openxmlformats.org/officeDocument/2006/relationships/hyperlink" Target="http://www.aura.scot" TargetMode="External"/><Relationship Id="rId34" Type="http://schemas.openxmlformats.org/officeDocument/2006/relationships/hyperlink" Target="http://www.nclanarkshire.ac.uk/courses/esol-all-levels/" TargetMode="External"/><Relationship Id="rId50" Type="http://schemas.openxmlformats.org/officeDocument/2006/relationships/image" Target="cid:image009.png@01DCBD07.3663E790" TargetMode="External"/><Relationship Id="rId55" Type="http://schemas.openxmlformats.org/officeDocument/2006/relationships/image" Target="media/image22.png"/><Relationship Id="rId76" Type="http://schemas.openxmlformats.org/officeDocument/2006/relationships/hyperlink" Target="mailto:summerplacements@northlan.gov.uk" TargetMode="External"/><Relationship Id="rId97" Type="http://schemas.openxmlformats.org/officeDocument/2006/relationships/hyperlink" Target="http://www.shottshealthyliving.com/our-Services-community-liaison" TargetMode="External"/><Relationship Id="rId104" Type="http://schemas.openxmlformats.org/officeDocument/2006/relationships/hyperlink" Target="http://www.alzscot.org/centre/lanarkshire" TargetMode="External"/><Relationship Id="rId120" Type="http://schemas.openxmlformats.org/officeDocument/2006/relationships/hyperlink" Target="http://www.facebook.com/share/1GMKeEYRPo" TargetMode="External"/><Relationship Id="rId125" Type="http://schemas.openxmlformats.org/officeDocument/2006/relationships/hyperlink" Target="http://www.ssvpmotherwelldiocese.org.uk" TargetMode="External"/><Relationship Id="rId7" Type="http://schemas.openxmlformats.org/officeDocument/2006/relationships/numbering" Target="numbering.xml"/><Relationship Id="rId71" Type="http://schemas.openxmlformats.org/officeDocument/2006/relationships/hyperlink" Target="http://www.northlanarkshire.gov.uk/business/support-businesses-north-lanarkshire" TargetMode="External"/><Relationship Id="rId92" Type="http://schemas.openxmlformats.org/officeDocument/2006/relationships/hyperlink" Target="http://www.routestowork.co.uk" TargetMode="External"/><Relationship Id="rId2" Type="http://schemas.openxmlformats.org/officeDocument/2006/relationships/customXml" Target="../customXml/item2.xml"/><Relationship Id="rId29" Type="http://schemas.openxmlformats.org/officeDocument/2006/relationships/hyperlink" Target="mailto:cld@northlan.gov.uk" TargetMode="External"/><Relationship Id="rId24" Type="http://schemas.openxmlformats.org/officeDocument/2006/relationships/image" Target="media/image7.png"/><Relationship Id="rId40" Type="http://schemas.openxmlformats.org/officeDocument/2006/relationships/image" Target="media/image14.jpeg"/><Relationship Id="rId45" Type="http://schemas.openxmlformats.org/officeDocument/2006/relationships/image" Target="media/image16.png"/><Relationship Id="rId66" Type="http://schemas.openxmlformats.org/officeDocument/2006/relationships/hyperlink" Target="mailto:riverbankcommunityhub@northlan.gov.uk" TargetMode="External"/><Relationship Id="rId87" Type="http://schemas.openxmlformats.org/officeDocument/2006/relationships/hyperlink" Target="http://www.nhslanarkshire.scot.nhs.uk" TargetMode="External"/><Relationship Id="rId110" Type="http://schemas.openxmlformats.org/officeDocument/2006/relationships/hyperlink" Target="mailto:aura@sacro.org.uk" TargetMode="External"/><Relationship Id="rId115" Type="http://schemas.openxmlformats.org/officeDocument/2006/relationships/hyperlink" Target="mailto:healthandwellbeing5@outlook.com" TargetMode="External"/><Relationship Id="rId131" Type="http://schemas.openxmlformats.org/officeDocument/2006/relationships/theme" Target="theme/theme1.xml"/><Relationship Id="rId61" Type="http://schemas.openxmlformats.org/officeDocument/2006/relationships/image" Target="media/image26.jpeg"/><Relationship Id="rId82" Type="http://schemas.openxmlformats.org/officeDocument/2006/relationships/hyperlink" Target="mailto:workingforfamilies@northlan.gov.uk" TargetMode="External"/><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0.png"/><Relationship Id="rId35" Type="http://schemas.openxmlformats.org/officeDocument/2006/relationships/image" Target="media/image12.png"/><Relationship Id="rId56" Type="http://schemas.openxmlformats.org/officeDocument/2006/relationships/image" Target="media/image23.jpeg"/><Relationship Id="rId77" Type="http://schemas.openxmlformats.org/officeDocument/2006/relationships/hyperlink" Target="https://www.northlanarkshire.gov.uk/jobs-and-training/nl-academies" TargetMode="External"/><Relationship Id="rId100" Type="http://schemas.openxmlformats.org/officeDocument/2006/relationships/hyperlink" Target="mailto:enquiries@carerstogether.org" TargetMode="External"/><Relationship Id="rId105" Type="http://schemas.openxmlformats.org/officeDocument/2006/relationships/hyperlink" Target="mailto:LanarkshireServices@alzscot.org" TargetMode="External"/><Relationship Id="rId126" Type="http://schemas.openxmlformats.org/officeDocument/2006/relationships/hyperlink" Target="http://www.voef.org.uk" TargetMode="External"/><Relationship Id="rId8" Type="http://schemas.openxmlformats.org/officeDocument/2006/relationships/styles" Target="styles.xml"/><Relationship Id="rId51" Type="http://schemas.openxmlformats.org/officeDocument/2006/relationships/image" Target="media/image20.png"/><Relationship Id="rId72" Type="http://schemas.openxmlformats.org/officeDocument/2006/relationships/hyperlink" Target="mailto:equality@northlan.gov.uk" TargetMode="External"/><Relationship Id="rId93" Type="http://schemas.openxmlformats.org/officeDocument/2006/relationships/hyperlink" Target="mailto:startyourjourney@routestowork.co.uk" TargetMode="External"/><Relationship Id="rId98" Type="http://schemas.openxmlformats.org/officeDocument/2006/relationships/hyperlink" Target="mailto:hdsp@lanarkshire.scot.nhs.uk" TargetMode="External"/><Relationship Id="rId121" Type="http://schemas.openxmlformats.org/officeDocument/2006/relationships/hyperlink" Target="mailto:info@nlmwa.co.uk" TargetMode="External"/><Relationship Id="rId3" Type="http://schemas.openxmlformats.org/officeDocument/2006/relationships/customXml" Target="../customXml/item3.xml"/><Relationship Id="rId25" Type="http://schemas.openxmlformats.org/officeDocument/2006/relationships/hyperlink" Target="https://padlet.com/rachaeldonnelly1/resources-and-information-for-north-lanarkshire-young-people-usskvxdpv72419pv" TargetMode="External"/><Relationship Id="rId46" Type="http://schemas.openxmlformats.org/officeDocument/2006/relationships/image" Target="media/image17.jpg"/><Relationship Id="rId67" Type="http://schemas.openxmlformats.org/officeDocument/2006/relationships/hyperlink" Target="mailto:" TargetMode="External"/><Relationship Id="rId116" Type="http://schemas.openxmlformats.org/officeDocument/2006/relationships/hyperlink" Target="mailto:mail@jervistoncentre.co.uk" TargetMode="External"/><Relationship Id="rId20" Type="http://schemas.openxmlformats.org/officeDocument/2006/relationships/hyperlink" Target="mailto:tpteam@northlan.gov.uk" TargetMode="External"/><Relationship Id="rId41" Type="http://schemas.openxmlformats.org/officeDocument/2006/relationships/hyperlink" Target="mailto:MotherwellLibrary@northlan.gov.uk" TargetMode="External"/><Relationship Id="rId62" Type="http://schemas.openxmlformats.org/officeDocument/2006/relationships/hyperlink" Target="http://www.northlanarkshire.co.uk" TargetMode="External"/><Relationship Id="rId83" Type="http://schemas.openxmlformats.org/officeDocument/2006/relationships/hyperlink" Target="mailto:volunteernl@northlan.gov.uk" TargetMode="External"/><Relationship Id="rId88" Type="http://schemas.openxmlformats.org/officeDocument/2006/relationships/hyperlink" Target="http://www.nhslanarkshire.scot.nhs.uk/contact-us" TargetMode="External"/><Relationship Id="rId111" Type="http://schemas.openxmlformats.org/officeDocument/2006/relationships/hyperlink" Target="http://www.bestwaycd.org" TargetMode="External"/><Relationship Id="rId132" Type="http://schemas.microsoft.com/office/2020/10/relationships/intelligence" Target="intelligence2.xml"/><Relationship Id="rId15" Type="http://schemas.openxmlformats.org/officeDocument/2006/relationships/image" Target="media/image3.png"/><Relationship Id="rId36" Type="http://schemas.openxmlformats.org/officeDocument/2006/relationships/hyperlink" Target="mailto:cld@northlan.gov.uk" TargetMode="External"/><Relationship Id="rId57" Type="http://schemas.openxmlformats.org/officeDocument/2006/relationships/hyperlink" Target="http://www.waverleycare.org/" TargetMode="External"/><Relationship Id="rId106" Type="http://schemas.openxmlformats.org/officeDocument/2006/relationships/hyperlink" Target="mailto:africancollaboration@yahoo.com" TargetMode="External"/><Relationship Id="rId127" Type="http://schemas.openxmlformats.org/officeDocument/2006/relationships/hyperlink" Target="mailto:info@voef.org.uk" TargetMode="External"/><Relationship Id="rId10" Type="http://schemas.openxmlformats.org/officeDocument/2006/relationships/webSettings" Target="webSettings.xml"/><Relationship Id="rId31" Type="http://schemas.openxmlformats.org/officeDocument/2006/relationships/hyperlink" Target="https://helpdesk.rosterfy.com/en/articles/11677412-rosterfy-mobile-app-volunteer-user-guide" TargetMode="External"/><Relationship Id="rId52" Type="http://schemas.openxmlformats.org/officeDocument/2006/relationships/hyperlink" Target="https://www.nclanarkshire.ac.uk/scots-law/" TargetMode="External"/><Relationship Id="rId73" Type="http://schemas.openxmlformats.org/officeDocument/2006/relationships/hyperlink" Target="http://www.northlanarkshire.gov.uk/directories/housing-offices" TargetMode="External"/><Relationship Id="rId78" Type="http://schemas.openxmlformats.org/officeDocument/2006/relationships/hyperlink" Target="http://www.northlanarkshiresworking.co.uk" TargetMode="External"/><Relationship Id="rId94" Type="http://schemas.openxmlformats.org/officeDocument/2006/relationships/hyperlink" Target="http://www.firescotland.gov.uk" TargetMode="External"/><Relationship Id="rId99" Type="http://schemas.openxmlformats.org/officeDocument/2006/relationships/hyperlink" Target="http://www.carerstogether.org" TargetMode="External"/><Relationship Id="rId101" Type="http://schemas.openxmlformats.org/officeDocument/2006/relationships/hyperlink" Target="http://www.lanarkshirecarers.org.uk" TargetMode="External"/><Relationship Id="rId122" Type="http://schemas.openxmlformats.org/officeDocument/2006/relationships/hyperlink" Target="mailto:overtownwaterloocc@gmail.com" TargetMode="Externa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ghtmanE\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Standard Document" ma:contentTypeID="0x010100AB4565BB804CC848BD2EF3E87A42FE8B0E00C4D1D3302B7739439A2778C56D8ABC57" ma:contentTypeVersion="20" ma:contentTypeDescription="" ma:contentTypeScope="" ma:versionID="6ef0fa4652e4899655e5a1f7a66e981a">
  <xsd:schema xmlns:xsd="http://www.w3.org/2001/XMLSchema" xmlns:xs="http://www.w3.org/2001/XMLSchema" xmlns:p="http://schemas.microsoft.com/office/2006/metadata/properties" xmlns:ns2="8f05d3e4-0582-485c-9ba6-ab26e7804d1a" xmlns:ns3="8774e22e-22ec-4c81-b0fb-f0c1b6f6896c" xmlns:ns4="767a40d2-64a0-48cb-8755-01e61757cfb3" targetNamespace="http://schemas.microsoft.com/office/2006/metadata/properties" ma:root="true" ma:fieldsID="30ab78b0ceae4e56a9db310c0c4044d1" ns2:_="" ns3:_="" ns4:_="">
    <xsd:import namespace="8f05d3e4-0582-485c-9ba6-ab26e7804d1a"/>
    <xsd:import namespace="8774e22e-22ec-4c81-b0fb-f0c1b6f6896c"/>
    <xsd:import namespace="767a40d2-64a0-48cb-8755-01e61757cfb3"/>
    <xsd:element name="properties">
      <xsd:complexType>
        <xsd:sequence>
          <xsd:element name="documentManagement">
            <xsd:complexType>
              <xsd:all>
                <xsd:element ref="ns2:ActiveRecord" minOccurs="0"/>
                <xsd:element ref="ns2:SupercededDate" minOccurs="0"/>
                <xsd:element ref="ns2:TaxKeywordTaxHTField" minOccurs="0"/>
                <xsd:element ref="ns2:TaxCatchAll" minOccurs="0"/>
                <xsd:element ref="ns2:TaxCatchAllLabel" minOccurs="0"/>
                <xsd:element ref="ns2:le70938a2ff1458590291c2b53873313" minOccurs="0"/>
                <xsd:element ref="ns2:l2266dbc3b614dbe9f077e23aad38986" minOccurs="0"/>
                <xsd:element ref="ns3:i0f84bba906045b4af568ee102a52dcb" minOccurs="0"/>
                <xsd:element ref="ns3:_dlc_DocId" minOccurs="0"/>
                <xsd:element ref="ns3:_dlc_DocIdUrl" minOccurs="0"/>
                <xsd:element ref="ns3:_dlc_DocIdPersistId" minOccurs="0"/>
                <xsd:element ref="ns4:MediaServiceMetadata" minOccurs="0"/>
                <xsd:element ref="ns4:MediaServiceFastMetadata" minOccurs="0"/>
                <xsd:element ref="ns4:MediaServiceSearchProperties" minOccurs="0"/>
                <xsd:element ref="ns4:MediaServiceObjectDetectorVersions" minOccurs="0"/>
                <xsd:element ref="ns3:SharedWithUsers" minOccurs="0"/>
                <xsd:element ref="ns3:SharedWithDetail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05d3e4-0582-485c-9ba6-ab26e7804d1a" elementFormDefault="qualified">
    <xsd:import namespace="http://schemas.microsoft.com/office/2006/documentManagement/types"/>
    <xsd:import namespace="http://schemas.microsoft.com/office/infopath/2007/PartnerControls"/>
    <xsd:element name="ActiveRecord" ma:index="2" nillable="true" ma:displayName="Active Document" ma:default="1" ma:internalName="ActiveRecord">
      <xsd:simpleType>
        <xsd:restriction base="dms:Boolean"/>
      </xsd:simpleType>
    </xsd:element>
    <xsd:element name="SupercededDate" ma:index="4" nillable="true" ma:displayName="Superceded Date" ma:format="DateOnly" ma:internalName="SupercededDate">
      <xsd:simpleType>
        <xsd:restriction base="dms:DateTime"/>
      </xsd:simpleType>
    </xsd:element>
    <xsd:element name="TaxKeywordTaxHTField" ma:index="8" nillable="true" ma:taxonomy="true" ma:internalName="TaxKeywordTaxHTField" ma:taxonomyFieldName="TaxKeyword" ma:displayName="Enterprise Keywords" ma:fieldId="{23f27201-bee3-471e-b2e7-b64fd8b7ca38}" ma:taxonomyMulti="true" ma:sspId="d2085efe-fbee-4112-b17b-61a14ccdd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252d5752-f0e0-49c3-a3d3-14dcf075c4ca}" ma:internalName="TaxCatchAll" ma:showField="CatchAllData" ma:web="8774e22e-22ec-4c81-b0fb-f0c1b6f6896c">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252d5752-f0e0-49c3-a3d3-14dcf075c4ca}" ma:internalName="TaxCatchAllLabel" ma:readOnly="true" ma:showField="CatchAllDataLabel" ma:web="8774e22e-22ec-4c81-b0fb-f0c1b6f6896c">
      <xsd:complexType>
        <xsd:complexContent>
          <xsd:extension base="dms:MultiChoiceLookup">
            <xsd:sequence>
              <xsd:element name="Value" type="dms:Lookup" maxOccurs="unbounded" minOccurs="0" nillable="true"/>
            </xsd:sequence>
          </xsd:extension>
        </xsd:complexContent>
      </xsd:complexType>
    </xsd:element>
    <xsd:element name="le70938a2ff1458590291c2b53873313" ma:index="13" nillable="true" ma:taxonomy="true" ma:internalName="le70938a2ff1458590291c2b53873313" ma:taxonomyFieldName="Service1" ma:displayName="Service" ma:default="" ma:fieldId="{5e70938a-2ff1-4585-9029-1c2b53873313}" ma:sspId="d2085efe-fbee-4112-b17b-61a14ccdd7b6" ma:termSetId="f027e596-12c9-4f9a-8093-fd23840c0609" ma:anchorId="00000000-0000-0000-0000-000000000000" ma:open="false" ma:isKeyword="false">
      <xsd:complexType>
        <xsd:sequence>
          <xsd:element ref="pc:Terms" minOccurs="0" maxOccurs="1"/>
        </xsd:sequence>
      </xsd:complexType>
    </xsd:element>
    <xsd:element name="l2266dbc3b614dbe9f077e23aad38986" ma:index="15" nillable="true" ma:taxonomy="true" ma:internalName="l2266dbc3b614dbe9f077e23aad38986" ma:taxonomyFieldName="BusinessUnit" ma:displayName="Business Unit" ma:readOnly="false" ma:default="" ma:fieldId="{52266dbc-3b61-4dbe-9f07-7e23aad38986}" ma:sspId="d2085efe-fbee-4112-b17b-61a14ccdd7b6" ma:termSetId="f027e596-12c9-4f9a-8093-fd23840c060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774e22e-22ec-4c81-b0fb-f0c1b6f6896c" elementFormDefault="qualified">
    <xsd:import namespace="http://schemas.microsoft.com/office/2006/documentManagement/types"/>
    <xsd:import namespace="http://schemas.microsoft.com/office/infopath/2007/PartnerControls"/>
    <xsd:element name="i0f84bba906045b4af568ee102a52dcb" ma:index="18" nillable="true" ma:taxonomy="true" ma:internalName="i0f84bba906045b4af568ee102a52dcb" ma:taxonomyFieldName="RevIMBCS" ma:displayName="Retention Term" ma:indexed="true" ma:default="3;#BCS|819376d4-bc70-4d53-bae7-773a2688b0e5" ma:fieldId="{20f84bba-9060-45b4-af56-8ee102a52dcb}" ma:sspId="d2085efe-fbee-4112-b17b-61a14ccdd7b6" ma:termSetId="65e0ccf4-ee27-4865-88b2-fcad8719c10e" ma:anchorId="00000000-0000-0000-0000-000000000000" ma:open="false" ma:isKeyword="false">
      <xsd:complexType>
        <xsd:sequence>
          <xsd:element ref="pc:Terms" minOccurs="0" maxOccurs="1"/>
        </xsd:sequence>
      </xsd:complexType>
    </xsd:element>
    <xsd:element name="_dlc_DocId" ma:index="20" nillable="true" ma:displayName="Document ID Value" ma:description="The value of the document ID assigned to this item." ma:indexed="true"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67a40d2-64a0-48cb-8755-01e61757cfb3"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d2085efe-fbee-4112-b17b-61a14ccdd7b6" ma:termSetId="09814cd3-568e-fe90-9814-8d621ff8fb84" ma:anchorId="fba54fb3-c3e1-fe81-a776-ca4b69148c4d" ma:open="true" ma:isKeyword="false">
      <xsd:complexType>
        <xsd:sequence>
          <xsd:element ref="pc:Terms" minOccurs="0" maxOccurs="1"/>
        </xsd:sequence>
      </xsd:complexType>
    </xsd:element>
    <xsd:element name="MediaServiceDateTaken" ma:index="31" nillable="true" ma:displayName="MediaServiceDateTaken" ma:hidden="true" ma:indexed="true" ma:internalName="MediaServiceDateTaken"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LengthInSeconds" ma:index="35" nillable="true" ma:displayName="MediaLengthInSeconds" ma:hidden="true" ma:internalName="MediaLengthInSeconds" ma:readOnly="true">
      <xsd:simpleType>
        <xsd:restriction base="dms:Unknown"/>
      </xsd:simpleType>
    </xsd:element>
    <xsd:element name="MediaServiceLocation" ma:index="36"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67a40d2-64a0-48cb-8755-01e61757cfb3">
      <Terms xmlns="http://schemas.microsoft.com/office/infopath/2007/PartnerControls"/>
    </lcf76f155ced4ddcb4097134ff3c332f>
    <ActiveRecord xmlns="8f05d3e4-0582-485c-9ba6-ab26e7804d1a">true</ActiveRecord>
    <l2266dbc3b614dbe9f077e23aad38986 xmlns="8f05d3e4-0582-485c-9ba6-ab26e7804d1a">
      <Terms xmlns="http://schemas.microsoft.com/office/infopath/2007/PartnerControls">
        <TermInfo xmlns="http://schemas.microsoft.com/office/infopath/2007/PartnerControls">
          <TermName xmlns="http://schemas.microsoft.com/office/infopath/2007/PartnerControls">People and Organisational Development</TermName>
          <TermId xmlns="http://schemas.microsoft.com/office/infopath/2007/PartnerControls">740d13e7-acb4-41b2-a3fe-da9ca2d2dad3</TermId>
        </TermInfo>
      </Terms>
    </l2266dbc3b614dbe9f077e23aad38986>
    <TaxCatchAll xmlns="8f05d3e4-0582-485c-9ba6-ab26e7804d1a">
      <Value>3</Value>
      <Value>2</Value>
      <Value>1</Value>
    </TaxCatchAll>
    <SupercededDate xmlns="8f05d3e4-0582-485c-9ba6-ab26e7804d1a" xsi:nil="true"/>
    <TaxKeywordTaxHTField xmlns="8f05d3e4-0582-485c-9ba6-ab26e7804d1a">
      <Terms xmlns="http://schemas.microsoft.com/office/infopath/2007/PartnerControls"/>
    </TaxKeywordTaxHTField>
    <i0f84bba906045b4af568ee102a52dcb xmlns="8774e22e-22ec-4c81-b0fb-f0c1b6f6896c">
      <Terms xmlns="http://schemas.microsoft.com/office/infopath/2007/PartnerControls">
        <TermInfo xmlns="http://schemas.microsoft.com/office/infopath/2007/PartnerControls">
          <TermName xmlns="http://schemas.microsoft.com/office/infopath/2007/PartnerControls">BCS</TermName>
          <TermId xmlns="http://schemas.microsoft.com/office/infopath/2007/PartnerControls">819376d4-bc70-4d53-bae7-773a2688b0e5</TermId>
        </TermInfo>
      </Terms>
    </i0f84bba906045b4af568ee102a52dcb>
    <le70938a2ff1458590291c2b53873313 xmlns="8f05d3e4-0582-485c-9ba6-ab26e7804d1a">
      <Terms xmlns="http://schemas.microsoft.com/office/infopath/2007/PartnerControls">
        <TermInfo xmlns="http://schemas.microsoft.com/office/infopath/2007/PartnerControls">
          <TermName xmlns="http://schemas.microsoft.com/office/infopath/2007/PartnerControls">Chief Executives Office</TermName>
          <TermId xmlns="http://schemas.microsoft.com/office/infopath/2007/PartnerControls">ac091c47-8a3c-481c-963a-01e0af7f440f</TermId>
        </TermInfo>
      </Terms>
    </le70938a2ff1458590291c2b53873313>
    <_dlc_DocId xmlns="8774e22e-22ec-4c81-b0fb-f0c1b6f6896c">NLC--1248490057-191</_dlc_DocId>
    <_dlc_DocIdUrl xmlns="8774e22e-22ec-4c81-b0fb-f0c1b6f6896c">
      <Url>https://nlcgov.sharepoint.com/sites/POD-LEADOFFICERS-OURLIVESRESEARCH/_layouts/15/DocIdRedir.aspx?ID=NLC--1248490057-191</Url>
      <Description>NLC--1248490057-191</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d2085efe-fbee-4112-b17b-61a14ccdd7b6" ContentTypeId="0x010100AB4565BB804CC848BD2EF3E87A42FE8B0E" PreviousValue="false" LastSyncTimeStamp="2021-07-19T07:27:43.31Z"/>
</file>

<file path=customXml/itemProps1.xml><?xml version="1.0" encoding="utf-8"?>
<ds:datastoreItem xmlns:ds="http://schemas.openxmlformats.org/officeDocument/2006/customXml" ds:itemID="{2630AA2A-EC02-41D0-888F-4E55CBA3EEC3}">
  <ds:schemaRefs>
    <ds:schemaRef ds:uri="http://schemas.microsoft.com/sharepoint/v3/contenttype/forms"/>
  </ds:schemaRefs>
</ds:datastoreItem>
</file>

<file path=customXml/itemProps2.xml><?xml version="1.0" encoding="utf-8"?>
<ds:datastoreItem xmlns:ds="http://schemas.openxmlformats.org/officeDocument/2006/customXml" ds:itemID="{24F4342E-DC64-44D6-A49F-FB5A26CE80CE}">
  <ds:schemaRefs>
    <ds:schemaRef ds:uri="http://schemas.openxmlformats.org/officeDocument/2006/bibliography"/>
  </ds:schemaRefs>
</ds:datastoreItem>
</file>

<file path=customXml/itemProps3.xml><?xml version="1.0" encoding="utf-8"?>
<ds:datastoreItem xmlns:ds="http://schemas.openxmlformats.org/officeDocument/2006/customXml" ds:itemID="{2614AD8C-39EA-46B0-9450-48EB0ADA23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05d3e4-0582-485c-9ba6-ab26e7804d1a"/>
    <ds:schemaRef ds:uri="8774e22e-22ec-4c81-b0fb-f0c1b6f6896c"/>
    <ds:schemaRef ds:uri="767a40d2-64a0-48cb-8755-01e61757cf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E46D54-CD3D-4748-AB85-FB7518839CA6}">
  <ds:schemaRefs>
    <ds:schemaRef ds:uri="http://schemas.microsoft.com/office/infopath/2007/PartnerControls"/>
    <ds:schemaRef ds:uri="767a40d2-64a0-48cb-8755-01e61757cfb3"/>
    <ds:schemaRef ds:uri="http://schemas.microsoft.com/office/2006/documentManagement/types"/>
    <ds:schemaRef ds:uri="http://purl.org/dc/dcmitype/"/>
    <ds:schemaRef ds:uri="http://purl.org/dc/elements/1.1/"/>
    <ds:schemaRef ds:uri="http://www.w3.org/XML/1998/namespace"/>
    <ds:schemaRef ds:uri="http://schemas.openxmlformats.org/package/2006/metadata/core-properties"/>
    <ds:schemaRef ds:uri="http://purl.org/dc/terms/"/>
    <ds:schemaRef ds:uri="http://schemas.microsoft.com/office/2006/metadata/properties"/>
    <ds:schemaRef ds:uri="8774e22e-22ec-4c81-b0fb-f0c1b6f6896c"/>
    <ds:schemaRef ds:uri="8f05d3e4-0582-485c-9ba6-ab26e7804d1a"/>
  </ds:schemaRefs>
</ds:datastoreItem>
</file>

<file path=customXml/itemProps5.xml><?xml version="1.0" encoding="utf-8"?>
<ds:datastoreItem xmlns:ds="http://schemas.openxmlformats.org/officeDocument/2006/customXml" ds:itemID="{BADEBCBB-1B37-4DB0-999F-61654EF14830}">
  <ds:schemaRefs>
    <ds:schemaRef ds:uri="http://schemas.microsoft.com/sharepoint/events"/>
  </ds:schemaRefs>
</ds:datastoreItem>
</file>

<file path=customXml/itemProps6.xml><?xml version="1.0" encoding="utf-8"?>
<ds:datastoreItem xmlns:ds="http://schemas.openxmlformats.org/officeDocument/2006/customXml" ds:itemID="{ABB994FC-8486-4609-A4EC-64CEA39323AC}">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Company Newsletter</Template>
  <TotalTime>1</TotalTime>
  <Pages>23</Pages>
  <Words>7902</Words>
  <Characters>45046</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Elaine Wightman</dc:creator>
  <cp:keywords/>
  <cp:lastModifiedBy>Elaine Wightman</cp:lastModifiedBy>
  <cp:revision>2</cp:revision>
  <cp:lastPrinted>2025-11-17T10:23:00Z</cp:lastPrinted>
  <dcterms:created xsi:type="dcterms:W3CDTF">2026-05-20T12:21:00Z</dcterms:created>
  <dcterms:modified xsi:type="dcterms:W3CDTF">2026-05-20T12:21:00Z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y fmtid="{D5CDD505-2E9C-101B-9397-08002B2CF9AE}" pid="3" name="ContentTypeId">
    <vt:lpwstr>0x010100AB4565BB804CC848BD2EF3E87A42FE8B0E00C4D1D3302B7739439A2778C56D8ABC57</vt:lpwstr>
  </property>
  <property fmtid="{D5CDD505-2E9C-101B-9397-08002B2CF9AE}" pid="4" name="MSIP_Label_3c381991-eab8-4fff-8f2f-4f88109aa1cd_Enabled">
    <vt:lpwstr>true</vt:lpwstr>
  </property>
  <property fmtid="{D5CDD505-2E9C-101B-9397-08002B2CF9AE}" pid="5" name="MSIP_Label_3c381991-eab8-4fff-8f2f-4f88109aa1cd_SetDate">
    <vt:lpwstr>2025-10-21T14:39:52Z</vt:lpwstr>
  </property>
  <property fmtid="{D5CDD505-2E9C-101B-9397-08002B2CF9AE}" pid="6" name="MSIP_Label_3c381991-eab8-4fff-8f2f-4f88109aa1cd_Method">
    <vt:lpwstr>Standard</vt:lpwstr>
  </property>
  <property fmtid="{D5CDD505-2E9C-101B-9397-08002B2CF9AE}" pid="7" name="MSIP_Label_3c381991-eab8-4fff-8f2f-4f88109aa1cd_Name">
    <vt:lpwstr>Official</vt:lpwstr>
  </property>
  <property fmtid="{D5CDD505-2E9C-101B-9397-08002B2CF9AE}" pid="8" name="MSIP_Label_3c381991-eab8-4fff-8f2f-4f88109aa1cd_SiteId">
    <vt:lpwstr>a98f953b-d618-4b43-8a65-0382681bd283</vt:lpwstr>
  </property>
  <property fmtid="{D5CDD505-2E9C-101B-9397-08002B2CF9AE}" pid="9" name="MSIP_Label_3c381991-eab8-4fff-8f2f-4f88109aa1cd_ActionId">
    <vt:lpwstr>a1bbc4e9-442b-4d46-901b-b592215658fc</vt:lpwstr>
  </property>
  <property fmtid="{D5CDD505-2E9C-101B-9397-08002B2CF9AE}" pid="10" name="MSIP_Label_3c381991-eab8-4fff-8f2f-4f88109aa1cd_ContentBits">
    <vt:lpwstr>0</vt:lpwstr>
  </property>
  <property fmtid="{D5CDD505-2E9C-101B-9397-08002B2CF9AE}" pid="11" name="MSIP_Label_3c381991-eab8-4fff-8f2f-4f88109aa1cd_Tag">
    <vt:lpwstr>10, 3, 0, 1</vt:lpwstr>
  </property>
  <property fmtid="{D5CDD505-2E9C-101B-9397-08002B2CF9AE}" pid="12" name="TaxKeyword">
    <vt:lpwstr/>
  </property>
  <property fmtid="{D5CDD505-2E9C-101B-9397-08002B2CF9AE}" pid="13" name="BusinessUnit">
    <vt:lpwstr>2;#People and Organisational Development|740d13e7-acb4-41b2-a3fe-da9ca2d2dad3</vt:lpwstr>
  </property>
  <property fmtid="{D5CDD505-2E9C-101B-9397-08002B2CF9AE}" pid="14" name="MediaServiceImageTags">
    <vt:lpwstr/>
  </property>
  <property fmtid="{D5CDD505-2E9C-101B-9397-08002B2CF9AE}" pid="15" name="RevIMBCS">
    <vt:lpwstr>3;#BCS|819376d4-bc70-4d53-bae7-773a2688b0e5</vt:lpwstr>
  </property>
  <property fmtid="{D5CDD505-2E9C-101B-9397-08002B2CF9AE}" pid="16" name="Service1">
    <vt:lpwstr>1;#Chief Executives Office|ac091c47-8a3c-481c-963a-01e0af7f440f</vt:lpwstr>
  </property>
  <property fmtid="{D5CDD505-2E9C-101B-9397-08002B2CF9AE}" pid="17" name="_dlc_DocIdItemGuid">
    <vt:lpwstr>3caa4e51-2a4f-4a42-a690-1c52ec86387c</vt:lpwstr>
  </property>
</Properties>
</file>